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16D" w:rsidRDefault="004B016D" w:rsidP="004B016D">
      <w:pPr>
        <w:spacing w:line="236" w:lineRule="auto"/>
        <w:ind w:right="20"/>
        <w:jc w:val="center"/>
        <w:rPr>
          <w:sz w:val="24"/>
          <w:szCs w:val="24"/>
        </w:rPr>
      </w:pPr>
    </w:p>
    <w:p w:rsidR="004B016D" w:rsidRDefault="004B016D" w:rsidP="004B016D">
      <w:pPr>
        <w:rPr>
          <w:sz w:val="24"/>
          <w:szCs w:val="24"/>
        </w:rPr>
      </w:pPr>
    </w:p>
    <w:p w:rsidR="004B016D" w:rsidRDefault="004B016D" w:rsidP="004B016D">
      <w:pPr>
        <w:rPr>
          <w:sz w:val="24"/>
          <w:szCs w:val="24"/>
        </w:rPr>
      </w:pPr>
    </w:p>
    <w:p w:rsidR="004B016D" w:rsidRDefault="004B016D" w:rsidP="004B016D">
      <w:pPr>
        <w:rPr>
          <w:sz w:val="24"/>
          <w:szCs w:val="24"/>
        </w:rPr>
      </w:pPr>
    </w:p>
    <w:p w:rsidR="004B016D" w:rsidRDefault="00AE7AD4" w:rsidP="004B016D">
      <w:pPr>
        <w:rPr>
          <w:sz w:val="24"/>
          <w:szCs w:val="24"/>
        </w:rPr>
      </w:pPr>
      <w:r>
        <w:rPr>
          <w:noProof/>
          <w:sz w:val="24"/>
          <w:szCs w:val="24"/>
        </w:rPr>
        <w:lastRenderedPageBreak/>
        <w:drawing>
          <wp:inline distT="0" distB="0" distL="0" distR="0">
            <wp:extent cx="6168297" cy="9266830"/>
            <wp:effectExtent l="0" t="0" r="4445" b="0"/>
            <wp:docPr id="3" name="Рисунок 3" descr="C:\Documents and Settings\adm\Рабочий стол\самообследование за 2019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Рабочий стол\самообследование за 2019г.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9660" cy="9268877"/>
                    </a:xfrm>
                    <a:prstGeom prst="rect">
                      <a:avLst/>
                    </a:prstGeom>
                    <a:noFill/>
                    <a:ln>
                      <a:noFill/>
                    </a:ln>
                  </pic:spPr>
                </pic:pic>
              </a:graphicData>
            </a:graphic>
          </wp:inline>
        </w:drawing>
      </w:r>
    </w:p>
    <w:p w:rsidR="004B016D" w:rsidRDefault="004B016D" w:rsidP="004B016D">
      <w:pPr>
        <w:rPr>
          <w:sz w:val="24"/>
          <w:szCs w:val="24"/>
        </w:rPr>
      </w:pPr>
    </w:p>
    <w:p w:rsidR="004B016D" w:rsidRDefault="004B016D" w:rsidP="004B016D">
      <w:pPr>
        <w:rPr>
          <w:sz w:val="24"/>
          <w:szCs w:val="24"/>
        </w:rPr>
      </w:pPr>
      <w:bookmarkStart w:id="0" w:name="_GoBack"/>
      <w:bookmarkEnd w:id="0"/>
    </w:p>
    <w:p w:rsidR="004B016D" w:rsidRDefault="004B016D" w:rsidP="004B016D">
      <w:pPr>
        <w:rPr>
          <w:sz w:val="24"/>
          <w:szCs w:val="24"/>
        </w:rPr>
      </w:pPr>
    </w:p>
    <w:p w:rsidR="00DB0AF1" w:rsidRPr="004B016D" w:rsidRDefault="00695288" w:rsidP="004B016D">
      <w:pPr>
        <w:rPr>
          <w:sz w:val="24"/>
          <w:szCs w:val="24"/>
        </w:rPr>
      </w:pPr>
      <w:r>
        <w:rPr>
          <w:rFonts w:eastAsia="Times New Roman"/>
          <w:sz w:val="24"/>
          <w:szCs w:val="24"/>
        </w:rPr>
        <w:t>На основании Федерального закона «Об образовании в Российской Федерации» от 29.12.2012г. № 273-ФЗ, приказа Министерства образования и науки РФ «Об утверждении порядка проведения самообследования образовательной организации» от 14.07.2013 г. №</w:t>
      </w:r>
    </w:p>
    <w:p w:rsidR="00DB0AF1" w:rsidRDefault="00DB0AF1">
      <w:pPr>
        <w:spacing w:line="16" w:lineRule="exact"/>
        <w:rPr>
          <w:sz w:val="20"/>
          <w:szCs w:val="20"/>
        </w:rPr>
      </w:pPr>
    </w:p>
    <w:p w:rsidR="00DB0AF1" w:rsidRDefault="00695288">
      <w:pPr>
        <w:spacing w:line="237" w:lineRule="auto"/>
        <w:ind w:left="260"/>
        <w:jc w:val="both"/>
        <w:rPr>
          <w:sz w:val="20"/>
          <w:szCs w:val="20"/>
        </w:rPr>
      </w:pPr>
      <w:r>
        <w:rPr>
          <w:rFonts w:eastAsia="Times New Roman"/>
          <w:sz w:val="24"/>
          <w:szCs w:val="24"/>
        </w:rPr>
        <w:t xml:space="preserve">462, приказа </w:t>
      </w:r>
      <w:proofErr w:type="spellStart"/>
      <w:r>
        <w:rPr>
          <w:rFonts w:eastAsia="Times New Roman"/>
          <w:sz w:val="24"/>
          <w:szCs w:val="24"/>
        </w:rPr>
        <w:t>Минобрнауки</w:t>
      </w:r>
      <w:proofErr w:type="spellEnd"/>
      <w:r>
        <w:rPr>
          <w:rFonts w:eastAsia="Times New Roman"/>
          <w:sz w:val="24"/>
          <w:szCs w:val="24"/>
        </w:rPr>
        <w:t xml:space="preserve"> России "Об утверждении показателей деятельности образовательной организации, подлежащей </w:t>
      </w:r>
      <w:proofErr w:type="spellStart"/>
      <w:r>
        <w:rPr>
          <w:rFonts w:eastAsia="Times New Roman"/>
          <w:sz w:val="24"/>
          <w:szCs w:val="24"/>
        </w:rPr>
        <w:t>самообследованию</w:t>
      </w:r>
      <w:proofErr w:type="spellEnd"/>
      <w:r>
        <w:rPr>
          <w:rFonts w:eastAsia="Times New Roman"/>
          <w:sz w:val="24"/>
          <w:szCs w:val="24"/>
        </w:rPr>
        <w:t xml:space="preserve">" от 10.12.2013г. № 1324, приказа заведующего МКДОУ д/с "Ёлочка" «О проведении процедуры самообследования в МКДОУ д/с "Ёлочка"» </w:t>
      </w:r>
      <w:r w:rsidR="00720B6D">
        <w:rPr>
          <w:rFonts w:eastAsia="Times New Roman"/>
          <w:sz w:val="24"/>
          <w:szCs w:val="24"/>
        </w:rPr>
        <w:t>от 23.03.20г № 17/ОД</w:t>
      </w:r>
      <w:r>
        <w:rPr>
          <w:rFonts w:eastAsia="Times New Roman"/>
          <w:sz w:val="24"/>
          <w:szCs w:val="24"/>
        </w:rPr>
        <w:t xml:space="preserve"> была осуществлена процедура самообследования.</w:t>
      </w:r>
    </w:p>
    <w:p w:rsidR="00DB0AF1" w:rsidRDefault="00DB0AF1">
      <w:pPr>
        <w:spacing w:line="16" w:lineRule="exact"/>
        <w:rPr>
          <w:sz w:val="20"/>
          <w:szCs w:val="20"/>
        </w:rPr>
      </w:pPr>
    </w:p>
    <w:p w:rsidR="00DB0AF1" w:rsidRDefault="00695288">
      <w:pPr>
        <w:spacing w:line="235" w:lineRule="auto"/>
        <w:ind w:left="260"/>
        <w:jc w:val="both"/>
        <w:rPr>
          <w:sz w:val="20"/>
          <w:szCs w:val="20"/>
        </w:rPr>
      </w:pPr>
      <w:proofErr w:type="spellStart"/>
      <w:r>
        <w:rPr>
          <w:rFonts w:eastAsia="Times New Roman"/>
          <w:sz w:val="24"/>
          <w:szCs w:val="24"/>
        </w:rPr>
        <w:t>Самообследование</w:t>
      </w:r>
      <w:proofErr w:type="spellEnd"/>
      <w:r>
        <w:rPr>
          <w:rFonts w:eastAsia="Times New Roman"/>
          <w:sz w:val="24"/>
          <w:szCs w:val="24"/>
        </w:rPr>
        <w:t xml:space="preserve"> проведено с целью обеспечения открытости и доступности информации о деятельности ДОУ.</w:t>
      </w:r>
    </w:p>
    <w:p w:rsidR="00DB0AF1" w:rsidRDefault="00DB0AF1">
      <w:pPr>
        <w:spacing w:line="283"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400"/>
        <w:gridCol w:w="1960"/>
        <w:gridCol w:w="6780"/>
      </w:tblGrid>
      <w:tr w:rsidR="00DB0AF1">
        <w:trPr>
          <w:trHeight w:val="276"/>
        </w:trPr>
        <w:tc>
          <w:tcPr>
            <w:tcW w:w="400" w:type="dxa"/>
            <w:vAlign w:val="bottom"/>
          </w:tcPr>
          <w:p w:rsidR="00DB0AF1" w:rsidRDefault="00DB0AF1">
            <w:pPr>
              <w:rPr>
                <w:sz w:val="23"/>
                <w:szCs w:val="23"/>
              </w:rPr>
            </w:pPr>
          </w:p>
        </w:tc>
        <w:tc>
          <w:tcPr>
            <w:tcW w:w="1960" w:type="dxa"/>
            <w:vAlign w:val="bottom"/>
          </w:tcPr>
          <w:p w:rsidR="00DB0AF1" w:rsidRDefault="00DB0AF1">
            <w:pPr>
              <w:rPr>
                <w:sz w:val="23"/>
                <w:szCs w:val="23"/>
              </w:rPr>
            </w:pPr>
          </w:p>
        </w:tc>
        <w:tc>
          <w:tcPr>
            <w:tcW w:w="6780" w:type="dxa"/>
            <w:vAlign w:val="bottom"/>
          </w:tcPr>
          <w:p w:rsidR="00DB0AF1" w:rsidRDefault="00695288">
            <w:pPr>
              <w:ind w:left="20"/>
              <w:rPr>
                <w:sz w:val="20"/>
                <w:szCs w:val="20"/>
              </w:rPr>
            </w:pPr>
            <w:r>
              <w:rPr>
                <w:rFonts w:eastAsia="Times New Roman"/>
                <w:b/>
                <w:bCs/>
                <w:sz w:val="24"/>
                <w:szCs w:val="24"/>
              </w:rPr>
              <w:t>I. Общие сведения о МКДОУ д/с «Ёлочка»</w:t>
            </w:r>
          </w:p>
        </w:tc>
      </w:tr>
      <w:tr w:rsidR="00DB0AF1">
        <w:trPr>
          <w:trHeight w:val="325"/>
        </w:trPr>
        <w:tc>
          <w:tcPr>
            <w:tcW w:w="400" w:type="dxa"/>
            <w:tcBorders>
              <w:bottom w:val="single" w:sz="8" w:space="0" w:color="auto"/>
            </w:tcBorders>
            <w:vAlign w:val="bottom"/>
          </w:tcPr>
          <w:p w:rsidR="00DB0AF1" w:rsidRDefault="00DB0AF1">
            <w:pPr>
              <w:rPr>
                <w:sz w:val="24"/>
                <w:szCs w:val="24"/>
              </w:rPr>
            </w:pPr>
          </w:p>
        </w:tc>
        <w:tc>
          <w:tcPr>
            <w:tcW w:w="1960" w:type="dxa"/>
            <w:tcBorders>
              <w:bottom w:val="single" w:sz="8" w:space="0" w:color="auto"/>
            </w:tcBorders>
            <w:vAlign w:val="bottom"/>
          </w:tcPr>
          <w:p w:rsidR="00DB0AF1" w:rsidRDefault="00DB0AF1">
            <w:pPr>
              <w:rPr>
                <w:sz w:val="24"/>
                <w:szCs w:val="24"/>
              </w:rPr>
            </w:pPr>
          </w:p>
        </w:tc>
        <w:tc>
          <w:tcPr>
            <w:tcW w:w="6780" w:type="dxa"/>
            <w:tcBorders>
              <w:bottom w:val="single" w:sz="8" w:space="0" w:color="auto"/>
            </w:tcBorders>
            <w:vAlign w:val="bottom"/>
          </w:tcPr>
          <w:p w:rsidR="00DB0AF1" w:rsidRDefault="00DB0AF1">
            <w:pPr>
              <w:rPr>
                <w:sz w:val="24"/>
                <w:szCs w:val="24"/>
              </w:rPr>
            </w:pPr>
          </w:p>
        </w:tc>
      </w:tr>
      <w:tr w:rsidR="00DB0AF1">
        <w:trPr>
          <w:trHeight w:val="214"/>
        </w:trPr>
        <w:tc>
          <w:tcPr>
            <w:tcW w:w="400" w:type="dxa"/>
            <w:tcBorders>
              <w:left w:val="single" w:sz="8" w:space="0" w:color="auto"/>
              <w:right w:val="single" w:sz="8" w:space="0" w:color="auto"/>
            </w:tcBorders>
            <w:vAlign w:val="bottom"/>
          </w:tcPr>
          <w:p w:rsidR="00DB0AF1" w:rsidRDefault="00695288">
            <w:pPr>
              <w:spacing w:line="214" w:lineRule="exact"/>
              <w:jc w:val="center"/>
              <w:rPr>
                <w:sz w:val="20"/>
                <w:szCs w:val="20"/>
              </w:rPr>
            </w:pPr>
            <w:r>
              <w:rPr>
                <w:rFonts w:eastAsia="Times New Roman"/>
                <w:b/>
                <w:bCs/>
                <w:w w:val="99"/>
                <w:sz w:val="20"/>
                <w:szCs w:val="20"/>
              </w:rPr>
              <w:t>№</w:t>
            </w:r>
          </w:p>
        </w:tc>
        <w:tc>
          <w:tcPr>
            <w:tcW w:w="1960" w:type="dxa"/>
            <w:tcBorders>
              <w:right w:val="single" w:sz="8" w:space="0" w:color="auto"/>
            </w:tcBorders>
            <w:vAlign w:val="bottom"/>
          </w:tcPr>
          <w:p w:rsidR="00DB0AF1" w:rsidRDefault="00695288">
            <w:pPr>
              <w:spacing w:line="214" w:lineRule="exact"/>
              <w:ind w:left="300"/>
              <w:rPr>
                <w:sz w:val="20"/>
                <w:szCs w:val="20"/>
              </w:rPr>
            </w:pPr>
            <w:r>
              <w:rPr>
                <w:rFonts w:eastAsia="Times New Roman"/>
                <w:b/>
                <w:bCs/>
                <w:sz w:val="20"/>
                <w:szCs w:val="20"/>
              </w:rPr>
              <w:t>Наименование</w:t>
            </w:r>
          </w:p>
        </w:tc>
        <w:tc>
          <w:tcPr>
            <w:tcW w:w="6780" w:type="dxa"/>
            <w:tcBorders>
              <w:right w:val="single" w:sz="8" w:space="0" w:color="auto"/>
            </w:tcBorders>
            <w:vAlign w:val="bottom"/>
          </w:tcPr>
          <w:p w:rsidR="00DB0AF1" w:rsidRDefault="00695288">
            <w:pPr>
              <w:spacing w:line="214" w:lineRule="exact"/>
              <w:ind w:left="2780"/>
              <w:rPr>
                <w:sz w:val="20"/>
                <w:szCs w:val="20"/>
              </w:rPr>
            </w:pPr>
            <w:r>
              <w:rPr>
                <w:rFonts w:eastAsia="Times New Roman"/>
                <w:b/>
                <w:bCs/>
                <w:sz w:val="20"/>
                <w:szCs w:val="20"/>
              </w:rPr>
              <w:t>Информация</w:t>
            </w:r>
          </w:p>
        </w:tc>
      </w:tr>
      <w:tr w:rsidR="00DB0AF1">
        <w:trPr>
          <w:trHeight w:val="236"/>
        </w:trPr>
        <w:tc>
          <w:tcPr>
            <w:tcW w:w="400" w:type="dxa"/>
            <w:tcBorders>
              <w:left w:val="single" w:sz="8" w:space="0" w:color="auto"/>
              <w:bottom w:val="single" w:sz="8" w:space="0" w:color="auto"/>
              <w:right w:val="single" w:sz="8" w:space="0" w:color="auto"/>
            </w:tcBorders>
            <w:vAlign w:val="bottom"/>
          </w:tcPr>
          <w:p w:rsidR="00DB0AF1" w:rsidRDefault="00DB0AF1">
            <w:pPr>
              <w:rPr>
                <w:sz w:val="20"/>
                <w:szCs w:val="20"/>
              </w:rPr>
            </w:pPr>
          </w:p>
        </w:tc>
        <w:tc>
          <w:tcPr>
            <w:tcW w:w="1960" w:type="dxa"/>
            <w:tcBorders>
              <w:bottom w:val="single" w:sz="8" w:space="0" w:color="auto"/>
              <w:right w:val="single" w:sz="8" w:space="0" w:color="auto"/>
            </w:tcBorders>
            <w:vAlign w:val="bottom"/>
          </w:tcPr>
          <w:p w:rsidR="00DB0AF1" w:rsidRDefault="00DB0AF1">
            <w:pPr>
              <w:rPr>
                <w:sz w:val="20"/>
                <w:szCs w:val="20"/>
              </w:rPr>
            </w:pPr>
          </w:p>
        </w:tc>
        <w:tc>
          <w:tcPr>
            <w:tcW w:w="6780" w:type="dxa"/>
            <w:tcBorders>
              <w:bottom w:val="single" w:sz="8" w:space="0" w:color="auto"/>
              <w:right w:val="single" w:sz="8" w:space="0" w:color="auto"/>
            </w:tcBorders>
            <w:vAlign w:val="bottom"/>
          </w:tcPr>
          <w:p w:rsidR="00DB0AF1" w:rsidRDefault="00DB0AF1">
            <w:pPr>
              <w:rPr>
                <w:sz w:val="20"/>
                <w:szCs w:val="20"/>
              </w:rPr>
            </w:pPr>
          </w:p>
        </w:tc>
      </w:tr>
      <w:tr w:rsidR="00DB0AF1">
        <w:trPr>
          <w:trHeight w:val="211"/>
        </w:trPr>
        <w:tc>
          <w:tcPr>
            <w:tcW w:w="400" w:type="dxa"/>
            <w:tcBorders>
              <w:left w:val="single" w:sz="8" w:space="0" w:color="auto"/>
              <w:right w:val="single" w:sz="8" w:space="0" w:color="auto"/>
            </w:tcBorders>
            <w:vAlign w:val="bottom"/>
          </w:tcPr>
          <w:p w:rsidR="00DB0AF1" w:rsidRDefault="00695288">
            <w:pPr>
              <w:spacing w:line="210" w:lineRule="exact"/>
              <w:jc w:val="center"/>
              <w:rPr>
                <w:sz w:val="20"/>
                <w:szCs w:val="20"/>
              </w:rPr>
            </w:pPr>
            <w:r>
              <w:rPr>
                <w:rFonts w:eastAsia="Times New Roman"/>
                <w:w w:val="99"/>
                <w:sz w:val="20"/>
                <w:szCs w:val="20"/>
              </w:rPr>
              <w:t>1</w:t>
            </w:r>
          </w:p>
        </w:tc>
        <w:tc>
          <w:tcPr>
            <w:tcW w:w="1960" w:type="dxa"/>
            <w:tcBorders>
              <w:right w:val="single" w:sz="8" w:space="0" w:color="auto"/>
            </w:tcBorders>
            <w:vAlign w:val="bottom"/>
          </w:tcPr>
          <w:p w:rsidR="00DB0AF1" w:rsidRDefault="00695288">
            <w:pPr>
              <w:spacing w:line="210" w:lineRule="exact"/>
              <w:ind w:left="80"/>
              <w:rPr>
                <w:sz w:val="20"/>
                <w:szCs w:val="20"/>
              </w:rPr>
            </w:pPr>
            <w:r>
              <w:rPr>
                <w:rFonts w:eastAsia="Times New Roman"/>
                <w:sz w:val="20"/>
                <w:szCs w:val="20"/>
              </w:rPr>
              <w:t>Район/ город</w:t>
            </w:r>
          </w:p>
        </w:tc>
        <w:tc>
          <w:tcPr>
            <w:tcW w:w="6780" w:type="dxa"/>
            <w:tcBorders>
              <w:right w:val="single" w:sz="8" w:space="0" w:color="auto"/>
            </w:tcBorders>
            <w:vAlign w:val="bottom"/>
          </w:tcPr>
          <w:p w:rsidR="00DB0AF1" w:rsidRDefault="00695288">
            <w:pPr>
              <w:spacing w:line="210" w:lineRule="exact"/>
              <w:ind w:left="1200"/>
              <w:rPr>
                <w:sz w:val="20"/>
                <w:szCs w:val="20"/>
              </w:rPr>
            </w:pPr>
            <w:r>
              <w:rPr>
                <w:rFonts w:eastAsia="Times New Roman"/>
                <w:sz w:val="20"/>
                <w:szCs w:val="20"/>
              </w:rPr>
              <w:t>с. Покосное. Братского района, Иркутской области</w:t>
            </w:r>
          </w:p>
        </w:tc>
      </w:tr>
      <w:tr w:rsidR="00DB0AF1">
        <w:trPr>
          <w:trHeight w:val="62"/>
        </w:trPr>
        <w:tc>
          <w:tcPr>
            <w:tcW w:w="400" w:type="dxa"/>
            <w:tcBorders>
              <w:left w:val="single" w:sz="8" w:space="0" w:color="auto"/>
              <w:bottom w:val="single" w:sz="8" w:space="0" w:color="auto"/>
              <w:right w:val="single" w:sz="8" w:space="0" w:color="auto"/>
            </w:tcBorders>
            <w:vAlign w:val="bottom"/>
          </w:tcPr>
          <w:p w:rsidR="00DB0AF1" w:rsidRDefault="00DB0AF1">
            <w:pPr>
              <w:rPr>
                <w:sz w:val="5"/>
                <w:szCs w:val="5"/>
              </w:rPr>
            </w:pPr>
          </w:p>
        </w:tc>
        <w:tc>
          <w:tcPr>
            <w:tcW w:w="1960" w:type="dxa"/>
            <w:tcBorders>
              <w:bottom w:val="single" w:sz="8" w:space="0" w:color="auto"/>
              <w:right w:val="single" w:sz="8" w:space="0" w:color="auto"/>
            </w:tcBorders>
            <w:vAlign w:val="bottom"/>
          </w:tcPr>
          <w:p w:rsidR="00DB0AF1" w:rsidRDefault="00DB0AF1">
            <w:pPr>
              <w:rPr>
                <w:sz w:val="5"/>
                <w:szCs w:val="5"/>
              </w:rPr>
            </w:pPr>
          </w:p>
        </w:tc>
        <w:tc>
          <w:tcPr>
            <w:tcW w:w="6780" w:type="dxa"/>
            <w:tcBorders>
              <w:bottom w:val="single" w:sz="8" w:space="0" w:color="auto"/>
              <w:right w:val="single" w:sz="8" w:space="0" w:color="auto"/>
            </w:tcBorders>
            <w:vAlign w:val="bottom"/>
          </w:tcPr>
          <w:p w:rsidR="00DB0AF1" w:rsidRDefault="00DB0AF1">
            <w:pPr>
              <w:rPr>
                <w:sz w:val="5"/>
                <w:szCs w:val="5"/>
              </w:rPr>
            </w:pPr>
          </w:p>
        </w:tc>
      </w:tr>
      <w:tr w:rsidR="00DB0AF1">
        <w:trPr>
          <w:trHeight w:val="211"/>
        </w:trPr>
        <w:tc>
          <w:tcPr>
            <w:tcW w:w="400" w:type="dxa"/>
            <w:tcBorders>
              <w:left w:val="single" w:sz="8" w:space="0" w:color="auto"/>
              <w:right w:val="single" w:sz="8" w:space="0" w:color="auto"/>
            </w:tcBorders>
            <w:vAlign w:val="bottom"/>
          </w:tcPr>
          <w:p w:rsidR="00DB0AF1" w:rsidRDefault="00695288">
            <w:pPr>
              <w:spacing w:line="210" w:lineRule="exact"/>
              <w:jc w:val="center"/>
              <w:rPr>
                <w:sz w:val="20"/>
                <w:szCs w:val="20"/>
              </w:rPr>
            </w:pPr>
            <w:r>
              <w:rPr>
                <w:rFonts w:eastAsia="Times New Roman"/>
                <w:w w:val="99"/>
                <w:sz w:val="20"/>
                <w:szCs w:val="20"/>
              </w:rPr>
              <w:t>2</w:t>
            </w:r>
          </w:p>
        </w:tc>
        <w:tc>
          <w:tcPr>
            <w:tcW w:w="1960" w:type="dxa"/>
            <w:tcBorders>
              <w:right w:val="single" w:sz="8" w:space="0" w:color="auto"/>
            </w:tcBorders>
            <w:vAlign w:val="bottom"/>
          </w:tcPr>
          <w:p w:rsidR="00DB0AF1" w:rsidRDefault="00695288">
            <w:pPr>
              <w:spacing w:line="210" w:lineRule="exact"/>
              <w:ind w:left="80"/>
              <w:rPr>
                <w:sz w:val="20"/>
                <w:szCs w:val="20"/>
              </w:rPr>
            </w:pPr>
            <w:r>
              <w:rPr>
                <w:rFonts w:eastAsia="Times New Roman"/>
                <w:sz w:val="20"/>
                <w:szCs w:val="20"/>
              </w:rPr>
              <w:t>Полное</w:t>
            </w:r>
          </w:p>
        </w:tc>
        <w:tc>
          <w:tcPr>
            <w:tcW w:w="6780" w:type="dxa"/>
            <w:tcBorders>
              <w:right w:val="single" w:sz="8" w:space="0" w:color="auto"/>
            </w:tcBorders>
            <w:vAlign w:val="bottom"/>
          </w:tcPr>
          <w:p w:rsidR="00DB0AF1" w:rsidRDefault="00CE3F1D">
            <w:pPr>
              <w:spacing w:line="210" w:lineRule="exact"/>
              <w:ind w:left="100"/>
              <w:rPr>
                <w:sz w:val="20"/>
                <w:szCs w:val="20"/>
              </w:rPr>
            </w:pPr>
            <w:r>
              <w:rPr>
                <w:rFonts w:eastAsia="Times New Roman"/>
                <w:sz w:val="20"/>
                <w:szCs w:val="20"/>
              </w:rPr>
              <w:t>м</w:t>
            </w:r>
            <w:r w:rsidR="00695288">
              <w:rPr>
                <w:rFonts w:eastAsia="Times New Roman"/>
                <w:sz w:val="20"/>
                <w:szCs w:val="20"/>
              </w:rPr>
              <w:t>униципальное казенное дошкольное образовательное учреждение</w:t>
            </w:r>
          </w:p>
        </w:tc>
      </w:tr>
      <w:tr w:rsidR="00DB0AF1">
        <w:trPr>
          <w:trHeight w:val="229"/>
        </w:trPr>
        <w:tc>
          <w:tcPr>
            <w:tcW w:w="400" w:type="dxa"/>
            <w:tcBorders>
              <w:left w:val="single" w:sz="8" w:space="0" w:color="auto"/>
              <w:right w:val="single" w:sz="8" w:space="0" w:color="auto"/>
            </w:tcBorders>
            <w:vAlign w:val="bottom"/>
          </w:tcPr>
          <w:p w:rsidR="00DB0AF1" w:rsidRDefault="00DB0AF1">
            <w:pPr>
              <w:rPr>
                <w:sz w:val="19"/>
                <w:szCs w:val="19"/>
              </w:rPr>
            </w:pPr>
          </w:p>
        </w:tc>
        <w:tc>
          <w:tcPr>
            <w:tcW w:w="1960" w:type="dxa"/>
            <w:tcBorders>
              <w:right w:val="single" w:sz="8" w:space="0" w:color="auto"/>
            </w:tcBorders>
            <w:vAlign w:val="bottom"/>
          </w:tcPr>
          <w:p w:rsidR="00DB0AF1" w:rsidRDefault="00695288">
            <w:pPr>
              <w:spacing w:line="229" w:lineRule="exact"/>
              <w:ind w:left="80"/>
              <w:rPr>
                <w:sz w:val="20"/>
                <w:szCs w:val="20"/>
              </w:rPr>
            </w:pPr>
            <w:r>
              <w:rPr>
                <w:rFonts w:eastAsia="Times New Roman"/>
                <w:sz w:val="20"/>
                <w:szCs w:val="20"/>
              </w:rPr>
              <w:t>наименование</w:t>
            </w:r>
          </w:p>
        </w:tc>
        <w:tc>
          <w:tcPr>
            <w:tcW w:w="6780" w:type="dxa"/>
            <w:tcBorders>
              <w:right w:val="single" w:sz="8" w:space="0" w:color="auto"/>
            </w:tcBorders>
            <w:vAlign w:val="bottom"/>
          </w:tcPr>
          <w:p w:rsidR="00DB0AF1" w:rsidRDefault="00695288">
            <w:pPr>
              <w:spacing w:line="229" w:lineRule="exact"/>
              <w:ind w:left="100"/>
              <w:rPr>
                <w:sz w:val="20"/>
                <w:szCs w:val="20"/>
              </w:rPr>
            </w:pPr>
            <w:r>
              <w:rPr>
                <w:rFonts w:eastAsia="Times New Roman"/>
                <w:sz w:val="20"/>
                <w:szCs w:val="20"/>
              </w:rPr>
              <w:t>общеразвивающего вида  детский сад «Ёлочка»</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695288">
            <w:pPr>
              <w:ind w:left="80"/>
              <w:rPr>
                <w:sz w:val="20"/>
                <w:szCs w:val="20"/>
              </w:rPr>
            </w:pPr>
            <w:r>
              <w:rPr>
                <w:rFonts w:eastAsia="Times New Roman"/>
                <w:sz w:val="20"/>
                <w:szCs w:val="20"/>
              </w:rPr>
              <w:t>образовательного</w:t>
            </w:r>
          </w:p>
        </w:tc>
        <w:tc>
          <w:tcPr>
            <w:tcW w:w="6780" w:type="dxa"/>
            <w:tcBorders>
              <w:right w:val="single" w:sz="8" w:space="0" w:color="auto"/>
            </w:tcBorders>
            <w:vAlign w:val="bottom"/>
          </w:tcPr>
          <w:p w:rsidR="00DB0AF1" w:rsidRDefault="00DB0AF1">
            <w:pPr>
              <w:rPr>
                <w:sz w:val="20"/>
                <w:szCs w:val="20"/>
              </w:rPr>
            </w:pPr>
          </w:p>
        </w:tc>
      </w:tr>
      <w:tr w:rsidR="00DB0AF1">
        <w:trPr>
          <w:trHeight w:val="231"/>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695288">
            <w:pPr>
              <w:ind w:left="80"/>
              <w:rPr>
                <w:sz w:val="20"/>
                <w:szCs w:val="20"/>
              </w:rPr>
            </w:pPr>
            <w:r>
              <w:rPr>
                <w:rFonts w:eastAsia="Times New Roman"/>
                <w:sz w:val="20"/>
                <w:szCs w:val="20"/>
              </w:rPr>
              <w:t>учреждения (ОУ)</w:t>
            </w:r>
          </w:p>
        </w:tc>
        <w:tc>
          <w:tcPr>
            <w:tcW w:w="6780" w:type="dxa"/>
            <w:tcBorders>
              <w:right w:val="single" w:sz="8" w:space="0" w:color="auto"/>
            </w:tcBorders>
            <w:vAlign w:val="bottom"/>
          </w:tcPr>
          <w:p w:rsidR="00DB0AF1" w:rsidRDefault="00DB0AF1">
            <w:pPr>
              <w:rPr>
                <w:sz w:val="20"/>
                <w:szCs w:val="20"/>
              </w:rPr>
            </w:pPr>
          </w:p>
        </w:tc>
      </w:tr>
      <w:tr w:rsidR="00DB0AF1">
        <w:trPr>
          <w:trHeight w:val="64"/>
        </w:trPr>
        <w:tc>
          <w:tcPr>
            <w:tcW w:w="400" w:type="dxa"/>
            <w:tcBorders>
              <w:left w:val="single" w:sz="8" w:space="0" w:color="auto"/>
              <w:bottom w:val="single" w:sz="8" w:space="0" w:color="auto"/>
              <w:right w:val="single" w:sz="8" w:space="0" w:color="auto"/>
            </w:tcBorders>
            <w:vAlign w:val="bottom"/>
          </w:tcPr>
          <w:p w:rsidR="00DB0AF1" w:rsidRDefault="00DB0AF1">
            <w:pPr>
              <w:rPr>
                <w:sz w:val="5"/>
                <w:szCs w:val="5"/>
              </w:rPr>
            </w:pPr>
          </w:p>
        </w:tc>
        <w:tc>
          <w:tcPr>
            <w:tcW w:w="1960" w:type="dxa"/>
            <w:tcBorders>
              <w:bottom w:val="single" w:sz="8" w:space="0" w:color="auto"/>
              <w:right w:val="single" w:sz="8" w:space="0" w:color="auto"/>
            </w:tcBorders>
            <w:vAlign w:val="bottom"/>
          </w:tcPr>
          <w:p w:rsidR="00DB0AF1" w:rsidRDefault="00DB0AF1">
            <w:pPr>
              <w:rPr>
                <w:sz w:val="5"/>
                <w:szCs w:val="5"/>
              </w:rPr>
            </w:pPr>
          </w:p>
        </w:tc>
        <w:tc>
          <w:tcPr>
            <w:tcW w:w="6780" w:type="dxa"/>
            <w:tcBorders>
              <w:bottom w:val="single" w:sz="8" w:space="0" w:color="auto"/>
              <w:right w:val="single" w:sz="8" w:space="0" w:color="auto"/>
            </w:tcBorders>
            <w:vAlign w:val="bottom"/>
          </w:tcPr>
          <w:p w:rsidR="00DB0AF1" w:rsidRDefault="00DB0AF1">
            <w:pPr>
              <w:rPr>
                <w:sz w:val="5"/>
                <w:szCs w:val="5"/>
              </w:rPr>
            </w:pPr>
          </w:p>
        </w:tc>
      </w:tr>
      <w:tr w:rsidR="00DB0AF1">
        <w:trPr>
          <w:trHeight w:val="215"/>
        </w:trPr>
        <w:tc>
          <w:tcPr>
            <w:tcW w:w="400" w:type="dxa"/>
            <w:tcBorders>
              <w:left w:val="single" w:sz="8" w:space="0" w:color="auto"/>
              <w:bottom w:val="single" w:sz="8" w:space="0" w:color="auto"/>
              <w:right w:val="single" w:sz="8" w:space="0" w:color="auto"/>
            </w:tcBorders>
            <w:vAlign w:val="bottom"/>
          </w:tcPr>
          <w:p w:rsidR="00DB0AF1" w:rsidRDefault="00695288">
            <w:pPr>
              <w:spacing w:line="215" w:lineRule="exact"/>
              <w:jc w:val="center"/>
              <w:rPr>
                <w:sz w:val="20"/>
                <w:szCs w:val="20"/>
              </w:rPr>
            </w:pPr>
            <w:r>
              <w:rPr>
                <w:rFonts w:eastAsia="Times New Roman"/>
                <w:w w:val="99"/>
                <w:sz w:val="20"/>
                <w:szCs w:val="20"/>
              </w:rPr>
              <w:t>3</w:t>
            </w:r>
          </w:p>
        </w:tc>
        <w:tc>
          <w:tcPr>
            <w:tcW w:w="1960" w:type="dxa"/>
            <w:tcBorders>
              <w:bottom w:val="single" w:sz="8" w:space="0" w:color="auto"/>
              <w:right w:val="single" w:sz="8" w:space="0" w:color="auto"/>
            </w:tcBorders>
            <w:vAlign w:val="bottom"/>
          </w:tcPr>
          <w:p w:rsidR="00DB0AF1" w:rsidRDefault="00695288">
            <w:pPr>
              <w:spacing w:line="215" w:lineRule="exact"/>
              <w:ind w:left="80"/>
              <w:rPr>
                <w:sz w:val="20"/>
                <w:szCs w:val="20"/>
              </w:rPr>
            </w:pPr>
            <w:r>
              <w:rPr>
                <w:rFonts w:eastAsia="Times New Roman"/>
                <w:sz w:val="20"/>
                <w:szCs w:val="20"/>
              </w:rPr>
              <w:t>Адрес ОУ</w:t>
            </w:r>
          </w:p>
        </w:tc>
        <w:tc>
          <w:tcPr>
            <w:tcW w:w="6780" w:type="dxa"/>
            <w:tcBorders>
              <w:bottom w:val="single" w:sz="8" w:space="0" w:color="auto"/>
              <w:right w:val="single" w:sz="8" w:space="0" w:color="auto"/>
            </w:tcBorders>
            <w:vAlign w:val="bottom"/>
          </w:tcPr>
          <w:p w:rsidR="00DB0AF1" w:rsidRDefault="00695288">
            <w:pPr>
              <w:spacing w:line="215" w:lineRule="exact"/>
              <w:ind w:left="100"/>
              <w:rPr>
                <w:sz w:val="20"/>
                <w:szCs w:val="20"/>
              </w:rPr>
            </w:pPr>
            <w:r>
              <w:rPr>
                <w:rFonts w:eastAsia="Times New Roman"/>
                <w:sz w:val="20"/>
                <w:szCs w:val="20"/>
              </w:rPr>
              <w:t xml:space="preserve">665740,Иркутская область, Братский район, с. </w:t>
            </w:r>
            <w:proofErr w:type="gramStart"/>
            <w:r>
              <w:rPr>
                <w:rFonts w:eastAsia="Times New Roman"/>
                <w:sz w:val="20"/>
                <w:szCs w:val="20"/>
              </w:rPr>
              <w:t>Покосное</w:t>
            </w:r>
            <w:proofErr w:type="gramEnd"/>
            <w:r>
              <w:rPr>
                <w:rFonts w:eastAsia="Times New Roman"/>
                <w:sz w:val="20"/>
                <w:szCs w:val="20"/>
              </w:rPr>
              <w:t>, ул. Сибирская д/17</w:t>
            </w:r>
          </w:p>
        </w:tc>
      </w:tr>
      <w:tr w:rsidR="00DB0AF1">
        <w:trPr>
          <w:trHeight w:val="215"/>
        </w:trPr>
        <w:tc>
          <w:tcPr>
            <w:tcW w:w="400" w:type="dxa"/>
            <w:tcBorders>
              <w:left w:val="single" w:sz="8" w:space="0" w:color="auto"/>
              <w:right w:val="single" w:sz="8" w:space="0" w:color="auto"/>
            </w:tcBorders>
            <w:vAlign w:val="bottom"/>
          </w:tcPr>
          <w:p w:rsidR="00DB0AF1" w:rsidRDefault="00695288">
            <w:pPr>
              <w:spacing w:line="215" w:lineRule="exact"/>
              <w:jc w:val="center"/>
              <w:rPr>
                <w:sz w:val="20"/>
                <w:szCs w:val="20"/>
              </w:rPr>
            </w:pPr>
            <w:r>
              <w:rPr>
                <w:rFonts w:eastAsia="Times New Roman"/>
                <w:w w:val="99"/>
                <w:sz w:val="20"/>
                <w:szCs w:val="20"/>
              </w:rPr>
              <w:t>4</w:t>
            </w:r>
          </w:p>
        </w:tc>
        <w:tc>
          <w:tcPr>
            <w:tcW w:w="1960" w:type="dxa"/>
            <w:tcBorders>
              <w:right w:val="single" w:sz="8" w:space="0" w:color="auto"/>
            </w:tcBorders>
            <w:vAlign w:val="bottom"/>
          </w:tcPr>
          <w:p w:rsidR="00DB0AF1" w:rsidRDefault="00695288">
            <w:pPr>
              <w:spacing w:line="215" w:lineRule="exact"/>
              <w:ind w:left="80"/>
              <w:rPr>
                <w:sz w:val="20"/>
                <w:szCs w:val="20"/>
              </w:rPr>
            </w:pPr>
            <w:r>
              <w:rPr>
                <w:rFonts w:eastAsia="Times New Roman"/>
                <w:sz w:val="20"/>
                <w:szCs w:val="20"/>
              </w:rPr>
              <w:t>Телефон ОУ</w:t>
            </w:r>
          </w:p>
        </w:tc>
        <w:tc>
          <w:tcPr>
            <w:tcW w:w="6780" w:type="dxa"/>
            <w:tcBorders>
              <w:right w:val="single" w:sz="8" w:space="0" w:color="auto"/>
            </w:tcBorders>
            <w:vAlign w:val="bottom"/>
          </w:tcPr>
          <w:p w:rsidR="00DB0AF1" w:rsidRDefault="00695288">
            <w:pPr>
              <w:spacing w:line="215" w:lineRule="exact"/>
              <w:ind w:left="100"/>
              <w:rPr>
                <w:sz w:val="20"/>
                <w:szCs w:val="20"/>
              </w:rPr>
            </w:pPr>
            <w:r>
              <w:rPr>
                <w:rFonts w:eastAsia="Times New Roman"/>
                <w:sz w:val="20"/>
                <w:szCs w:val="20"/>
              </w:rPr>
              <w:t>8-(3953)-402-491</w:t>
            </w:r>
          </w:p>
        </w:tc>
      </w:tr>
      <w:tr w:rsidR="00DB0AF1">
        <w:trPr>
          <w:trHeight w:val="62"/>
        </w:trPr>
        <w:tc>
          <w:tcPr>
            <w:tcW w:w="400" w:type="dxa"/>
            <w:tcBorders>
              <w:left w:val="single" w:sz="8" w:space="0" w:color="auto"/>
              <w:bottom w:val="single" w:sz="8" w:space="0" w:color="auto"/>
              <w:right w:val="single" w:sz="8" w:space="0" w:color="auto"/>
            </w:tcBorders>
            <w:vAlign w:val="bottom"/>
          </w:tcPr>
          <w:p w:rsidR="00DB0AF1" w:rsidRDefault="00DB0AF1">
            <w:pPr>
              <w:rPr>
                <w:sz w:val="5"/>
                <w:szCs w:val="5"/>
              </w:rPr>
            </w:pPr>
          </w:p>
        </w:tc>
        <w:tc>
          <w:tcPr>
            <w:tcW w:w="1960" w:type="dxa"/>
            <w:tcBorders>
              <w:bottom w:val="single" w:sz="8" w:space="0" w:color="auto"/>
              <w:right w:val="single" w:sz="8" w:space="0" w:color="auto"/>
            </w:tcBorders>
            <w:vAlign w:val="bottom"/>
          </w:tcPr>
          <w:p w:rsidR="00DB0AF1" w:rsidRDefault="00DB0AF1">
            <w:pPr>
              <w:rPr>
                <w:sz w:val="5"/>
                <w:szCs w:val="5"/>
              </w:rPr>
            </w:pPr>
          </w:p>
        </w:tc>
        <w:tc>
          <w:tcPr>
            <w:tcW w:w="6780" w:type="dxa"/>
            <w:tcBorders>
              <w:bottom w:val="single" w:sz="8" w:space="0" w:color="auto"/>
              <w:right w:val="single" w:sz="8" w:space="0" w:color="auto"/>
            </w:tcBorders>
            <w:vAlign w:val="bottom"/>
          </w:tcPr>
          <w:p w:rsidR="00DB0AF1" w:rsidRDefault="00DB0AF1">
            <w:pPr>
              <w:rPr>
                <w:sz w:val="5"/>
                <w:szCs w:val="5"/>
              </w:rPr>
            </w:pPr>
          </w:p>
        </w:tc>
      </w:tr>
      <w:tr w:rsidR="00DB0AF1">
        <w:trPr>
          <w:trHeight w:val="253"/>
        </w:trPr>
        <w:tc>
          <w:tcPr>
            <w:tcW w:w="400" w:type="dxa"/>
            <w:tcBorders>
              <w:left w:val="single" w:sz="8" w:space="0" w:color="auto"/>
              <w:bottom w:val="single" w:sz="8" w:space="0" w:color="auto"/>
              <w:right w:val="single" w:sz="8" w:space="0" w:color="auto"/>
            </w:tcBorders>
            <w:vAlign w:val="bottom"/>
          </w:tcPr>
          <w:p w:rsidR="00DB0AF1" w:rsidRDefault="00695288">
            <w:pPr>
              <w:spacing w:line="221" w:lineRule="exact"/>
              <w:jc w:val="center"/>
              <w:rPr>
                <w:sz w:val="20"/>
                <w:szCs w:val="20"/>
              </w:rPr>
            </w:pPr>
            <w:r>
              <w:rPr>
                <w:rFonts w:eastAsia="Times New Roman"/>
                <w:w w:val="99"/>
                <w:sz w:val="20"/>
                <w:szCs w:val="20"/>
              </w:rPr>
              <w:t>5</w:t>
            </w:r>
          </w:p>
        </w:tc>
        <w:tc>
          <w:tcPr>
            <w:tcW w:w="1960" w:type="dxa"/>
            <w:tcBorders>
              <w:bottom w:val="single" w:sz="8" w:space="0" w:color="auto"/>
              <w:right w:val="single" w:sz="8" w:space="0" w:color="auto"/>
            </w:tcBorders>
            <w:vAlign w:val="bottom"/>
          </w:tcPr>
          <w:p w:rsidR="00DB0AF1" w:rsidRDefault="00695288">
            <w:pPr>
              <w:spacing w:line="221" w:lineRule="exact"/>
              <w:ind w:left="80"/>
              <w:rPr>
                <w:sz w:val="20"/>
                <w:szCs w:val="20"/>
              </w:rPr>
            </w:pPr>
            <w:r>
              <w:rPr>
                <w:rFonts w:eastAsia="Times New Roman"/>
                <w:sz w:val="20"/>
                <w:szCs w:val="20"/>
              </w:rPr>
              <w:t>Руководитель ОУ</w:t>
            </w:r>
          </w:p>
        </w:tc>
        <w:tc>
          <w:tcPr>
            <w:tcW w:w="6780" w:type="dxa"/>
            <w:tcBorders>
              <w:bottom w:val="single" w:sz="8" w:space="0" w:color="auto"/>
              <w:right w:val="single" w:sz="8" w:space="0" w:color="auto"/>
            </w:tcBorders>
            <w:vAlign w:val="bottom"/>
          </w:tcPr>
          <w:p w:rsidR="00DB0AF1" w:rsidRDefault="00695288">
            <w:pPr>
              <w:ind w:left="100"/>
              <w:rPr>
                <w:sz w:val="20"/>
                <w:szCs w:val="20"/>
              </w:rPr>
            </w:pPr>
            <w:proofErr w:type="spellStart"/>
            <w:r>
              <w:rPr>
                <w:rFonts w:eastAsia="Times New Roman"/>
                <w:sz w:val="20"/>
                <w:szCs w:val="20"/>
              </w:rPr>
              <w:t>Сливинская</w:t>
            </w:r>
            <w:proofErr w:type="spellEnd"/>
            <w:r>
              <w:rPr>
                <w:rFonts w:eastAsia="Times New Roman"/>
                <w:sz w:val="20"/>
                <w:szCs w:val="20"/>
              </w:rPr>
              <w:t xml:space="preserve"> Анастасия Юрьевна</w:t>
            </w:r>
          </w:p>
        </w:tc>
      </w:tr>
      <w:tr w:rsidR="00DB0AF1">
        <w:trPr>
          <w:trHeight w:val="216"/>
        </w:trPr>
        <w:tc>
          <w:tcPr>
            <w:tcW w:w="400" w:type="dxa"/>
            <w:tcBorders>
              <w:left w:val="single" w:sz="8" w:space="0" w:color="auto"/>
              <w:right w:val="single" w:sz="8" w:space="0" w:color="auto"/>
            </w:tcBorders>
            <w:vAlign w:val="bottom"/>
          </w:tcPr>
          <w:p w:rsidR="00DB0AF1" w:rsidRDefault="00695288">
            <w:pPr>
              <w:spacing w:line="216" w:lineRule="exact"/>
              <w:jc w:val="center"/>
              <w:rPr>
                <w:sz w:val="20"/>
                <w:szCs w:val="20"/>
              </w:rPr>
            </w:pPr>
            <w:r>
              <w:rPr>
                <w:rFonts w:eastAsia="Times New Roman"/>
                <w:w w:val="99"/>
                <w:sz w:val="20"/>
                <w:szCs w:val="20"/>
              </w:rPr>
              <w:t>6</w:t>
            </w:r>
          </w:p>
        </w:tc>
        <w:tc>
          <w:tcPr>
            <w:tcW w:w="1960" w:type="dxa"/>
            <w:tcBorders>
              <w:right w:val="single" w:sz="8" w:space="0" w:color="auto"/>
            </w:tcBorders>
            <w:vAlign w:val="bottom"/>
          </w:tcPr>
          <w:p w:rsidR="00DB0AF1" w:rsidRDefault="00695288">
            <w:pPr>
              <w:spacing w:line="216" w:lineRule="exact"/>
              <w:ind w:left="80"/>
              <w:rPr>
                <w:sz w:val="20"/>
                <w:szCs w:val="20"/>
              </w:rPr>
            </w:pPr>
            <w:r>
              <w:rPr>
                <w:rFonts w:eastAsia="Times New Roman"/>
                <w:sz w:val="20"/>
                <w:szCs w:val="20"/>
              </w:rPr>
              <w:t>Чем интересно ОУ:</w:t>
            </w:r>
          </w:p>
        </w:tc>
        <w:tc>
          <w:tcPr>
            <w:tcW w:w="6780" w:type="dxa"/>
            <w:tcBorders>
              <w:right w:val="single" w:sz="8" w:space="0" w:color="auto"/>
            </w:tcBorders>
            <w:vAlign w:val="bottom"/>
          </w:tcPr>
          <w:p w:rsidR="00DB0AF1" w:rsidRDefault="00695288">
            <w:pPr>
              <w:spacing w:line="216" w:lineRule="exact"/>
              <w:ind w:left="100"/>
              <w:rPr>
                <w:sz w:val="20"/>
                <w:szCs w:val="20"/>
              </w:rPr>
            </w:pPr>
            <w:r>
              <w:rPr>
                <w:rFonts w:eastAsia="Times New Roman"/>
                <w:sz w:val="20"/>
                <w:szCs w:val="20"/>
              </w:rPr>
              <w:t>Работа детского сада успешна, если «есть контакт» с родителями.</w:t>
            </w:r>
          </w:p>
        </w:tc>
      </w:tr>
      <w:tr w:rsidR="00DB0AF1">
        <w:trPr>
          <w:trHeight w:val="229"/>
        </w:trPr>
        <w:tc>
          <w:tcPr>
            <w:tcW w:w="400" w:type="dxa"/>
            <w:tcBorders>
              <w:left w:val="single" w:sz="8" w:space="0" w:color="auto"/>
              <w:right w:val="single" w:sz="8" w:space="0" w:color="auto"/>
            </w:tcBorders>
            <w:vAlign w:val="bottom"/>
          </w:tcPr>
          <w:p w:rsidR="00DB0AF1" w:rsidRDefault="00DB0AF1">
            <w:pPr>
              <w:rPr>
                <w:sz w:val="19"/>
                <w:szCs w:val="19"/>
              </w:rPr>
            </w:pPr>
          </w:p>
        </w:tc>
        <w:tc>
          <w:tcPr>
            <w:tcW w:w="1960" w:type="dxa"/>
            <w:tcBorders>
              <w:right w:val="single" w:sz="8" w:space="0" w:color="auto"/>
            </w:tcBorders>
            <w:vAlign w:val="bottom"/>
          </w:tcPr>
          <w:p w:rsidR="00DB0AF1" w:rsidRDefault="00DB0AF1">
            <w:pPr>
              <w:rPr>
                <w:sz w:val="19"/>
                <w:szCs w:val="19"/>
              </w:rPr>
            </w:pPr>
          </w:p>
        </w:tc>
        <w:tc>
          <w:tcPr>
            <w:tcW w:w="6780" w:type="dxa"/>
            <w:tcBorders>
              <w:right w:val="single" w:sz="8" w:space="0" w:color="auto"/>
            </w:tcBorders>
            <w:vAlign w:val="bottom"/>
          </w:tcPr>
          <w:p w:rsidR="00DB0AF1" w:rsidRDefault="00695288">
            <w:pPr>
              <w:spacing w:line="229" w:lineRule="exact"/>
              <w:ind w:left="100"/>
              <w:rPr>
                <w:sz w:val="20"/>
                <w:szCs w:val="20"/>
              </w:rPr>
            </w:pPr>
            <w:r>
              <w:rPr>
                <w:rFonts w:eastAsia="Times New Roman"/>
                <w:sz w:val="20"/>
                <w:szCs w:val="20"/>
              </w:rPr>
              <w:t>Участие семьи в воспитательно-образовательном процессе позволяет</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повысить качество образования детей, так как родители лучше знают</w:t>
            </w:r>
          </w:p>
        </w:tc>
      </w:tr>
      <w:tr w:rsidR="00DB0AF1">
        <w:trPr>
          <w:trHeight w:val="231"/>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возможности своего ребенка и заинтересованы в дальнейшем его развитии.</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То, что мы предлагаем, взрослым интересно и полезно.</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Традиционно у нас проводятся родительские собрания как общие, так и</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групповые; уроки здоровья, где  у взрослых и детей формируются ценности</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здорового образа жизни; выставки совместного творчества; праздники,</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досуги, развлечения.</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Постепенно родители начинают понимать, что мы искренне</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proofErr w:type="gramStart"/>
            <w:r>
              <w:rPr>
                <w:rFonts w:eastAsia="Times New Roman"/>
                <w:sz w:val="20"/>
                <w:szCs w:val="20"/>
              </w:rPr>
              <w:t>заинтересованы в решении общих для детского сада и семьи проблем, и,</w:t>
            </w:r>
            <w:proofErr w:type="gramEnd"/>
          </w:p>
        </w:tc>
      </w:tr>
      <w:tr w:rsidR="00DB0AF1">
        <w:trPr>
          <w:trHeight w:val="226"/>
        </w:trPr>
        <w:tc>
          <w:tcPr>
            <w:tcW w:w="400" w:type="dxa"/>
            <w:tcBorders>
              <w:left w:val="single" w:sz="8" w:space="0" w:color="auto"/>
              <w:right w:val="single" w:sz="8" w:space="0" w:color="auto"/>
            </w:tcBorders>
            <w:vAlign w:val="bottom"/>
          </w:tcPr>
          <w:p w:rsidR="00DB0AF1" w:rsidRDefault="00DB0AF1">
            <w:pPr>
              <w:rPr>
                <w:sz w:val="19"/>
                <w:szCs w:val="19"/>
              </w:rPr>
            </w:pPr>
          </w:p>
        </w:tc>
        <w:tc>
          <w:tcPr>
            <w:tcW w:w="1960" w:type="dxa"/>
            <w:tcBorders>
              <w:right w:val="single" w:sz="8" w:space="0" w:color="auto"/>
            </w:tcBorders>
            <w:vAlign w:val="bottom"/>
          </w:tcPr>
          <w:p w:rsidR="00DB0AF1" w:rsidRDefault="00DB0AF1">
            <w:pPr>
              <w:rPr>
                <w:sz w:val="19"/>
                <w:szCs w:val="19"/>
              </w:rPr>
            </w:pPr>
          </w:p>
        </w:tc>
        <w:tc>
          <w:tcPr>
            <w:tcW w:w="6780" w:type="dxa"/>
            <w:tcBorders>
              <w:right w:val="single" w:sz="8" w:space="0" w:color="auto"/>
            </w:tcBorders>
            <w:vAlign w:val="bottom"/>
          </w:tcPr>
          <w:p w:rsidR="00DB0AF1" w:rsidRDefault="00695288">
            <w:pPr>
              <w:spacing w:line="226" w:lineRule="exact"/>
              <w:ind w:left="100"/>
              <w:rPr>
                <w:sz w:val="20"/>
                <w:szCs w:val="20"/>
              </w:rPr>
            </w:pPr>
            <w:r>
              <w:rPr>
                <w:rFonts w:eastAsia="Times New Roman"/>
                <w:sz w:val="20"/>
                <w:szCs w:val="20"/>
              </w:rPr>
              <w:t>поверив в это, внимательно прислушиваются к совету воспитателей и более</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 xml:space="preserve">критично относятся к себе и своему ребенку. Чем более </w:t>
            </w:r>
            <w:proofErr w:type="gramStart"/>
            <w:r>
              <w:rPr>
                <w:rFonts w:eastAsia="Times New Roman"/>
                <w:sz w:val="20"/>
                <w:szCs w:val="20"/>
              </w:rPr>
              <w:t>согласованными</w:t>
            </w:r>
            <w:proofErr w:type="gramEnd"/>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оказываются действия педагогов и родителей, тем спокойнее и увереннее</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чувствуют себя наши воспитанники, а значит, растут здоровыми и</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счастливыми.</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 xml:space="preserve">Оценку деятельности работы коллектива мы видим, прежде всего, </w:t>
            </w:r>
            <w:proofErr w:type="gramStart"/>
            <w:r>
              <w:rPr>
                <w:rFonts w:eastAsia="Times New Roman"/>
                <w:sz w:val="20"/>
                <w:szCs w:val="20"/>
              </w:rPr>
              <w:t>в</w:t>
            </w:r>
            <w:proofErr w:type="gramEnd"/>
          </w:p>
        </w:tc>
      </w:tr>
      <w:tr w:rsidR="00DB0AF1">
        <w:trPr>
          <w:trHeight w:val="236"/>
        </w:trPr>
        <w:tc>
          <w:tcPr>
            <w:tcW w:w="400" w:type="dxa"/>
            <w:tcBorders>
              <w:left w:val="single" w:sz="8" w:space="0" w:color="auto"/>
              <w:bottom w:val="single" w:sz="8" w:space="0" w:color="auto"/>
              <w:right w:val="single" w:sz="8" w:space="0" w:color="auto"/>
            </w:tcBorders>
            <w:vAlign w:val="bottom"/>
          </w:tcPr>
          <w:p w:rsidR="00DB0AF1" w:rsidRDefault="00DB0AF1">
            <w:pPr>
              <w:rPr>
                <w:sz w:val="20"/>
                <w:szCs w:val="20"/>
              </w:rPr>
            </w:pPr>
          </w:p>
        </w:tc>
        <w:tc>
          <w:tcPr>
            <w:tcW w:w="1960" w:type="dxa"/>
            <w:tcBorders>
              <w:bottom w:val="single" w:sz="8" w:space="0" w:color="auto"/>
              <w:right w:val="single" w:sz="8" w:space="0" w:color="auto"/>
            </w:tcBorders>
            <w:vAlign w:val="bottom"/>
          </w:tcPr>
          <w:p w:rsidR="00DB0AF1" w:rsidRDefault="00DB0AF1">
            <w:pPr>
              <w:rPr>
                <w:sz w:val="20"/>
                <w:szCs w:val="20"/>
              </w:rPr>
            </w:pPr>
          </w:p>
        </w:tc>
        <w:tc>
          <w:tcPr>
            <w:tcW w:w="6780" w:type="dxa"/>
            <w:tcBorders>
              <w:bottom w:val="single" w:sz="8" w:space="0" w:color="auto"/>
              <w:right w:val="single" w:sz="8" w:space="0" w:color="auto"/>
            </w:tcBorders>
            <w:vAlign w:val="bottom"/>
          </w:tcPr>
          <w:p w:rsidR="00DB0AF1" w:rsidRDefault="00695288">
            <w:pPr>
              <w:ind w:left="100"/>
              <w:rPr>
                <w:sz w:val="20"/>
                <w:szCs w:val="20"/>
              </w:rPr>
            </w:pPr>
            <w:r>
              <w:rPr>
                <w:rFonts w:eastAsia="Times New Roman"/>
                <w:sz w:val="20"/>
                <w:szCs w:val="20"/>
              </w:rPr>
              <w:t>благодарности родителей, их активном участии в жизни детского сада.</w:t>
            </w:r>
          </w:p>
        </w:tc>
      </w:tr>
      <w:tr w:rsidR="00DB0AF1">
        <w:trPr>
          <w:trHeight w:val="223"/>
        </w:trPr>
        <w:tc>
          <w:tcPr>
            <w:tcW w:w="400" w:type="dxa"/>
            <w:tcBorders>
              <w:left w:val="single" w:sz="8" w:space="0" w:color="auto"/>
              <w:bottom w:val="single" w:sz="8" w:space="0" w:color="auto"/>
              <w:right w:val="single" w:sz="8" w:space="0" w:color="auto"/>
            </w:tcBorders>
            <w:vAlign w:val="bottom"/>
          </w:tcPr>
          <w:p w:rsidR="00DB0AF1" w:rsidRDefault="00695288">
            <w:pPr>
              <w:spacing w:line="221" w:lineRule="exact"/>
              <w:jc w:val="center"/>
              <w:rPr>
                <w:sz w:val="20"/>
                <w:szCs w:val="20"/>
              </w:rPr>
            </w:pPr>
            <w:r>
              <w:rPr>
                <w:rFonts w:eastAsia="Times New Roman"/>
                <w:w w:val="99"/>
                <w:sz w:val="20"/>
                <w:szCs w:val="20"/>
              </w:rPr>
              <w:t>7</w:t>
            </w:r>
          </w:p>
        </w:tc>
        <w:tc>
          <w:tcPr>
            <w:tcW w:w="1960" w:type="dxa"/>
            <w:tcBorders>
              <w:bottom w:val="single" w:sz="8" w:space="0" w:color="auto"/>
              <w:right w:val="single" w:sz="8" w:space="0" w:color="auto"/>
            </w:tcBorders>
            <w:vAlign w:val="bottom"/>
          </w:tcPr>
          <w:p w:rsidR="00DB0AF1" w:rsidRDefault="00695288">
            <w:pPr>
              <w:spacing w:line="221" w:lineRule="exact"/>
              <w:ind w:left="80"/>
              <w:rPr>
                <w:sz w:val="20"/>
                <w:szCs w:val="20"/>
              </w:rPr>
            </w:pPr>
            <w:r>
              <w:rPr>
                <w:rFonts w:eastAsia="Times New Roman"/>
                <w:sz w:val="20"/>
                <w:szCs w:val="20"/>
              </w:rPr>
              <w:t>Год основания ОУ</w:t>
            </w:r>
          </w:p>
        </w:tc>
        <w:tc>
          <w:tcPr>
            <w:tcW w:w="6780" w:type="dxa"/>
            <w:tcBorders>
              <w:bottom w:val="single" w:sz="8" w:space="0" w:color="auto"/>
              <w:right w:val="single" w:sz="8" w:space="0" w:color="auto"/>
            </w:tcBorders>
            <w:vAlign w:val="bottom"/>
          </w:tcPr>
          <w:p w:rsidR="00DB0AF1" w:rsidRDefault="00695288">
            <w:pPr>
              <w:spacing w:line="221" w:lineRule="exact"/>
              <w:ind w:left="100"/>
              <w:rPr>
                <w:sz w:val="20"/>
                <w:szCs w:val="20"/>
              </w:rPr>
            </w:pPr>
            <w:r>
              <w:rPr>
                <w:rFonts w:eastAsia="Times New Roman"/>
                <w:b/>
                <w:bCs/>
                <w:sz w:val="20"/>
                <w:szCs w:val="20"/>
              </w:rPr>
              <w:t>01.09.1961</w:t>
            </w:r>
          </w:p>
        </w:tc>
      </w:tr>
      <w:tr w:rsidR="00DB0AF1">
        <w:trPr>
          <w:trHeight w:val="214"/>
        </w:trPr>
        <w:tc>
          <w:tcPr>
            <w:tcW w:w="400" w:type="dxa"/>
            <w:tcBorders>
              <w:left w:val="single" w:sz="8" w:space="0" w:color="auto"/>
              <w:right w:val="single" w:sz="8" w:space="0" w:color="auto"/>
            </w:tcBorders>
            <w:vAlign w:val="bottom"/>
          </w:tcPr>
          <w:p w:rsidR="00DB0AF1" w:rsidRDefault="00695288">
            <w:pPr>
              <w:spacing w:line="214" w:lineRule="exact"/>
              <w:jc w:val="center"/>
              <w:rPr>
                <w:sz w:val="20"/>
                <w:szCs w:val="20"/>
              </w:rPr>
            </w:pPr>
            <w:r>
              <w:rPr>
                <w:rFonts w:eastAsia="Times New Roman"/>
                <w:w w:val="99"/>
                <w:sz w:val="20"/>
                <w:szCs w:val="20"/>
              </w:rPr>
              <w:t>8</w:t>
            </w:r>
          </w:p>
        </w:tc>
        <w:tc>
          <w:tcPr>
            <w:tcW w:w="1960" w:type="dxa"/>
            <w:tcBorders>
              <w:right w:val="single" w:sz="8" w:space="0" w:color="auto"/>
            </w:tcBorders>
            <w:vAlign w:val="bottom"/>
          </w:tcPr>
          <w:p w:rsidR="00DB0AF1" w:rsidRDefault="00695288">
            <w:pPr>
              <w:spacing w:line="214" w:lineRule="exact"/>
              <w:ind w:left="80"/>
              <w:rPr>
                <w:sz w:val="20"/>
                <w:szCs w:val="20"/>
              </w:rPr>
            </w:pPr>
            <w:r>
              <w:rPr>
                <w:rFonts w:eastAsia="Times New Roman"/>
                <w:sz w:val="20"/>
                <w:szCs w:val="20"/>
              </w:rPr>
              <w:t>Краткая</w:t>
            </w:r>
          </w:p>
        </w:tc>
        <w:tc>
          <w:tcPr>
            <w:tcW w:w="6780" w:type="dxa"/>
            <w:tcBorders>
              <w:right w:val="single" w:sz="8" w:space="0" w:color="auto"/>
            </w:tcBorders>
            <w:vAlign w:val="bottom"/>
          </w:tcPr>
          <w:p w:rsidR="00DB0AF1" w:rsidRDefault="00695288">
            <w:pPr>
              <w:spacing w:line="214" w:lineRule="exact"/>
              <w:ind w:left="460"/>
              <w:rPr>
                <w:sz w:val="20"/>
                <w:szCs w:val="20"/>
              </w:rPr>
            </w:pPr>
            <w:r>
              <w:rPr>
                <w:rFonts w:eastAsia="Times New Roman"/>
                <w:sz w:val="20"/>
                <w:szCs w:val="20"/>
              </w:rPr>
              <w:t xml:space="preserve">В период строительства дороги к </w:t>
            </w:r>
            <w:proofErr w:type="gramStart"/>
            <w:r>
              <w:rPr>
                <w:rFonts w:eastAsia="Times New Roman"/>
                <w:sz w:val="20"/>
                <w:szCs w:val="20"/>
              </w:rPr>
              <w:t>Братскому</w:t>
            </w:r>
            <w:proofErr w:type="gramEnd"/>
            <w:r>
              <w:rPr>
                <w:rFonts w:eastAsia="Times New Roman"/>
                <w:sz w:val="20"/>
                <w:szCs w:val="20"/>
              </w:rPr>
              <w:t xml:space="preserve"> ГЭС, в ведомстве</w:t>
            </w:r>
          </w:p>
        </w:tc>
      </w:tr>
      <w:tr w:rsidR="00DB0AF1">
        <w:trPr>
          <w:trHeight w:val="229"/>
        </w:trPr>
        <w:tc>
          <w:tcPr>
            <w:tcW w:w="400" w:type="dxa"/>
            <w:tcBorders>
              <w:left w:val="single" w:sz="8" w:space="0" w:color="auto"/>
              <w:right w:val="single" w:sz="8" w:space="0" w:color="auto"/>
            </w:tcBorders>
            <w:vAlign w:val="bottom"/>
          </w:tcPr>
          <w:p w:rsidR="00DB0AF1" w:rsidRDefault="00DB0AF1">
            <w:pPr>
              <w:rPr>
                <w:sz w:val="19"/>
                <w:szCs w:val="19"/>
              </w:rPr>
            </w:pPr>
          </w:p>
        </w:tc>
        <w:tc>
          <w:tcPr>
            <w:tcW w:w="1960" w:type="dxa"/>
            <w:tcBorders>
              <w:right w:val="single" w:sz="8" w:space="0" w:color="auto"/>
            </w:tcBorders>
            <w:vAlign w:val="bottom"/>
          </w:tcPr>
          <w:p w:rsidR="00DB0AF1" w:rsidRDefault="00695288">
            <w:pPr>
              <w:spacing w:line="229" w:lineRule="exact"/>
              <w:ind w:left="80"/>
              <w:rPr>
                <w:sz w:val="20"/>
                <w:szCs w:val="20"/>
              </w:rPr>
            </w:pPr>
            <w:r>
              <w:rPr>
                <w:rFonts w:eastAsia="Times New Roman"/>
                <w:sz w:val="20"/>
                <w:szCs w:val="20"/>
              </w:rPr>
              <w:t>историческая</w:t>
            </w:r>
          </w:p>
        </w:tc>
        <w:tc>
          <w:tcPr>
            <w:tcW w:w="6780" w:type="dxa"/>
            <w:tcBorders>
              <w:right w:val="single" w:sz="8" w:space="0" w:color="auto"/>
            </w:tcBorders>
            <w:vAlign w:val="bottom"/>
          </w:tcPr>
          <w:p w:rsidR="00DB0AF1" w:rsidRDefault="00695288">
            <w:pPr>
              <w:spacing w:line="229" w:lineRule="exact"/>
              <w:ind w:left="100"/>
              <w:rPr>
                <w:sz w:val="20"/>
                <w:szCs w:val="20"/>
              </w:rPr>
            </w:pPr>
            <w:r>
              <w:rPr>
                <w:rFonts w:eastAsia="Times New Roman"/>
                <w:sz w:val="20"/>
                <w:szCs w:val="20"/>
              </w:rPr>
              <w:t>Дорожно-строительного участка (ДСУ) – 1, под руководством директора</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695288">
            <w:pPr>
              <w:ind w:left="80"/>
              <w:rPr>
                <w:sz w:val="20"/>
                <w:szCs w:val="20"/>
              </w:rPr>
            </w:pPr>
            <w:r>
              <w:rPr>
                <w:rFonts w:eastAsia="Times New Roman"/>
                <w:sz w:val="20"/>
                <w:szCs w:val="20"/>
              </w:rPr>
              <w:t>справка об ОУ</w:t>
            </w: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Мухина Александра Николаевича</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b/>
                <w:bCs/>
                <w:sz w:val="20"/>
                <w:szCs w:val="20"/>
              </w:rPr>
              <w:t>1 сентября 1961г</w:t>
            </w:r>
            <w:r>
              <w:rPr>
                <w:rFonts w:eastAsia="Times New Roman"/>
                <w:sz w:val="20"/>
                <w:szCs w:val="20"/>
              </w:rPr>
              <w:t>.</w:t>
            </w:r>
            <w:r>
              <w:rPr>
                <w:rFonts w:eastAsia="Times New Roman"/>
                <w:b/>
                <w:bCs/>
                <w:sz w:val="20"/>
                <w:szCs w:val="20"/>
              </w:rPr>
              <w:t xml:space="preserve"> </w:t>
            </w:r>
            <w:r>
              <w:rPr>
                <w:rFonts w:eastAsia="Times New Roman"/>
                <w:sz w:val="20"/>
                <w:szCs w:val="20"/>
              </w:rPr>
              <w:t>был открыт ясли сад</w:t>
            </w:r>
            <w:r>
              <w:rPr>
                <w:rFonts w:eastAsia="Times New Roman"/>
                <w:b/>
                <w:bCs/>
                <w:sz w:val="20"/>
                <w:szCs w:val="20"/>
              </w:rPr>
              <w:t xml:space="preserve"> </w:t>
            </w:r>
            <w:r>
              <w:rPr>
                <w:rFonts w:eastAsia="Times New Roman"/>
                <w:sz w:val="20"/>
                <w:szCs w:val="20"/>
              </w:rPr>
              <w:t>«Ёлочка».</w:t>
            </w:r>
            <w:r>
              <w:rPr>
                <w:rFonts w:eastAsia="Times New Roman"/>
                <w:b/>
                <w:bCs/>
                <w:sz w:val="20"/>
                <w:szCs w:val="20"/>
              </w:rPr>
              <w:t xml:space="preserve"> </w:t>
            </w:r>
            <w:r>
              <w:rPr>
                <w:rFonts w:eastAsia="Times New Roman"/>
                <w:sz w:val="20"/>
                <w:szCs w:val="20"/>
              </w:rPr>
              <w:t>Списочный состав детей</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 50 человек. Заведующая ясли садом Цветкова Л.Ф.</w:t>
            </w:r>
          </w:p>
        </w:tc>
      </w:tr>
      <w:tr w:rsidR="00DB0AF1">
        <w:trPr>
          <w:trHeight w:val="226"/>
        </w:trPr>
        <w:tc>
          <w:tcPr>
            <w:tcW w:w="400" w:type="dxa"/>
            <w:tcBorders>
              <w:left w:val="single" w:sz="8" w:space="0" w:color="auto"/>
              <w:right w:val="single" w:sz="8" w:space="0" w:color="auto"/>
            </w:tcBorders>
            <w:vAlign w:val="bottom"/>
          </w:tcPr>
          <w:p w:rsidR="00DB0AF1" w:rsidRDefault="00DB0AF1">
            <w:pPr>
              <w:rPr>
                <w:sz w:val="19"/>
                <w:szCs w:val="19"/>
              </w:rPr>
            </w:pPr>
          </w:p>
        </w:tc>
        <w:tc>
          <w:tcPr>
            <w:tcW w:w="1960" w:type="dxa"/>
            <w:tcBorders>
              <w:right w:val="single" w:sz="8" w:space="0" w:color="auto"/>
            </w:tcBorders>
            <w:vAlign w:val="bottom"/>
          </w:tcPr>
          <w:p w:rsidR="00DB0AF1" w:rsidRDefault="00DB0AF1">
            <w:pPr>
              <w:rPr>
                <w:sz w:val="19"/>
                <w:szCs w:val="19"/>
              </w:rPr>
            </w:pPr>
          </w:p>
        </w:tc>
        <w:tc>
          <w:tcPr>
            <w:tcW w:w="6780" w:type="dxa"/>
            <w:tcBorders>
              <w:right w:val="single" w:sz="8" w:space="0" w:color="auto"/>
            </w:tcBorders>
            <w:vAlign w:val="bottom"/>
          </w:tcPr>
          <w:p w:rsidR="00DB0AF1" w:rsidRDefault="00695288">
            <w:pPr>
              <w:spacing w:line="226" w:lineRule="exact"/>
              <w:ind w:left="100"/>
              <w:rPr>
                <w:sz w:val="20"/>
                <w:szCs w:val="20"/>
              </w:rPr>
            </w:pPr>
            <w:r>
              <w:rPr>
                <w:rFonts w:eastAsia="Times New Roman"/>
                <w:sz w:val="20"/>
                <w:szCs w:val="20"/>
              </w:rPr>
              <w:t xml:space="preserve">В </w:t>
            </w:r>
            <w:r>
              <w:rPr>
                <w:rFonts w:eastAsia="Times New Roman"/>
                <w:b/>
                <w:bCs/>
                <w:sz w:val="20"/>
                <w:szCs w:val="20"/>
              </w:rPr>
              <w:t>1962 году</w:t>
            </w:r>
            <w:r>
              <w:rPr>
                <w:rFonts w:eastAsia="Times New Roman"/>
                <w:sz w:val="20"/>
                <w:szCs w:val="20"/>
              </w:rPr>
              <w:t xml:space="preserve"> ясли сад переведен в ведомство ДСУ – 2.</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 xml:space="preserve">В </w:t>
            </w:r>
            <w:r>
              <w:rPr>
                <w:rFonts w:eastAsia="Times New Roman"/>
                <w:b/>
                <w:bCs/>
                <w:sz w:val="20"/>
                <w:szCs w:val="20"/>
              </w:rPr>
              <w:t>1963 году</w:t>
            </w:r>
            <w:r>
              <w:rPr>
                <w:rFonts w:eastAsia="Times New Roman"/>
                <w:sz w:val="20"/>
                <w:szCs w:val="20"/>
              </w:rPr>
              <w:t xml:space="preserve"> </w:t>
            </w:r>
            <w:proofErr w:type="gramStart"/>
            <w:r>
              <w:rPr>
                <w:rFonts w:eastAsia="Times New Roman"/>
                <w:sz w:val="20"/>
                <w:szCs w:val="20"/>
              </w:rPr>
              <w:t>переведен</w:t>
            </w:r>
            <w:proofErr w:type="gramEnd"/>
            <w:r>
              <w:rPr>
                <w:rFonts w:eastAsia="Times New Roman"/>
                <w:sz w:val="20"/>
                <w:szCs w:val="20"/>
              </w:rPr>
              <w:t xml:space="preserve"> в ведомство </w:t>
            </w:r>
            <w:proofErr w:type="spellStart"/>
            <w:r>
              <w:rPr>
                <w:rFonts w:eastAsia="Times New Roman"/>
                <w:sz w:val="20"/>
                <w:szCs w:val="20"/>
              </w:rPr>
              <w:t>Бадинского</w:t>
            </w:r>
            <w:proofErr w:type="spellEnd"/>
            <w:r>
              <w:rPr>
                <w:rFonts w:eastAsia="Times New Roman"/>
                <w:sz w:val="20"/>
                <w:szCs w:val="20"/>
              </w:rPr>
              <w:t xml:space="preserve"> ЛЗП. Детский сад</w:t>
            </w:r>
          </w:p>
        </w:tc>
      </w:tr>
      <w:tr w:rsidR="00DB0AF1">
        <w:trPr>
          <w:trHeight w:val="231"/>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существовал неформально.</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Воспитатели и няни проходили, как рабочие участка ЛЗП.</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 xml:space="preserve">В конце </w:t>
            </w:r>
            <w:r>
              <w:rPr>
                <w:rFonts w:eastAsia="Times New Roman"/>
                <w:b/>
                <w:bCs/>
                <w:sz w:val="20"/>
                <w:szCs w:val="20"/>
              </w:rPr>
              <w:t>1963 года</w:t>
            </w:r>
            <w:r>
              <w:rPr>
                <w:rFonts w:eastAsia="Times New Roman"/>
                <w:sz w:val="20"/>
                <w:szCs w:val="20"/>
              </w:rPr>
              <w:t xml:space="preserve"> были выделены средства на содержание ясли сада. Все</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 xml:space="preserve">хлопоты берет на себя молодая,  энергичная женщина  </w:t>
            </w:r>
            <w:r>
              <w:rPr>
                <w:rFonts w:eastAsia="Times New Roman"/>
                <w:b/>
                <w:bCs/>
                <w:sz w:val="20"/>
                <w:szCs w:val="20"/>
              </w:rPr>
              <w:t>Цветкова Л.Ф.</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В течение 18 лет она оберегала и помогала расти  будущему поколению. В</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 xml:space="preserve">саду начинали работать молодые воспитательницы, попавшие в </w:t>
            </w:r>
            <w:proofErr w:type="gramStart"/>
            <w:r>
              <w:rPr>
                <w:rFonts w:eastAsia="Times New Roman"/>
                <w:sz w:val="20"/>
                <w:szCs w:val="20"/>
              </w:rPr>
              <w:t>далекую</w:t>
            </w:r>
            <w:proofErr w:type="gramEnd"/>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сибирскую деревню по распределению. Было педагогов всего 2 человека.</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Но время шло. Рос, набирал силы леспромхоз. А с ним все больше и больше</w:t>
            </w:r>
          </w:p>
        </w:tc>
      </w:tr>
      <w:tr w:rsidR="00DB0AF1">
        <w:trPr>
          <w:trHeight w:val="231"/>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 xml:space="preserve">звенело детских голосов в деревне.  В </w:t>
            </w:r>
            <w:r>
              <w:rPr>
                <w:rFonts w:eastAsia="Times New Roman"/>
                <w:b/>
                <w:bCs/>
                <w:sz w:val="20"/>
                <w:szCs w:val="20"/>
              </w:rPr>
              <w:t>1965 году</w:t>
            </w:r>
            <w:r>
              <w:rPr>
                <w:rFonts w:eastAsia="Times New Roman"/>
                <w:sz w:val="20"/>
                <w:szCs w:val="20"/>
              </w:rPr>
              <w:t xml:space="preserve"> открылась еще одна</w:t>
            </w:r>
          </w:p>
        </w:tc>
      </w:tr>
      <w:tr w:rsidR="00DB0AF1">
        <w:trPr>
          <w:trHeight w:val="227"/>
        </w:trPr>
        <w:tc>
          <w:tcPr>
            <w:tcW w:w="400" w:type="dxa"/>
            <w:tcBorders>
              <w:left w:val="single" w:sz="8" w:space="0" w:color="auto"/>
              <w:bottom w:val="single" w:sz="8" w:space="0" w:color="auto"/>
              <w:right w:val="single" w:sz="8" w:space="0" w:color="auto"/>
            </w:tcBorders>
            <w:vAlign w:val="bottom"/>
          </w:tcPr>
          <w:p w:rsidR="00DB0AF1" w:rsidRDefault="00DB0AF1">
            <w:pPr>
              <w:rPr>
                <w:sz w:val="19"/>
                <w:szCs w:val="19"/>
              </w:rPr>
            </w:pPr>
          </w:p>
        </w:tc>
        <w:tc>
          <w:tcPr>
            <w:tcW w:w="1960" w:type="dxa"/>
            <w:tcBorders>
              <w:bottom w:val="single" w:sz="8" w:space="0" w:color="auto"/>
              <w:right w:val="single" w:sz="8" w:space="0" w:color="auto"/>
            </w:tcBorders>
            <w:vAlign w:val="bottom"/>
          </w:tcPr>
          <w:p w:rsidR="00DB0AF1" w:rsidRDefault="00DB0AF1">
            <w:pPr>
              <w:rPr>
                <w:sz w:val="19"/>
                <w:szCs w:val="19"/>
              </w:rPr>
            </w:pPr>
          </w:p>
        </w:tc>
        <w:tc>
          <w:tcPr>
            <w:tcW w:w="6780" w:type="dxa"/>
            <w:tcBorders>
              <w:bottom w:val="single" w:sz="8" w:space="0" w:color="auto"/>
              <w:right w:val="single" w:sz="8" w:space="0" w:color="auto"/>
            </w:tcBorders>
            <w:vAlign w:val="bottom"/>
          </w:tcPr>
          <w:p w:rsidR="00DB0AF1" w:rsidRDefault="00695288">
            <w:pPr>
              <w:spacing w:line="227" w:lineRule="exact"/>
              <w:ind w:left="100"/>
              <w:rPr>
                <w:sz w:val="20"/>
                <w:szCs w:val="20"/>
              </w:rPr>
            </w:pPr>
            <w:r>
              <w:rPr>
                <w:rFonts w:eastAsia="Times New Roman"/>
                <w:sz w:val="20"/>
                <w:szCs w:val="20"/>
              </w:rPr>
              <w:t>группа. Списочный состав детей достиг шестидесяти человек.</w:t>
            </w:r>
          </w:p>
        </w:tc>
      </w:tr>
    </w:tbl>
    <w:p w:rsidR="00DB0AF1" w:rsidRDefault="00DB0AF1">
      <w:pPr>
        <w:sectPr w:rsidR="00DB0AF1" w:rsidSect="004B016D">
          <w:pgSz w:w="11900" w:h="16838"/>
          <w:pgMar w:top="1135" w:right="744" w:bottom="426" w:left="1440" w:header="0" w:footer="0" w:gutter="0"/>
          <w:cols w:space="720" w:equalWidth="0">
            <w:col w:w="9720"/>
          </w:cols>
        </w:sectPr>
      </w:pPr>
    </w:p>
    <w:tbl>
      <w:tblPr>
        <w:tblW w:w="0" w:type="auto"/>
        <w:tblInd w:w="270" w:type="dxa"/>
        <w:tblLayout w:type="fixed"/>
        <w:tblCellMar>
          <w:left w:w="0" w:type="dxa"/>
          <w:right w:w="0" w:type="dxa"/>
        </w:tblCellMar>
        <w:tblLook w:val="04A0" w:firstRow="1" w:lastRow="0" w:firstColumn="1" w:lastColumn="0" w:noHBand="0" w:noVBand="1"/>
      </w:tblPr>
      <w:tblGrid>
        <w:gridCol w:w="400"/>
        <w:gridCol w:w="1960"/>
        <w:gridCol w:w="6780"/>
      </w:tblGrid>
      <w:tr w:rsidR="00DB0AF1">
        <w:trPr>
          <w:trHeight w:val="460"/>
        </w:trPr>
        <w:tc>
          <w:tcPr>
            <w:tcW w:w="400" w:type="dxa"/>
            <w:tcBorders>
              <w:top w:val="single" w:sz="8" w:space="0" w:color="auto"/>
              <w:left w:val="single" w:sz="8" w:space="0" w:color="auto"/>
              <w:right w:val="single" w:sz="8" w:space="0" w:color="auto"/>
            </w:tcBorders>
            <w:vAlign w:val="bottom"/>
          </w:tcPr>
          <w:p w:rsidR="00DB0AF1" w:rsidRDefault="00DB0AF1">
            <w:pPr>
              <w:rPr>
                <w:sz w:val="24"/>
                <w:szCs w:val="24"/>
              </w:rPr>
            </w:pPr>
          </w:p>
        </w:tc>
        <w:tc>
          <w:tcPr>
            <w:tcW w:w="1960" w:type="dxa"/>
            <w:tcBorders>
              <w:top w:val="single" w:sz="8" w:space="0" w:color="auto"/>
              <w:right w:val="single" w:sz="8" w:space="0" w:color="auto"/>
            </w:tcBorders>
            <w:vAlign w:val="bottom"/>
          </w:tcPr>
          <w:p w:rsidR="00DB0AF1" w:rsidRDefault="00DB0AF1">
            <w:pPr>
              <w:rPr>
                <w:sz w:val="24"/>
                <w:szCs w:val="24"/>
              </w:rPr>
            </w:pPr>
          </w:p>
        </w:tc>
        <w:tc>
          <w:tcPr>
            <w:tcW w:w="6780" w:type="dxa"/>
            <w:tcBorders>
              <w:top w:val="single" w:sz="8" w:space="0" w:color="auto"/>
              <w:right w:val="single" w:sz="8" w:space="0" w:color="auto"/>
            </w:tcBorders>
            <w:vAlign w:val="bottom"/>
          </w:tcPr>
          <w:p w:rsidR="00DB0AF1" w:rsidRDefault="00695288">
            <w:pPr>
              <w:ind w:left="100"/>
              <w:rPr>
                <w:sz w:val="20"/>
                <w:szCs w:val="20"/>
              </w:rPr>
            </w:pPr>
            <w:r>
              <w:rPr>
                <w:rFonts w:eastAsia="Times New Roman"/>
                <w:sz w:val="20"/>
                <w:szCs w:val="20"/>
              </w:rPr>
              <w:t xml:space="preserve">В </w:t>
            </w:r>
            <w:r>
              <w:rPr>
                <w:rFonts w:eastAsia="Times New Roman"/>
                <w:b/>
                <w:bCs/>
                <w:sz w:val="20"/>
                <w:szCs w:val="20"/>
              </w:rPr>
              <w:t>1979</w:t>
            </w:r>
            <w:r>
              <w:rPr>
                <w:rFonts w:eastAsia="Times New Roman"/>
                <w:sz w:val="20"/>
                <w:szCs w:val="20"/>
              </w:rPr>
              <w:t xml:space="preserve"> </w:t>
            </w:r>
            <w:r>
              <w:rPr>
                <w:rFonts w:eastAsia="Times New Roman"/>
                <w:b/>
                <w:bCs/>
                <w:sz w:val="20"/>
                <w:szCs w:val="20"/>
              </w:rPr>
              <w:t>году коллектив ясли сада отметил новоселье.</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Дети переехали в новое благоустроенное здание.</w:t>
            </w:r>
          </w:p>
        </w:tc>
      </w:tr>
      <w:tr w:rsidR="00DB0AF1">
        <w:trPr>
          <w:trHeight w:val="226"/>
        </w:trPr>
        <w:tc>
          <w:tcPr>
            <w:tcW w:w="400" w:type="dxa"/>
            <w:tcBorders>
              <w:left w:val="single" w:sz="8" w:space="0" w:color="auto"/>
              <w:right w:val="single" w:sz="8" w:space="0" w:color="auto"/>
            </w:tcBorders>
            <w:vAlign w:val="bottom"/>
          </w:tcPr>
          <w:p w:rsidR="00DB0AF1" w:rsidRDefault="00DB0AF1">
            <w:pPr>
              <w:rPr>
                <w:sz w:val="19"/>
                <w:szCs w:val="19"/>
              </w:rPr>
            </w:pPr>
          </w:p>
        </w:tc>
        <w:tc>
          <w:tcPr>
            <w:tcW w:w="1960" w:type="dxa"/>
            <w:tcBorders>
              <w:right w:val="single" w:sz="8" w:space="0" w:color="auto"/>
            </w:tcBorders>
            <w:vAlign w:val="bottom"/>
          </w:tcPr>
          <w:p w:rsidR="00DB0AF1" w:rsidRDefault="00DB0AF1">
            <w:pPr>
              <w:rPr>
                <w:sz w:val="19"/>
                <w:szCs w:val="19"/>
              </w:rPr>
            </w:pPr>
          </w:p>
        </w:tc>
        <w:tc>
          <w:tcPr>
            <w:tcW w:w="6780" w:type="dxa"/>
            <w:tcBorders>
              <w:right w:val="single" w:sz="8" w:space="0" w:color="auto"/>
            </w:tcBorders>
            <w:vAlign w:val="bottom"/>
          </w:tcPr>
          <w:p w:rsidR="00DB0AF1" w:rsidRDefault="00695288">
            <w:pPr>
              <w:spacing w:line="226" w:lineRule="exact"/>
              <w:ind w:left="100"/>
              <w:rPr>
                <w:sz w:val="20"/>
                <w:szCs w:val="20"/>
              </w:rPr>
            </w:pPr>
            <w:r>
              <w:rPr>
                <w:rFonts w:eastAsia="Times New Roman"/>
                <w:sz w:val="20"/>
                <w:szCs w:val="20"/>
              </w:rPr>
              <w:t>Списочный состав увеличился до 150 малышей.</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 xml:space="preserve">С </w:t>
            </w:r>
            <w:r>
              <w:rPr>
                <w:rFonts w:eastAsia="Times New Roman"/>
                <w:b/>
                <w:bCs/>
                <w:sz w:val="20"/>
                <w:szCs w:val="20"/>
              </w:rPr>
              <w:t>1980</w:t>
            </w:r>
            <w:r>
              <w:rPr>
                <w:rFonts w:eastAsia="Times New Roman"/>
                <w:sz w:val="20"/>
                <w:szCs w:val="20"/>
              </w:rPr>
              <w:t xml:space="preserve"> </w:t>
            </w:r>
            <w:r>
              <w:rPr>
                <w:rFonts w:eastAsia="Times New Roman"/>
                <w:b/>
                <w:bCs/>
                <w:sz w:val="20"/>
                <w:szCs w:val="20"/>
              </w:rPr>
              <w:t>года</w:t>
            </w:r>
            <w:r>
              <w:rPr>
                <w:rFonts w:eastAsia="Times New Roman"/>
                <w:sz w:val="20"/>
                <w:szCs w:val="20"/>
              </w:rPr>
              <w:t xml:space="preserve"> возглавила коллектив  </w:t>
            </w:r>
            <w:r>
              <w:rPr>
                <w:rFonts w:eastAsia="Times New Roman"/>
                <w:b/>
                <w:bCs/>
                <w:sz w:val="20"/>
                <w:szCs w:val="20"/>
              </w:rPr>
              <w:t>Лебедева А.Б.</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Она сумела продолжить традиции коллектива,  помогла адаптироваться и</w:t>
            </w:r>
          </w:p>
        </w:tc>
      </w:tr>
      <w:tr w:rsidR="00DB0AF1">
        <w:trPr>
          <w:trHeight w:val="231"/>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слиться в единую семью всем сотрудникам детского сада. Значительные</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 xml:space="preserve">перемены в стране в 90-е годы приводят к существенным изменениям и </w:t>
            </w:r>
            <w:proofErr w:type="gramStart"/>
            <w:r>
              <w:rPr>
                <w:rFonts w:eastAsia="Times New Roman"/>
                <w:sz w:val="20"/>
                <w:szCs w:val="20"/>
              </w:rPr>
              <w:t>в</w:t>
            </w:r>
            <w:proofErr w:type="gramEnd"/>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жизни нашего сада.</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 xml:space="preserve">С </w:t>
            </w:r>
            <w:r>
              <w:rPr>
                <w:rFonts w:eastAsia="Times New Roman"/>
                <w:b/>
                <w:bCs/>
                <w:sz w:val="20"/>
                <w:szCs w:val="20"/>
              </w:rPr>
              <w:t>1</w:t>
            </w:r>
            <w:r>
              <w:rPr>
                <w:rFonts w:eastAsia="Times New Roman"/>
                <w:sz w:val="20"/>
                <w:szCs w:val="20"/>
              </w:rPr>
              <w:t xml:space="preserve"> </w:t>
            </w:r>
            <w:r>
              <w:rPr>
                <w:rFonts w:eastAsia="Times New Roman"/>
                <w:b/>
                <w:bCs/>
                <w:sz w:val="20"/>
                <w:szCs w:val="20"/>
              </w:rPr>
              <w:t>мая</w:t>
            </w:r>
            <w:r>
              <w:rPr>
                <w:rFonts w:eastAsia="Times New Roman"/>
                <w:sz w:val="20"/>
                <w:szCs w:val="20"/>
              </w:rPr>
              <w:t xml:space="preserve"> </w:t>
            </w:r>
            <w:r>
              <w:rPr>
                <w:rFonts w:eastAsia="Times New Roman"/>
                <w:b/>
                <w:bCs/>
                <w:sz w:val="20"/>
                <w:szCs w:val="20"/>
              </w:rPr>
              <w:t>1992</w:t>
            </w:r>
            <w:r>
              <w:rPr>
                <w:rFonts w:eastAsia="Times New Roman"/>
                <w:sz w:val="20"/>
                <w:szCs w:val="20"/>
              </w:rPr>
              <w:t xml:space="preserve"> </w:t>
            </w:r>
            <w:r>
              <w:rPr>
                <w:rFonts w:eastAsia="Times New Roman"/>
                <w:b/>
                <w:bCs/>
                <w:sz w:val="20"/>
                <w:szCs w:val="20"/>
              </w:rPr>
              <w:t>года</w:t>
            </w:r>
            <w:r>
              <w:rPr>
                <w:rFonts w:eastAsia="Times New Roman"/>
                <w:sz w:val="20"/>
                <w:szCs w:val="20"/>
              </w:rPr>
              <w:t xml:space="preserve"> возглавила коллектив </w:t>
            </w:r>
            <w:r>
              <w:rPr>
                <w:rFonts w:eastAsia="Times New Roman"/>
                <w:b/>
                <w:bCs/>
                <w:sz w:val="20"/>
                <w:szCs w:val="20"/>
              </w:rPr>
              <w:t>Борисова Н.А.</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 xml:space="preserve">В </w:t>
            </w:r>
            <w:r>
              <w:rPr>
                <w:rFonts w:eastAsia="Times New Roman"/>
                <w:b/>
                <w:bCs/>
                <w:sz w:val="20"/>
                <w:szCs w:val="20"/>
              </w:rPr>
              <w:t>1993</w:t>
            </w:r>
            <w:r>
              <w:rPr>
                <w:rFonts w:eastAsia="Times New Roman"/>
                <w:sz w:val="20"/>
                <w:szCs w:val="20"/>
              </w:rPr>
              <w:t xml:space="preserve"> </w:t>
            </w:r>
            <w:r>
              <w:rPr>
                <w:rFonts w:eastAsia="Times New Roman"/>
                <w:b/>
                <w:bCs/>
                <w:sz w:val="20"/>
                <w:szCs w:val="20"/>
              </w:rPr>
              <w:t>году</w:t>
            </w:r>
            <w:r>
              <w:rPr>
                <w:rFonts w:eastAsia="Times New Roman"/>
                <w:sz w:val="20"/>
                <w:szCs w:val="20"/>
              </w:rPr>
              <w:t xml:space="preserve"> детский сад «Ёлочка» переходит в ведомство Братского</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proofErr w:type="spellStart"/>
            <w:r>
              <w:rPr>
                <w:rFonts w:eastAsia="Times New Roman"/>
                <w:sz w:val="20"/>
                <w:szCs w:val="20"/>
              </w:rPr>
              <w:t>РайОО</w:t>
            </w:r>
            <w:proofErr w:type="spellEnd"/>
            <w:r>
              <w:rPr>
                <w:rFonts w:eastAsia="Times New Roman"/>
                <w:sz w:val="20"/>
                <w:szCs w:val="20"/>
              </w:rPr>
              <w:t xml:space="preserve">. В </w:t>
            </w:r>
            <w:r>
              <w:rPr>
                <w:rFonts w:eastAsia="Times New Roman"/>
                <w:b/>
                <w:bCs/>
                <w:sz w:val="20"/>
                <w:szCs w:val="20"/>
              </w:rPr>
              <w:t>2000</w:t>
            </w:r>
            <w:r>
              <w:rPr>
                <w:rFonts w:eastAsia="Times New Roman"/>
                <w:sz w:val="20"/>
                <w:szCs w:val="20"/>
              </w:rPr>
              <w:t xml:space="preserve"> </w:t>
            </w:r>
            <w:r>
              <w:rPr>
                <w:rFonts w:eastAsia="Times New Roman"/>
                <w:b/>
                <w:bCs/>
                <w:sz w:val="20"/>
                <w:szCs w:val="20"/>
              </w:rPr>
              <w:t>году</w:t>
            </w:r>
            <w:r>
              <w:rPr>
                <w:rFonts w:eastAsia="Times New Roman"/>
                <w:sz w:val="20"/>
                <w:szCs w:val="20"/>
              </w:rPr>
              <w:t xml:space="preserve"> Постановлением главы администрации МО «</w:t>
            </w:r>
            <w:proofErr w:type="gramStart"/>
            <w:r>
              <w:rPr>
                <w:rFonts w:eastAsia="Times New Roman"/>
                <w:sz w:val="20"/>
                <w:szCs w:val="20"/>
              </w:rPr>
              <w:t>Братский</w:t>
            </w:r>
            <w:proofErr w:type="gramEnd"/>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 xml:space="preserve">район» № 564 от 03.11.2000 г. </w:t>
            </w:r>
            <w:r>
              <w:rPr>
                <w:rFonts w:eastAsia="Times New Roman"/>
                <w:b/>
                <w:bCs/>
                <w:sz w:val="20"/>
                <w:szCs w:val="20"/>
              </w:rPr>
              <w:t>ДОУ д\</w:t>
            </w:r>
            <w:proofErr w:type="gramStart"/>
            <w:r>
              <w:rPr>
                <w:rFonts w:eastAsia="Times New Roman"/>
                <w:b/>
                <w:bCs/>
                <w:sz w:val="20"/>
                <w:szCs w:val="20"/>
              </w:rPr>
              <w:t>с</w:t>
            </w:r>
            <w:proofErr w:type="gramEnd"/>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b/>
                <w:bCs/>
                <w:sz w:val="20"/>
                <w:szCs w:val="20"/>
              </w:rPr>
              <w:t xml:space="preserve">«Ёлочка» </w:t>
            </w:r>
            <w:r>
              <w:rPr>
                <w:rFonts w:eastAsia="Times New Roman"/>
                <w:sz w:val="20"/>
                <w:szCs w:val="20"/>
              </w:rPr>
              <w:t>был</w:t>
            </w:r>
            <w:r w:rsidR="00272CDE">
              <w:rPr>
                <w:rFonts w:eastAsia="Times New Roman"/>
                <w:sz w:val="20"/>
                <w:szCs w:val="20"/>
              </w:rPr>
              <w:t xml:space="preserve"> </w:t>
            </w:r>
            <w:r>
              <w:rPr>
                <w:rFonts w:eastAsia="Times New Roman"/>
                <w:b/>
                <w:bCs/>
                <w:sz w:val="20"/>
                <w:szCs w:val="20"/>
              </w:rPr>
              <w:t xml:space="preserve">реорганизован </w:t>
            </w:r>
            <w:proofErr w:type="gramStart"/>
            <w:r>
              <w:rPr>
                <w:rFonts w:eastAsia="Times New Roman"/>
                <w:sz w:val="20"/>
                <w:szCs w:val="20"/>
              </w:rPr>
              <w:t>в</w:t>
            </w:r>
            <w:proofErr w:type="gramEnd"/>
            <w:r>
              <w:rPr>
                <w:rFonts w:eastAsia="Times New Roman"/>
                <w:b/>
                <w:bCs/>
                <w:sz w:val="20"/>
                <w:szCs w:val="20"/>
              </w:rPr>
              <w:t xml:space="preserve"> Муниципальное дошкольное</w:t>
            </w:r>
          </w:p>
        </w:tc>
      </w:tr>
      <w:tr w:rsidR="00DB0AF1">
        <w:trPr>
          <w:trHeight w:val="226"/>
        </w:trPr>
        <w:tc>
          <w:tcPr>
            <w:tcW w:w="400" w:type="dxa"/>
            <w:tcBorders>
              <w:left w:val="single" w:sz="8" w:space="0" w:color="auto"/>
              <w:right w:val="single" w:sz="8" w:space="0" w:color="auto"/>
            </w:tcBorders>
            <w:vAlign w:val="bottom"/>
          </w:tcPr>
          <w:p w:rsidR="00DB0AF1" w:rsidRDefault="00DB0AF1">
            <w:pPr>
              <w:rPr>
                <w:sz w:val="19"/>
                <w:szCs w:val="19"/>
              </w:rPr>
            </w:pPr>
          </w:p>
        </w:tc>
        <w:tc>
          <w:tcPr>
            <w:tcW w:w="1960" w:type="dxa"/>
            <w:tcBorders>
              <w:right w:val="single" w:sz="8" w:space="0" w:color="auto"/>
            </w:tcBorders>
            <w:vAlign w:val="bottom"/>
          </w:tcPr>
          <w:p w:rsidR="00DB0AF1" w:rsidRDefault="00DB0AF1">
            <w:pPr>
              <w:rPr>
                <w:sz w:val="19"/>
                <w:szCs w:val="19"/>
              </w:rPr>
            </w:pPr>
          </w:p>
        </w:tc>
        <w:tc>
          <w:tcPr>
            <w:tcW w:w="6780" w:type="dxa"/>
            <w:tcBorders>
              <w:right w:val="single" w:sz="8" w:space="0" w:color="auto"/>
            </w:tcBorders>
            <w:vAlign w:val="bottom"/>
          </w:tcPr>
          <w:p w:rsidR="00DB0AF1" w:rsidRDefault="00695288">
            <w:pPr>
              <w:spacing w:line="226" w:lineRule="exact"/>
              <w:ind w:left="100"/>
              <w:rPr>
                <w:sz w:val="20"/>
                <w:szCs w:val="20"/>
              </w:rPr>
            </w:pPr>
            <w:r>
              <w:rPr>
                <w:rFonts w:eastAsia="Times New Roman"/>
                <w:b/>
                <w:bCs/>
                <w:sz w:val="20"/>
                <w:szCs w:val="20"/>
              </w:rPr>
              <w:t>образовательное учреждение д\с «Ёлочка» (МДОУ д\с «Ёлочка»)</w:t>
            </w:r>
            <w:r>
              <w:rPr>
                <w:rFonts w:eastAsia="Times New Roman"/>
                <w:sz w:val="20"/>
                <w:szCs w:val="20"/>
              </w:rPr>
              <w:t>.</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 xml:space="preserve">В </w:t>
            </w:r>
            <w:r>
              <w:rPr>
                <w:rFonts w:eastAsia="Times New Roman"/>
                <w:b/>
                <w:bCs/>
                <w:sz w:val="20"/>
                <w:szCs w:val="20"/>
              </w:rPr>
              <w:t>2001</w:t>
            </w:r>
            <w:r>
              <w:rPr>
                <w:rFonts w:eastAsia="Times New Roman"/>
                <w:sz w:val="20"/>
                <w:szCs w:val="20"/>
              </w:rPr>
              <w:t xml:space="preserve"> </w:t>
            </w:r>
            <w:r>
              <w:rPr>
                <w:rFonts w:eastAsia="Times New Roman"/>
                <w:b/>
                <w:bCs/>
                <w:sz w:val="20"/>
                <w:szCs w:val="20"/>
              </w:rPr>
              <w:t>году</w:t>
            </w:r>
            <w:r>
              <w:rPr>
                <w:rFonts w:eastAsia="Times New Roman"/>
                <w:sz w:val="20"/>
                <w:szCs w:val="20"/>
              </w:rPr>
              <w:t xml:space="preserve"> детский сад </w:t>
            </w:r>
            <w:r>
              <w:rPr>
                <w:rFonts w:eastAsia="Times New Roman"/>
                <w:b/>
                <w:bCs/>
                <w:sz w:val="20"/>
                <w:szCs w:val="20"/>
              </w:rPr>
              <w:t>получил статус самостоятельного</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b/>
                <w:bCs/>
                <w:sz w:val="20"/>
                <w:szCs w:val="20"/>
              </w:rPr>
              <w:t xml:space="preserve">юридического лица </w:t>
            </w:r>
            <w:r>
              <w:rPr>
                <w:rFonts w:eastAsia="Times New Roman"/>
                <w:sz w:val="20"/>
                <w:szCs w:val="20"/>
              </w:rPr>
              <w:t>и</w:t>
            </w:r>
            <w:r>
              <w:rPr>
                <w:rFonts w:eastAsia="Times New Roman"/>
                <w:b/>
                <w:bCs/>
                <w:sz w:val="20"/>
                <w:szCs w:val="20"/>
              </w:rPr>
              <w:t xml:space="preserve">  разрешение осуществления </w:t>
            </w:r>
            <w:proofErr w:type="gramStart"/>
            <w:r>
              <w:rPr>
                <w:rFonts w:eastAsia="Times New Roman"/>
                <w:b/>
                <w:bCs/>
                <w:sz w:val="20"/>
                <w:szCs w:val="20"/>
              </w:rPr>
              <w:t>образовательной</w:t>
            </w:r>
            <w:proofErr w:type="gramEnd"/>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b/>
                <w:bCs/>
                <w:sz w:val="20"/>
                <w:szCs w:val="20"/>
              </w:rPr>
              <w:t>деятельности</w:t>
            </w:r>
            <w:r>
              <w:rPr>
                <w:rFonts w:eastAsia="Times New Roman"/>
                <w:sz w:val="20"/>
                <w:szCs w:val="20"/>
              </w:rPr>
              <w:t>.</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b/>
                <w:bCs/>
                <w:sz w:val="20"/>
                <w:szCs w:val="20"/>
              </w:rPr>
              <w:t xml:space="preserve">Октябрь 2010 года </w:t>
            </w:r>
            <w:r>
              <w:rPr>
                <w:rFonts w:eastAsia="Times New Roman"/>
                <w:sz w:val="20"/>
                <w:szCs w:val="20"/>
              </w:rPr>
              <w:t>-</w:t>
            </w:r>
            <w:r>
              <w:rPr>
                <w:rFonts w:eastAsia="Times New Roman"/>
                <w:b/>
                <w:bCs/>
                <w:sz w:val="20"/>
                <w:szCs w:val="20"/>
              </w:rPr>
              <w:t xml:space="preserve"> </w:t>
            </w:r>
            <w:r>
              <w:rPr>
                <w:rFonts w:eastAsia="Times New Roman"/>
                <w:sz w:val="20"/>
                <w:szCs w:val="20"/>
              </w:rPr>
              <w:t>началось  строительство  второго корпуса</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 xml:space="preserve">дошкольного учреждения. </w:t>
            </w:r>
            <w:r>
              <w:rPr>
                <w:rFonts w:eastAsia="Times New Roman"/>
                <w:b/>
                <w:bCs/>
                <w:sz w:val="20"/>
                <w:szCs w:val="20"/>
              </w:rPr>
              <w:t>Новое здание МДОУ д\</w:t>
            </w:r>
            <w:proofErr w:type="gramStart"/>
            <w:r>
              <w:rPr>
                <w:rFonts w:eastAsia="Times New Roman"/>
                <w:b/>
                <w:bCs/>
                <w:sz w:val="20"/>
                <w:szCs w:val="20"/>
              </w:rPr>
              <w:t>с</w:t>
            </w:r>
            <w:proofErr w:type="gramEnd"/>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b/>
                <w:bCs/>
                <w:sz w:val="20"/>
                <w:szCs w:val="20"/>
              </w:rPr>
              <w:t>«Ёлочка»  успешно сдано  и  приняло 1 сентября 2011 года</w:t>
            </w:r>
          </w:p>
        </w:tc>
      </w:tr>
      <w:tr w:rsidR="00DB0AF1">
        <w:trPr>
          <w:trHeight w:val="235"/>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b/>
                <w:bCs/>
                <w:sz w:val="20"/>
                <w:szCs w:val="20"/>
              </w:rPr>
              <w:t>дополнительно 40 малышей.</w:t>
            </w:r>
          </w:p>
        </w:tc>
      </w:tr>
      <w:tr w:rsidR="00DB0AF1">
        <w:trPr>
          <w:trHeight w:val="226"/>
        </w:trPr>
        <w:tc>
          <w:tcPr>
            <w:tcW w:w="400" w:type="dxa"/>
            <w:tcBorders>
              <w:left w:val="single" w:sz="8" w:space="0" w:color="auto"/>
              <w:right w:val="single" w:sz="8" w:space="0" w:color="auto"/>
            </w:tcBorders>
            <w:vAlign w:val="bottom"/>
          </w:tcPr>
          <w:p w:rsidR="00DB0AF1" w:rsidRDefault="00DB0AF1">
            <w:pPr>
              <w:rPr>
                <w:sz w:val="19"/>
                <w:szCs w:val="19"/>
              </w:rPr>
            </w:pPr>
          </w:p>
        </w:tc>
        <w:tc>
          <w:tcPr>
            <w:tcW w:w="1960" w:type="dxa"/>
            <w:tcBorders>
              <w:right w:val="single" w:sz="8" w:space="0" w:color="auto"/>
            </w:tcBorders>
            <w:vAlign w:val="bottom"/>
          </w:tcPr>
          <w:p w:rsidR="00DB0AF1" w:rsidRDefault="00DB0AF1">
            <w:pPr>
              <w:rPr>
                <w:sz w:val="19"/>
                <w:szCs w:val="19"/>
              </w:rPr>
            </w:pPr>
          </w:p>
        </w:tc>
        <w:tc>
          <w:tcPr>
            <w:tcW w:w="6780" w:type="dxa"/>
            <w:tcBorders>
              <w:right w:val="single" w:sz="8" w:space="0" w:color="auto"/>
            </w:tcBorders>
            <w:vAlign w:val="bottom"/>
          </w:tcPr>
          <w:p w:rsidR="00DB0AF1" w:rsidRDefault="00695288">
            <w:pPr>
              <w:spacing w:line="227" w:lineRule="exact"/>
              <w:ind w:left="160"/>
              <w:rPr>
                <w:sz w:val="20"/>
                <w:szCs w:val="20"/>
              </w:rPr>
            </w:pPr>
            <w:r>
              <w:rPr>
                <w:rFonts w:eastAsia="Times New Roman"/>
                <w:sz w:val="20"/>
                <w:szCs w:val="20"/>
              </w:rPr>
              <w:t xml:space="preserve">В  детском саду стало  функционировать  8 групп – 2 группы детей </w:t>
            </w:r>
            <w:proofErr w:type="gramStart"/>
            <w:r>
              <w:rPr>
                <w:rFonts w:eastAsia="Times New Roman"/>
                <w:sz w:val="20"/>
                <w:szCs w:val="20"/>
              </w:rPr>
              <w:t>раннего</w:t>
            </w:r>
            <w:proofErr w:type="gramEnd"/>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возраста. Плановая наполняемость 150детей.</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Фактически детский сад посещали  178 детей.</w:t>
            </w:r>
          </w:p>
        </w:tc>
      </w:tr>
      <w:tr w:rsidR="00DB0AF1">
        <w:trPr>
          <w:trHeight w:val="235"/>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60"/>
              <w:rPr>
                <w:sz w:val="20"/>
                <w:szCs w:val="20"/>
              </w:rPr>
            </w:pPr>
            <w:r>
              <w:rPr>
                <w:rFonts w:eastAsia="Times New Roman"/>
                <w:b/>
                <w:bCs/>
                <w:sz w:val="20"/>
                <w:szCs w:val="20"/>
              </w:rPr>
              <w:t xml:space="preserve">Декабрь 2011 года. МДОУ д\с «Ёлочка» реорганизовано </w:t>
            </w:r>
            <w:proofErr w:type="gramStart"/>
            <w:r>
              <w:rPr>
                <w:rFonts w:eastAsia="Times New Roman"/>
                <w:b/>
                <w:bCs/>
                <w:sz w:val="20"/>
                <w:szCs w:val="20"/>
              </w:rPr>
              <w:t>в</w:t>
            </w:r>
            <w:proofErr w:type="gramEnd"/>
          </w:p>
        </w:tc>
      </w:tr>
      <w:tr w:rsidR="00DB0AF1">
        <w:trPr>
          <w:trHeight w:val="226"/>
        </w:trPr>
        <w:tc>
          <w:tcPr>
            <w:tcW w:w="400" w:type="dxa"/>
            <w:tcBorders>
              <w:left w:val="single" w:sz="8" w:space="0" w:color="auto"/>
              <w:right w:val="single" w:sz="8" w:space="0" w:color="auto"/>
            </w:tcBorders>
            <w:vAlign w:val="bottom"/>
          </w:tcPr>
          <w:p w:rsidR="00DB0AF1" w:rsidRDefault="00DB0AF1">
            <w:pPr>
              <w:rPr>
                <w:sz w:val="19"/>
                <w:szCs w:val="19"/>
              </w:rPr>
            </w:pPr>
          </w:p>
        </w:tc>
        <w:tc>
          <w:tcPr>
            <w:tcW w:w="1960" w:type="dxa"/>
            <w:tcBorders>
              <w:right w:val="single" w:sz="8" w:space="0" w:color="auto"/>
            </w:tcBorders>
            <w:vAlign w:val="bottom"/>
          </w:tcPr>
          <w:p w:rsidR="00DB0AF1" w:rsidRDefault="00DB0AF1">
            <w:pPr>
              <w:rPr>
                <w:sz w:val="19"/>
                <w:szCs w:val="19"/>
              </w:rPr>
            </w:pPr>
          </w:p>
        </w:tc>
        <w:tc>
          <w:tcPr>
            <w:tcW w:w="6780" w:type="dxa"/>
            <w:tcBorders>
              <w:right w:val="single" w:sz="8" w:space="0" w:color="auto"/>
            </w:tcBorders>
            <w:vAlign w:val="bottom"/>
          </w:tcPr>
          <w:p w:rsidR="00DB0AF1" w:rsidRDefault="00695288">
            <w:pPr>
              <w:spacing w:line="226" w:lineRule="exact"/>
              <w:ind w:left="100"/>
              <w:rPr>
                <w:sz w:val="20"/>
                <w:szCs w:val="20"/>
              </w:rPr>
            </w:pPr>
            <w:r>
              <w:rPr>
                <w:rFonts w:eastAsia="Times New Roman"/>
                <w:b/>
                <w:bCs/>
                <w:sz w:val="20"/>
                <w:szCs w:val="20"/>
              </w:rPr>
              <w:t>Муниципальное  казенное дошкольное  образовательное  учреждение</w:t>
            </w:r>
          </w:p>
        </w:tc>
      </w:tr>
      <w:tr w:rsidR="00DB0AF1">
        <w:trPr>
          <w:trHeight w:val="226"/>
        </w:trPr>
        <w:tc>
          <w:tcPr>
            <w:tcW w:w="400" w:type="dxa"/>
            <w:tcBorders>
              <w:left w:val="single" w:sz="8" w:space="0" w:color="auto"/>
              <w:right w:val="single" w:sz="8" w:space="0" w:color="auto"/>
            </w:tcBorders>
            <w:vAlign w:val="bottom"/>
          </w:tcPr>
          <w:p w:rsidR="00DB0AF1" w:rsidRDefault="00DB0AF1">
            <w:pPr>
              <w:rPr>
                <w:sz w:val="19"/>
                <w:szCs w:val="19"/>
              </w:rPr>
            </w:pPr>
          </w:p>
        </w:tc>
        <w:tc>
          <w:tcPr>
            <w:tcW w:w="1960" w:type="dxa"/>
            <w:tcBorders>
              <w:right w:val="single" w:sz="8" w:space="0" w:color="auto"/>
            </w:tcBorders>
            <w:vAlign w:val="bottom"/>
          </w:tcPr>
          <w:p w:rsidR="00DB0AF1" w:rsidRDefault="00DB0AF1">
            <w:pPr>
              <w:rPr>
                <w:sz w:val="19"/>
                <w:szCs w:val="19"/>
              </w:rPr>
            </w:pPr>
          </w:p>
        </w:tc>
        <w:tc>
          <w:tcPr>
            <w:tcW w:w="6780" w:type="dxa"/>
            <w:tcBorders>
              <w:right w:val="single" w:sz="8" w:space="0" w:color="auto"/>
            </w:tcBorders>
            <w:vAlign w:val="bottom"/>
          </w:tcPr>
          <w:p w:rsidR="00DB0AF1" w:rsidRDefault="00695288">
            <w:pPr>
              <w:spacing w:line="226" w:lineRule="exact"/>
              <w:ind w:left="100"/>
              <w:rPr>
                <w:sz w:val="20"/>
                <w:szCs w:val="20"/>
              </w:rPr>
            </w:pPr>
            <w:r>
              <w:rPr>
                <w:rFonts w:eastAsia="Times New Roman"/>
                <w:b/>
                <w:bCs/>
                <w:sz w:val="20"/>
                <w:szCs w:val="20"/>
              </w:rPr>
              <w:t>общеразвивающего вида д\с «Ёлочка» (МКДОУ д\с «Ёлочка»).</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 xml:space="preserve">Постановление мэра МО «Братский район» № 321  от 08.12.2011 г. С </w:t>
            </w:r>
            <w:r>
              <w:rPr>
                <w:rFonts w:eastAsia="Times New Roman"/>
                <w:b/>
                <w:bCs/>
                <w:sz w:val="20"/>
                <w:szCs w:val="20"/>
              </w:rPr>
              <w:t>1</w:t>
            </w:r>
          </w:p>
        </w:tc>
      </w:tr>
      <w:tr w:rsidR="00DB0AF1">
        <w:trPr>
          <w:trHeight w:val="231"/>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b/>
                <w:bCs/>
                <w:sz w:val="20"/>
                <w:szCs w:val="20"/>
              </w:rPr>
              <w:t xml:space="preserve">марта 2012 года </w:t>
            </w:r>
            <w:r>
              <w:rPr>
                <w:rFonts w:eastAsia="Times New Roman"/>
                <w:sz w:val="20"/>
                <w:szCs w:val="20"/>
              </w:rPr>
              <w:t>коллектив  возглавила</w:t>
            </w:r>
            <w:r>
              <w:rPr>
                <w:rFonts w:eastAsia="Times New Roman"/>
                <w:b/>
                <w:bCs/>
                <w:sz w:val="20"/>
                <w:szCs w:val="20"/>
              </w:rPr>
              <w:t xml:space="preserve"> </w:t>
            </w:r>
            <w:proofErr w:type="spellStart"/>
            <w:r>
              <w:rPr>
                <w:rFonts w:eastAsia="Times New Roman"/>
                <w:b/>
                <w:bCs/>
                <w:sz w:val="20"/>
                <w:szCs w:val="20"/>
              </w:rPr>
              <w:t>Сливинская</w:t>
            </w:r>
            <w:proofErr w:type="spellEnd"/>
            <w:r>
              <w:rPr>
                <w:rFonts w:eastAsia="Times New Roman"/>
                <w:b/>
                <w:bCs/>
                <w:sz w:val="20"/>
                <w:szCs w:val="20"/>
              </w:rPr>
              <w:t xml:space="preserve"> Анастасия</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b/>
                <w:bCs/>
                <w:sz w:val="20"/>
                <w:szCs w:val="20"/>
              </w:rPr>
              <w:t>Юрьевна</w:t>
            </w:r>
            <w:r>
              <w:rPr>
                <w:rFonts w:eastAsia="Times New Roman"/>
                <w:sz w:val="20"/>
                <w:szCs w:val="20"/>
              </w:rPr>
              <w:t>.</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Приказ № 16-Л от 29.02.2012 г.  о назначении заведующей  МКДОУ</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общеразвивающего вида д\с «Ёлочка».</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Лицензия на  право проведения  образовательной деятельности:</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proofErr w:type="gramStart"/>
            <w:r>
              <w:rPr>
                <w:rFonts w:eastAsia="Times New Roman"/>
                <w:sz w:val="20"/>
                <w:szCs w:val="20"/>
              </w:rPr>
              <w:t>регистрационный</w:t>
            </w:r>
            <w:proofErr w:type="gramEnd"/>
            <w:r>
              <w:rPr>
                <w:rFonts w:eastAsia="Times New Roman"/>
                <w:sz w:val="20"/>
                <w:szCs w:val="20"/>
              </w:rPr>
              <w:t xml:space="preserve">  Лицензия на  право проведения  образовательной</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деятельности:</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413C32" w:rsidP="00413C32">
            <w:pPr>
              <w:rPr>
                <w:sz w:val="20"/>
                <w:szCs w:val="20"/>
              </w:rPr>
            </w:pPr>
            <w:r>
              <w:rPr>
                <w:rFonts w:eastAsia="Times New Roman"/>
                <w:sz w:val="20"/>
                <w:szCs w:val="20"/>
              </w:rPr>
              <w:t xml:space="preserve">  </w:t>
            </w:r>
            <w:r w:rsidR="00695288">
              <w:rPr>
                <w:rFonts w:eastAsia="Times New Roman"/>
                <w:sz w:val="20"/>
                <w:szCs w:val="20"/>
              </w:rPr>
              <w:t>регистрационный  № 6989 от 17 июня 20014 года; Срок действия –</w:t>
            </w:r>
          </w:p>
        </w:tc>
      </w:tr>
      <w:tr w:rsidR="00DB0AF1">
        <w:trPr>
          <w:trHeight w:val="226"/>
        </w:trPr>
        <w:tc>
          <w:tcPr>
            <w:tcW w:w="400" w:type="dxa"/>
            <w:tcBorders>
              <w:left w:val="single" w:sz="8" w:space="0" w:color="auto"/>
              <w:right w:val="single" w:sz="8" w:space="0" w:color="auto"/>
            </w:tcBorders>
            <w:vAlign w:val="bottom"/>
          </w:tcPr>
          <w:p w:rsidR="00DB0AF1" w:rsidRDefault="00DB0AF1">
            <w:pPr>
              <w:rPr>
                <w:sz w:val="19"/>
                <w:szCs w:val="19"/>
              </w:rPr>
            </w:pPr>
          </w:p>
        </w:tc>
        <w:tc>
          <w:tcPr>
            <w:tcW w:w="1960" w:type="dxa"/>
            <w:tcBorders>
              <w:right w:val="single" w:sz="8" w:space="0" w:color="auto"/>
            </w:tcBorders>
            <w:vAlign w:val="bottom"/>
          </w:tcPr>
          <w:p w:rsidR="00DB0AF1" w:rsidRDefault="00DB0AF1">
            <w:pPr>
              <w:rPr>
                <w:sz w:val="19"/>
                <w:szCs w:val="19"/>
              </w:rPr>
            </w:pPr>
          </w:p>
        </w:tc>
        <w:tc>
          <w:tcPr>
            <w:tcW w:w="6780" w:type="dxa"/>
            <w:tcBorders>
              <w:right w:val="single" w:sz="8" w:space="0" w:color="auto"/>
            </w:tcBorders>
            <w:vAlign w:val="bottom"/>
          </w:tcPr>
          <w:p w:rsidR="00DB0AF1" w:rsidRDefault="00695288">
            <w:pPr>
              <w:spacing w:line="226" w:lineRule="exact"/>
              <w:ind w:left="100"/>
              <w:rPr>
                <w:sz w:val="20"/>
                <w:szCs w:val="20"/>
              </w:rPr>
            </w:pPr>
            <w:r>
              <w:rPr>
                <w:rFonts w:eastAsia="Times New Roman"/>
                <w:sz w:val="20"/>
                <w:szCs w:val="20"/>
              </w:rPr>
              <w:t>бессрочно.</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Приложение к лицензии на  право проведения  образовательной</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деятельности от17 июня 2014 года, серия 38П01 № 0002106;</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свидетельство о государственной регистрации права оперативного</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управления муниципальным имуществом 25</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апреля 2014 года № 38-38-03/022/2014-354 и № 38-38-03/022/2014-355;</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свидетельство о государственной регистрации права</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безвозмездного пользования на земельный участок № 38-38-</w:t>
            </w:r>
          </w:p>
        </w:tc>
      </w:tr>
      <w:tr w:rsidR="00DB0AF1">
        <w:trPr>
          <w:trHeight w:val="231"/>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03/025/2014-740 от 20 мая 2014 года;</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 xml:space="preserve">наличие санитарно-эпидемиологического заключения </w:t>
            </w:r>
            <w:proofErr w:type="gramStart"/>
            <w:r>
              <w:rPr>
                <w:rFonts w:eastAsia="Times New Roman"/>
                <w:sz w:val="20"/>
                <w:szCs w:val="20"/>
              </w:rPr>
              <w:t>на</w:t>
            </w:r>
            <w:proofErr w:type="gramEnd"/>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 xml:space="preserve">образовательную деятельность № 38.БЦ.03.М.000023.04.14. </w:t>
            </w:r>
            <w:proofErr w:type="gramStart"/>
            <w:r>
              <w:rPr>
                <w:rFonts w:eastAsia="Times New Roman"/>
                <w:sz w:val="20"/>
                <w:szCs w:val="20"/>
              </w:rPr>
              <w:t>от</w:t>
            </w:r>
            <w:proofErr w:type="gramEnd"/>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25 апреля 2014 года;</w:t>
            </w:r>
          </w:p>
        </w:tc>
      </w:tr>
      <w:tr w:rsidR="00DB0AF1">
        <w:trPr>
          <w:trHeight w:val="226"/>
        </w:trPr>
        <w:tc>
          <w:tcPr>
            <w:tcW w:w="400" w:type="dxa"/>
            <w:tcBorders>
              <w:left w:val="single" w:sz="8" w:space="0" w:color="auto"/>
              <w:right w:val="single" w:sz="8" w:space="0" w:color="auto"/>
            </w:tcBorders>
            <w:vAlign w:val="bottom"/>
          </w:tcPr>
          <w:p w:rsidR="00DB0AF1" w:rsidRDefault="00DB0AF1">
            <w:pPr>
              <w:rPr>
                <w:sz w:val="19"/>
                <w:szCs w:val="19"/>
              </w:rPr>
            </w:pPr>
          </w:p>
        </w:tc>
        <w:tc>
          <w:tcPr>
            <w:tcW w:w="1960" w:type="dxa"/>
            <w:tcBorders>
              <w:right w:val="single" w:sz="8" w:space="0" w:color="auto"/>
            </w:tcBorders>
            <w:vAlign w:val="bottom"/>
          </w:tcPr>
          <w:p w:rsidR="00DB0AF1" w:rsidRDefault="00DB0AF1">
            <w:pPr>
              <w:rPr>
                <w:sz w:val="19"/>
                <w:szCs w:val="19"/>
              </w:rPr>
            </w:pPr>
          </w:p>
        </w:tc>
        <w:tc>
          <w:tcPr>
            <w:tcW w:w="6780" w:type="dxa"/>
            <w:tcBorders>
              <w:right w:val="single" w:sz="8" w:space="0" w:color="auto"/>
            </w:tcBorders>
            <w:vAlign w:val="bottom"/>
          </w:tcPr>
          <w:p w:rsidR="00DB0AF1" w:rsidRDefault="00695288">
            <w:pPr>
              <w:spacing w:line="226" w:lineRule="exact"/>
              <w:ind w:left="100"/>
              <w:rPr>
                <w:sz w:val="20"/>
                <w:szCs w:val="20"/>
              </w:rPr>
            </w:pPr>
            <w:r>
              <w:rPr>
                <w:rFonts w:eastAsia="Times New Roman"/>
                <w:sz w:val="20"/>
                <w:szCs w:val="20"/>
              </w:rPr>
              <w:t xml:space="preserve">свидетельство о внесении записи в </w:t>
            </w:r>
            <w:proofErr w:type="gramStart"/>
            <w:r>
              <w:rPr>
                <w:rFonts w:eastAsia="Times New Roman"/>
                <w:sz w:val="20"/>
                <w:szCs w:val="20"/>
              </w:rPr>
              <w:t>Единый</w:t>
            </w:r>
            <w:proofErr w:type="gramEnd"/>
            <w:r>
              <w:rPr>
                <w:rFonts w:eastAsia="Times New Roman"/>
                <w:sz w:val="20"/>
                <w:szCs w:val="20"/>
              </w:rPr>
              <w:t xml:space="preserve"> государственный</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реестр юридических лиц серия 38 №003069715 от 21. 12. 2011</w:t>
            </w: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DB0AF1">
            <w:pPr>
              <w:rPr>
                <w:sz w:val="20"/>
                <w:szCs w:val="20"/>
              </w:rPr>
            </w:pPr>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года.</w:t>
            </w:r>
          </w:p>
        </w:tc>
      </w:tr>
      <w:tr w:rsidR="00DB0AF1">
        <w:trPr>
          <w:trHeight w:val="236"/>
        </w:trPr>
        <w:tc>
          <w:tcPr>
            <w:tcW w:w="400" w:type="dxa"/>
            <w:tcBorders>
              <w:left w:val="single" w:sz="8" w:space="0" w:color="auto"/>
              <w:bottom w:val="single" w:sz="8" w:space="0" w:color="auto"/>
              <w:right w:val="single" w:sz="8" w:space="0" w:color="auto"/>
            </w:tcBorders>
            <w:vAlign w:val="bottom"/>
          </w:tcPr>
          <w:p w:rsidR="00DB0AF1" w:rsidRDefault="00DB0AF1">
            <w:pPr>
              <w:rPr>
                <w:sz w:val="20"/>
                <w:szCs w:val="20"/>
              </w:rPr>
            </w:pPr>
          </w:p>
        </w:tc>
        <w:tc>
          <w:tcPr>
            <w:tcW w:w="1960" w:type="dxa"/>
            <w:tcBorders>
              <w:bottom w:val="single" w:sz="8" w:space="0" w:color="auto"/>
              <w:right w:val="single" w:sz="8" w:space="0" w:color="auto"/>
            </w:tcBorders>
            <w:vAlign w:val="bottom"/>
          </w:tcPr>
          <w:p w:rsidR="00DB0AF1" w:rsidRDefault="00DB0AF1">
            <w:pPr>
              <w:rPr>
                <w:sz w:val="20"/>
                <w:szCs w:val="20"/>
              </w:rPr>
            </w:pPr>
          </w:p>
        </w:tc>
        <w:tc>
          <w:tcPr>
            <w:tcW w:w="6780" w:type="dxa"/>
            <w:tcBorders>
              <w:bottom w:val="single" w:sz="8" w:space="0" w:color="auto"/>
              <w:right w:val="single" w:sz="8" w:space="0" w:color="auto"/>
            </w:tcBorders>
            <w:vAlign w:val="bottom"/>
          </w:tcPr>
          <w:p w:rsidR="00DB0AF1" w:rsidRDefault="00695288">
            <w:pPr>
              <w:ind w:left="100"/>
              <w:rPr>
                <w:rFonts w:eastAsia="Times New Roman"/>
                <w:sz w:val="20"/>
                <w:szCs w:val="20"/>
              </w:rPr>
            </w:pPr>
            <w:r>
              <w:rPr>
                <w:rFonts w:eastAsia="Times New Roman"/>
                <w:sz w:val="20"/>
                <w:szCs w:val="20"/>
              </w:rPr>
              <w:t>устав № 330 от 15.12. 2015 года</w:t>
            </w:r>
            <w:r w:rsidR="004D4BF0">
              <w:rPr>
                <w:rFonts w:eastAsia="Times New Roman"/>
                <w:sz w:val="20"/>
                <w:szCs w:val="20"/>
              </w:rPr>
              <w:t>.</w:t>
            </w:r>
          </w:p>
          <w:p w:rsidR="004D4BF0" w:rsidRDefault="004D4BF0" w:rsidP="004D4BF0">
            <w:pPr>
              <w:widowControl w:val="0"/>
              <w:spacing w:before="100" w:beforeAutospacing="1" w:after="100" w:afterAutospacing="1"/>
              <w:contextualSpacing/>
              <w:jc w:val="both"/>
              <w:rPr>
                <w:rFonts w:eastAsia="Calibri"/>
                <w:sz w:val="20"/>
                <w:szCs w:val="20"/>
                <w:lang w:eastAsia="en-US"/>
              </w:rPr>
            </w:pPr>
            <w:proofErr w:type="gramStart"/>
            <w:r w:rsidRPr="004D4BF0">
              <w:rPr>
                <w:rFonts w:eastAsia="Calibri"/>
                <w:sz w:val="20"/>
                <w:szCs w:val="20"/>
                <w:lang w:eastAsia="en-US"/>
              </w:rPr>
              <w:t>ДОУ получил статус муниципальной инновационной площадки "Экспериментирование как инновационный вид деятельности на экологической тропе в ДОУ" (приказ  управления образования АМО "Братский район"</w:t>
            </w:r>
            <w:r w:rsidRPr="004D4BF0">
              <w:rPr>
                <w:rFonts w:eastAsia="Calibri"/>
                <w:b/>
                <w:bCs/>
                <w:sz w:val="20"/>
                <w:szCs w:val="20"/>
                <w:lang w:eastAsia="en-US"/>
              </w:rPr>
              <w:t xml:space="preserve"> </w:t>
            </w:r>
            <w:r w:rsidRPr="004D4BF0">
              <w:rPr>
                <w:rFonts w:eastAsia="Calibri"/>
                <w:sz w:val="20"/>
                <w:szCs w:val="20"/>
                <w:lang w:eastAsia="en-US"/>
              </w:rPr>
              <w:t xml:space="preserve">10.11.2014 г. № 263-а); инновационной площадкой по преемственности с </w:t>
            </w:r>
            <w:proofErr w:type="spellStart"/>
            <w:r w:rsidRPr="004D4BF0">
              <w:rPr>
                <w:rFonts w:eastAsia="Calibri"/>
                <w:sz w:val="20"/>
                <w:szCs w:val="20"/>
                <w:lang w:eastAsia="en-US"/>
              </w:rPr>
              <w:t>Покоснинской</w:t>
            </w:r>
            <w:proofErr w:type="spellEnd"/>
            <w:r w:rsidRPr="004D4BF0">
              <w:rPr>
                <w:rFonts w:eastAsia="Calibri"/>
                <w:sz w:val="20"/>
                <w:szCs w:val="20"/>
                <w:lang w:eastAsia="en-US"/>
              </w:rPr>
              <w:t xml:space="preserve"> СОШ  "Создание безопасной информационно - образовательной среды для обеспечения, сохранения и укрепления здоровья детей дошкольного и школьного возраста" (приказ  управления образования АМО «Братский район» 06.11.2015г. № 213-а); </w:t>
            </w:r>
            <w:proofErr w:type="gramEnd"/>
          </w:p>
          <w:p w:rsidR="004D4BF0" w:rsidRDefault="004D4BF0" w:rsidP="004D4BF0">
            <w:pPr>
              <w:widowControl w:val="0"/>
              <w:spacing w:before="100" w:beforeAutospacing="1" w:after="100" w:afterAutospacing="1"/>
              <w:contextualSpacing/>
              <w:jc w:val="both"/>
              <w:rPr>
                <w:rFonts w:eastAsia="Calibri"/>
                <w:sz w:val="20"/>
                <w:szCs w:val="20"/>
                <w:lang w:eastAsia="en-US"/>
              </w:rPr>
            </w:pPr>
            <w:r w:rsidRPr="004D4BF0">
              <w:rPr>
                <w:rFonts w:eastAsia="Calibri"/>
                <w:sz w:val="20"/>
                <w:szCs w:val="20"/>
                <w:lang w:eastAsia="en-US"/>
              </w:rPr>
              <w:lastRenderedPageBreak/>
              <w:t>В 2016 году Муниципальное казенное дошкольное образовательное учреждение МКДОУ детский сад "Ёлочка" внесено в Национальный Реестр "Ведущие образовательные учреждения России".</w:t>
            </w:r>
          </w:p>
          <w:p w:rsidR="00877EE1" w:rsidRPr="004D4BF0" w:rsidRDefault="004D4BF0" w:rsidP="004D4BF0">
            <w:pPr>
              <w:widowControl w:val="0"/>
              <w:spacing w:before="100" w:beforeAutospacing="1" w:after="100" w:afterAutospacing="1"/>
              <w:contextualSpacing/>
              <w:jc w:val="both"/>
              <w:rPr>
                <w:rFonts w:eastAsia="Calibri"/>
                <w:sz w:val="20"/>
                <w:szCs w:val="20"/>
                <w:lang w:eastAsia="en-US"/>
              </w:rPr>
            </w:pPr>
            <w:r>
              <w:rPr>
                <w:rFonts w:eastAsia="Calibri"/>
                <w:sz w:val="20"/>
                <w:szCs w:val="20"/>
                <w:lang w:eastAsia="en-US"/>
              </w:rPr>
              <w:t xml:space="preserve">2017 год дошкольное учреждение становится </w:t>
            </w:r>
            <w:r w:rsidRPr="004D4BF0">
              <w:rPr>
                <w:rFonts w:eastAsia="Calibri"/>
                <w:sz w:val="20"/>
                <w:szCs w:val="20"/>
                <w:lang w:eastAsia="en-US"/>
              </w:rPr>
              <w:t>педагогической площадкой регионального уровня " Организация и развитие системы непрерывного экологического, эколого-</w:t>
            </w:r>
            <w:proofErr w:type="spellStart"/>
            <w:r w:rsidRPr="004D4BF0">
              <w:rPr>
                <w:rFonts w:eastAsia="Calibri"/>
                <w:sz w:val="20"/>
                <w:szCs w:val="20"/>
                <w:lang w:eastAsia="en-US"/>
              </w:rPr>
              <w:t>валео</w:t>
            </w:r>
            <w:r>
              <w:rPr>
                <w:rFonts w:eastAsia="Calibri"/>
                <w:sz w:val="20"/>
                <w:szCs w:val="20"/>
                <w:lang w:eastAsia="en-US"/>
              </w:rPr>
              <w:t>логического</w:t>
            </w:r>
            <w:proofErr w:type="spellEnd"/>
            <w:r>
              <w:rPr>
                <w:rFonts w:eastAsia="Calibri"/>
                <w:sz w:val="20"/>
                <w:szCs w:val="20"/>
                <w:lang w:eastAsia="en-US"/>
              </w:rPr>
              <w:t xml:space="preserve"> образования, </w:t>
            </w:r>
            <w:proofErr w:type="spellStart"/>
            <w:r>
              <w:rPr>
                <w:rFonts w:eastAsia="Calibri"/>
                <w:sz w:val="20"/>
                <w:szCs w:val="20"/>
                <w:lang w:eastAsia="en-US"/>
              </w:rPr>
              <w:t>экопро</w:t>
            </w:r>
            <w:r w:rsidRPr="004D4BF0">
              <w:rPr>
                <w:rFonts w:eastAsia="Calibri"/>
                <w:sz w:val="20"/>
                <w:szCs w:val="20"/>
                <w:lang w:eastAsia="en-US"/>
              </w:rPr>
              <w:t>свещения</w:t>
            </w:r>
            <w:proofErr w:type="spellEnd"/>
            <w:r w:rsidRPr="004D4BF0">
              <w:rPr>
                <w:rFonts w:eastAsia="Calibri"/>
                <w:sz w:val="20"/>
                <w:szCs w:val="20"/>
                <w:lang w:eastAsia="en-US"/>
              </w:rPr>
              <w:t xml:space="preserve"> и формирования экологической культуры населения Иркутской области" (приказ ГАУ ДПО ИРО № 22 от 15.02.2017 г.)</w:t>
            </w:r>
          </w:p>
        </w:tc>
      </w:tr>
      <w:tr w:rsidR="00DB0AF1">
        <w:trPr>
          <w:trHeight w:val="216"/>
        </w:trPr>
        <w:tc>
          <w:tcPr>
            <w:tcW w:w="400" w:type="dxa"/>
            <w:tcBorders>
              <w:left w:val="single" w:sz="8" w:space="0" w:color="auto"/>
              <w:right w:val="single" w:sz="8" w:space="0" w:color="auto"/>
            </w:tcBorders>
            <w:vAlign w:val="bottom"/>
          </w:tcPr>
          <w:p w:rsidR="00DB0AF1" w:rsidRDefault="00695288">
            <w:pPr>
              <w:spacing w:line="216" w:lineRule="exact"/>
              <w:ind w:right="59"/>
              <w:jc w:val="right"/>
              <w:rPr>
                <w:sz w:val="20"/>
                <w:szCs w:val="20"/>
              </w:rPr>
            </w:pPr>
            <w:r>
              <w:rPr>
                <w:rFonts w:eastAsia="Times New Roman"/>
                <w:sz w:val="20"/>
                <w:szCs w:val="20"/>
              </w:rPr>
              <w:lastRenderedPageBreak/>
              <w:t>9</w:t>
            </w:r>
          </w:p>
        </w:tc>
        <w:tc>
          <w:tcPr>
            <w:tcW w:w="1960" w:type="dxa"/>
            <w:tcBorders>
              <w:right w:val="single" w:sz="8" w:space="0" w:color="auto"/>
            </w:tcBorders>
            <w:vAlign w:val="bottom"/>
          </w:tcPr>
          <w:p w:rsidR="00DB0AF1" w:rsidRDefault="00695288">
            <w:pPr>
              <w:spacing w:line="216" w:lineRule="exact"/>
              <w:ind w:left="80"/>
              <w:rPr>
                <w:sz w:val="20"/>
                <w:szCs w:val="20"/>
              </w:rPr>
            </w:pPr>
            <w:r>
              <w:rPr>
                <w:rFonts w:eastAsia="Times New Roman"/>
                <w:sz w:val="20"/>
                <w:szCs w:val="20"/>
              </w:rPr>
              <w:t>Учредитель</w:t>
            </w:r>
          </w:p>
        </w:tc>
        <w:tc>
          <w:tcPr>
            <w:tcW w:w="6780" w:type="dxa"/>
            <w:tcBorders>
              <w:right w:val="single" w:sz="8" w:space="0" w:color="auto"/>
            </w:tcBorders>
            <w:vAlign w:val="bottom"/>
          </w:tcPr>
          <w:p w:rsidR="00DB0AF1" w:rsidRDefault="00695288">
            <w:pPr>
              <w:spacing w:line="216" w:lineRule="exact"/>
              <w:ind w:left="100"/>
              <w:rPr>
                <w:sz w:val="20"/>
                <w:szCs w:val="20"/>
              </w:rPr>
            </w:pPr>
            <w:r>
              <w:rPr>
                <w:rFonts w:eastAsia="Times New Roman"/>
                <w:sz w:val="20"/>
                <w:szCs w:val="20"/>
              </w:rPr>
              <w:t>Администрация МО Братского района</w:t>
            </w:r>
          </w:p>
        </w:tc>
      </w:tr>
      <w:tr w:rsidR="00DB0AF1">
        <w:trPr>
          <w:trHeight w:val="234"/>
        </w:trPr>
        <w:tc>
          <w:tcPr>
            <w:tcW w:w="400" w:type="dxa"/>
            <w:tcBorders>
              <w:left w:val="single" w:sz="8" w:space="0" w:color="auto"/>
              <w:bottom w:val="single" w:sz="8" w:space="0" w:color="auto"/>
              <w:right w:val="single" w:sz="8" w:space="0" w:color="auto"/>
            </w:tcBorders>
            <w:vAlign w:val="bottom"/>
          </w:tcPr>
          <w:p w:rsidR="00DB0AF1" w:rsidRDefault="00DB0AF1">
            <w:pPr>
              <w:rPr>
                <w:sz w:val="20"/>
                <w:szCs w:val="20"/>
              </w:rPr>
            </w:pPr>
          </w:p>
        </w:tc>
        <w:tc>
          <w:tcPr>
            <w:tcW w:w="1960" w:type="dxa"/>
            <w:tcBorders>
              <w:bottom w:val="single" w:sz="8" w:space="0" w:color="auto"/>
              <w:right w:val="single" w:sz="8" w:space="0" w:color="auto"/>
            </w:tcBorders>
            <w:vAlign w:val="bottom"/>
          </w:tcPr>
          <w:p w:rsidR="00DB0AF1" w:rsidRDefault="00DB0AF1">
            <w:pPr>
              <w:rPr>
                <w:sz w:val="20"/>
                <w:szCs w:val="20"/>
              </w:rPr>
            </w:pPr>
          </w:p>
        </w:tc>
        <w:tc>
          <w:tcPr>
            <w:tcW w:w="6780" w:type="dxa"/>
            <w:tcBorders>
              <w:bottom w:val="single" w:sz="8" w:space="0" w:color="auto"/>
              <w:right w:val="single" w:sz="8" w:space="0" w:color="auto"/>
            </w:tcBorders>
            <w:vAlign w:val="bottom"/>
          </w:tcPr>
          <w:p w:rsidR="00DB0AF1" w:rsidRDefault="00695288">
            <w:pPr>
              <w:spacing w:line="229" w:lineRule="exact"/>
              <w:ind w:left="100"/>
              <w:rPr>
                <w:sz w:val="20"/>
                <w:szCs w:val="20"/>
              </w:rPr>
            </w:pPr>
            <w:r>
              <w:rPr>
                <w:rFonts w:eastAsia="Times New Roman"/>
                <w:sz w:val="20"/>
                <w:szCs w:val="20"/>
              </w:rPr>
              <w:t>мэр Братского района Баловнев А. С.</w:t>
            </w:r>
          </w:p>
        </w:tc>
      </w:tr>
      <w:tr w:rsidR="00DB0AF1">
        <w:trPr>
          <w:trHeight w:val="216"/>
        </w:trPr>
        <w:tc>
          <w:tcPr>
            <w:tcW w:w="400" w:type="dxa"/>
            <w:tcBorders>
              <w:left w:val="single" w:sz="8" w:space="0" w:color="auto"/>
              <w:right w:val="single" w:sz="8" w:space="0" w:color="auto"/>
            </w:tcBorders>
            <w:vAlign w:val="bottom"/>
          </w:tcPr>
          <w:p w:rsidR="00DB0AF1" w:rsidRDefault="00695288">
            <w:pPr>
              <w:spacing w:line="216" w:lineRule="exact"/>
              <w:ind w:right="59"/>
              <w:jc w:val="right"/>
              <w:rPr>
                <w:sz w:val="20"/>
                <w:szCs w:val="20"/>
              </w:rPr>
            </w:pPr>
            <w:r>
              <w:rPr>
                <w:rFonts w:eastAsia="Times New Roman"/>
                <w:sz w:val="20"/>
                <w:szCs w:val="20"/>
              </w:rPr>
              <w:t>1</w:t>
            </w:r>
          </w:p>
        </w:tc>
        <w:tc>
          <w:tcPr>
            <w:tcW w:w="1960" w:type="dxa"/>
            <w:tcBorders>
              <w:right w:val="single" w:sz="8" w:space="0" w:color="auto"/>
            </w:tcBorders>
            <w:vAlign w:val="bottom"/>
          </w:tcPr>
          <w:p w:rsidR="00DB0AF1" w:rsidRDefault="00695288">
            <w:pPr>
              <w:spacing w:line="216" w:lineRule="exact"/>
              <w:ind w:left="80"/>
              <w:rPr>
                <w:sz w:val="20"/>
                <w:szCs w:val="20"/>
              </w:rPr>
            </w:pPr>
            <w:r>
              <w:rPr>
                <w:rFonts w:eastAsia="Times New Roman"/>
                <w:sz w:val="20"/>
                <w:szCs w:val="20"/>
              </w:rPr>
              <w:t>Информационный</w:t>
            </w:r>
          </w:p>
        </w:tc>
        <w:tc>
          <w:tcPr>
            <w:tcW w:w="6780" w:type="dxa"/>
            <w:tcBorders>
              <w:right w:val="single" w:sz="8" w:space="0" w:color="auto"/>
            </w:tcBorders>
            <w:vAlign w:val="bottom"/>
          </w:tcPr>
          <w:p w:rsidR="00DB0AF1" w:rsidRPr="00877EE1" w:rsidRDefault="00877EE1" w:rsidP="00413C32">
            <w:pPr>
              <w:spacing w:line="216" w:lineRule="exact"/>
              <w:ind w:left="100"/>
              <w:rPr>
                <w:sz w:val="20"/>
                <w:szCs w:val="20"/>
              </w:rPr>
            </w:pPr>
            <w:r w:rsidRPr="00877EE1">
              <w:rPr>
                <w:rFonts w:eastAsia="Times New Roman"/>
                <w:sz w:val="20"/>
                <w:szCs w:val="20"/>
              </w:rPr>
              <w:t>http://ёлочка</w:t>
            </w:r>
            <w:proofErr w:type="gramStart"/>
            <w:r w:rsidRPr="00877EE1">
              <w:rPr>
                <w:rFonts w:eastAsia="Times New Roman"/>
                <w:sz w:val="20"/>
                <w:szCs w:val="20"/>
              </w:rPr>
              <w:t>.б</w:t>
            </w:r>
            <w:proofErr w:type="gramEnd"/>
            <w:r w:rsidRPr="00877EE1">
              <w:rPr>
                <w:rFonts w:eastAsia="Times New Roman"/>
                <w:sz w:val="20"/>
                <w:szCs w:val="20"/>
              </w:rPr>
              <w:t>ратск-обр.рф</w:t>
            </w:r>
          </w:p>
        </w:tc>
      </w:tr>
      <w:tr w:rsidR="00DB0AF1">
        <w:trPr>
          <w:trHeight w:val="229"/>
        </w:trPr>
        <w:tc>
          <w:tcPr>
            <w:tcW w:w="400" w:type="dxa"/>
            <w:tcBorders>
              <w:left w:val="single" w:sz="8" w:space="0" w:color="auto"/>
              <w:right w:val="single" w:sz="8" w:space="0" w:color="auto"/>
            </w:tcBorders>
            <w:vAlign w:val="bottom"/>
          </w:tcPr>
          <w:p w:rsidR="00DB0AF1" w:rsidRDefault="00695288">
            <w:pPr>
              <w:spacing w:line="229" w:lineRule="exact"/>
              <w:ind w:right="59"/>
              <w:jc w:val="right"/>
              <w:rPr>
                <w:sz w:val="20"/>
                <w:szCs w:val="20"/>
              </w:rPr>
            </w:pPr>
            <w:r>
              <w:rPr>
                <w:rFonts w:eastAsia="Times New Roman"/>
                <w:sz w:val="20"/>
                <w:szCs w:val="20"/>
              </w:rPr>
              <w:t>0</w:t>
            </w:r>
          </w:p>
        </w:tc>
        <w:tc>
          <w:tcPr>
            <w:tcW w:w="1960" w:type="dxa"/>
            <w:tcBorders>
              <w:right w:val="single" w:sz="8" w:space="0" w:color="auto"/>
            </w:tcBorders>
            <w:vAlign w:val="bottom"/>
          </w:tcPr>
          <w:p w:rsidR="00DB0AF1" w:rsidRDefault="00695288">
            <w:pPr>
              <w:spacing w:line="229" w:lineRule="exact"/>
              <w:ind w:left="80"/>
              <w:rPr>
                <w:sz w:val="20"/>
                <w:szCs w:val="20"/>
              </w:rPr>
            </w:pPr>
            <w:r>
              <w:rPr>
                <w:rFonts w:eastAsia="Times New Roman"/>
                <w:sz w:val="20"/>
                <w:szCs w:val="20"/>
              </w:rPr>
              <w:t>сайт.</w:t>
            </w:r>
          </w:p>
        </w:tc>
        <w:tc>
          <w:tcPr>
            <w:tcW w:w="6780" w:type="dxa"/>
            <w:tcBorders>
              <w:right w:val="single" w:sz="8" w:space="0" w:color="auto"/>
            </w:tcBorders>
            <w:vAlign w:val="bottom"/>
          </w:tcPr>
          <w:p w:rsidR="00DB0AF1" w:rsidRDefault="00DB0AF1">
            <w:pPr>
              <w:rPr>
                <w:sz w:val="19"/>
                <w:szCs w:val="19"/>
              </w:rPr>
            </w:pPr>
          </w:p>
        </w:tc>
      </w:tr>
      <w:tr w:rsidR="00DB0AF1">
        <w:trPr>
          <w:trHeight w:val="230"/>
        </w:trPr>
        <w:tc>
          <w:tcPr>
            <w:tcW w:w="400" w:type="dxa"/>
            <w:tcBorders>
              <w:left w:val="single" w:sz="8" w:space="0" w:color="auto"/>
              <w:right w:val="single" w:sz="8" w:space="0" w:color="auto"/>
            </w:tcBorders>
            <w:vAlign w:val="bottom"/>
          </w:tcPr>
          <w:p w:rsidR="00DB0AF1" w:rsidRDefault="00DB0AF1">
            <w:pPr>
              <w:rPr>
                <w:sz w:val="20"/>
                <w:szCs w:val="20"/>
              </w:rPr>
            </w:pPr>
          </w:p>
        </w:tc>
        <w:tc>
          <w:tcPr>
            <w:tcW w:w="1960" w:type="dxa"/>
            <w:tcBorders>
              <w:right w:val="single" w:sz="8" w:space="0" w:color="auto"/>
            </w:tcBorders>
            <w:vAlign w:val="bottom"/>
          </w:tcPr>
          <w:p w:rsidR="00DB0AF1" w:rsidRDefault="00695288">
            <w:pPr>
              <w:ind w:left="80"/>
              <w:rPr>
                <w:sz w:val="20"/>
                <w:szCs w:val="20"/>
              </w:rPr>
            </w:pPr>
            <w:r>
              <w:rPr>
                <w:rFonts w:eastAsia="Times New Roman"/>
                <w:sz w:val="20"/>
                <w:szCs w:val="20"/>
              </w:rPr>
              <w:t xml:space="preserve">Адрес </w:t>
            </w:r>
            <w:proofErr w:type="gramStart"/>
            <w:r>
              <w:rPr>
                <w:rFonts w:eastAsia="Times New Roman"/>
                <w:sz w:val="20"/>
                <w:szCs w:val="20"/>
              </w:rPr>
              <w:t>электронной</w:t>
            </w:r>
            <w:proofErr w:type="gramEnd"/>
          </w:p>
        </w:tc>
        <w:tc>
          <w:tcPr>
            <w:tcW w:w="6780" w:type="dxa"/>
            <w:tcBorders>
              <w:right w:val="single" w:sz="8" w:space="0" w:color="auto"/>
            </w:tcBorders>
            <w:vAlign w:val="bottom"/>
          </w:tcPr>
          <w:p w:rsidR="00DB0AF1" w:rsidRDefault="00695288">
            <w:pPr>
              <w:ind w:left="100"/>
              <w:rPr>
                <w:sz w:val="20"/>
                <w:szCs w:val="20"/>
              </w:rPr>
            </w:pPr>
            <w:r>
              <w:rPr>
                <w:rFonts w:eastAsia="Times New Roman"/>
                <w:sz w:val="20"/>
                <w:szCs w:val="20"/>
              </w:rPr>
              <w:t>Pokosnoe-elochka2011@mail.ru</w:t>
            </w:r>
          </w:p>
        </w:tc>
      </w:tr>
      <w:tr w:rsidR="00DB0AF1">
        <w:trPr>
          <w:trHeight w:val="236"/>
        </w:trPr>
        <w:tc>
          <w:tcPr>
            <w:tcW w:w="400" w:type="dxa"/>
            <w:tcBorders>
              <w:left w:val="single" w:sz="8" w:space="0" w:color="auto"/>
              <w:bottom w:val="single" w:sz="8" w:space="0" w:color="auto"/>
              <w:right w:val="single" w:sz="8" w:space="0" w:color="auto"/>
            </w:tcBorders>
            <w:vAlign w:val="bottom"/>
          </w:tcPr>
          <w:p w:rsidR="00DB0AF1" w:rsidRDefault="00DB0AF1">
            <w:pPr>
              <w:rPr>
                <w:sz w:val="20"/>
                <w:szCs w:val="20"/>
              </w:rPr>
            </w:pPr>
          </w:p>
        </w:tc>
        <w:tc>
          <w:tcPr>
            <w:tcW w:w="1960" w:type="dxa"/>
            <w:tcBorders>
              <w:bottom w:val="single" w:sz="8" w:space="0" w:color="auto"/>
              <w:right w:val="single" w:sz="8" w:space="0" w:color="auto"/>
            </w:tcBorders>
            <w:vAlign w:val="bottom"/>
          </w:tcPr>
          <w:p w:rsidR="00DB0AF1" w:rsidRDefault="00695288">
            <w:pPr>
              <w:ind w:left="80"/>
              <w:rPr>
                <w:sz w:val="20"/>
                <w:szCs w:val="20"/>
              </w:rPr>
            </w:pPr>
            <w:r>
              <w:rPr>
                <w:rFonts w:eastAsia="Times New Roman"/>
                <w:sz w:val="20"/>
                <w:szCs w:val="20"/>
              </w:rPr>
              <w:t>почты</w:t>
            </w:r>
          </w:p>
        </w:tc>
        <w:tc>
          <w:tcPr>
            <w:tcW w:w="6780" w:type="dxa"/>
            <w:tcBorders>
              <w:bottom w:val="single" w:sz="8" w:space="0" w:color="auto"/>
              <w:right w:val="single" w:sz="8" w:space="0" w:color="auto"/>
            </w:tcBorders>
            <w:vAlign w:val="bottom"/>
          </w:tcPr>
          <w:p w:rsidR="00DB0AF1" w:rsidRDefault="00DB0AF1">
            <w:pPr>
              <w:rPr>
                <w:sz w:val="20"/>
                <w:szCs w:val="20"/>
              </w:rPr>
            </w:pPr>
          </w:p>
        </w:tc>
      </w:tr>
    </w:tbl>
    <w:p w:rsidR="00DB0AF1" w:rsidRDefault="00DB0AF1">
      <w:pPr>
        <w:sectPr w:rsidR="00DB0AF1">
          <w:pgSz w:w="11900" w:h="16838"/>
          <w:pgMar w:top="1161" w:right="1084" w:bottom="1440" w:left="1440" w:header="0" w:footer="0" w:gutter="0"/>
          <w:cols w:space="720" w:equalWidth="0">
            <w:col w:w="9380"/>
          </w:cols>
        </w:sectPr>
      </w:pPr>
    </w:p>
    <w:p w:rsidR="00DB0AF1" w:rsidRDefault="00695288" w:rsidP="000460B6">
      <w:pPr>
        <w:ind w:left="260"/>
        <w:jc w:val="both"/>
        <w:rPr>
          <w:sz w:val="20"/>
          <w:szCs w:val="20"/>
        </w:rPr>
      </w:pPr>
      <w:r>
        <w:rPr>
          <w:rFonts w:eastAsia="Times New Roman"/>
          <w:b/>
          <w:bCs/>
          <w:sz w:val="24"/>
          <w:szCs w:val="24"/>
        </w:rPr>
        <w:lastRenderedPageBreak/>
        <w:t xml:space="preserve">Общее количество групп </w:t>
      </w:r>
      <w:r>
        <w:rPr>
          <w:rFonts w:eastAsia="Times New Roman"/>
          <w:sz w:val="24"/>
          <w:szCs w:val="24"/>
        </w:rPr>
        <w:t>–</w:t>
      </w:r>
      <w:r>
        <w:rPr>
          <w:rFonts w:eastAsia="Times New Roman"/>
          <w:b/>
          <w:bCs/>
          <w:sz w:val="24"/>
          <w:szCs w:val="24"/>
        </w:rPr>
        <w:t xml:space="preserve"> </w:t>
      </w:r>
      <w:r>
        <w:rPr>
          <w:rFonts w:eastAsia="Times New Roman"/>
          <w:sz w:val="24"/>
          <w:szCs w:val="24"/>
        </w:rPr>
        <w:t>7</w:t>
      </w:r>
    </w:p>
    <w:p w:rsidR="00DB0AF1" w:rsidRDefault="00695288" w:rsidP="000460B6">
      <w:pPr>
        <w:spacing w:line="237" w:lineRule="auto"/>
        <w:ind w:left="1320"/>
        <w:jc w:val="both"/>
        <w:rPr>
          <w:sz w:val="20"/>
          <w:szCs w:val="20"/>
        </w:rPr>
      </w:pPr>
      <w:r>
        <w:rPr>
          <w:rFonts w:eastAsia="Times New Roman"/>
          <w:sz w:val="24"/>
          <w:szCs w:val="24"/>
        </w:rPr>
        <w:t>Общая численность воспитанников в МКДОУ д/с «Ёлочка» -</w:t>
      </w:r>
      <w:r w:rsidR="004D4BF0">
        <w:rPr>
          <w:rFonts w:eastAsia="Times New Roman"/>
          <w:sz w:val="24"/>
          <w:szCs w:val="24"/>
        </w:rPr>
        <w:t>130</w:t>
      </w:r>
      <w:r w:rsidR="00525E54">
        <w:rPr>
          <w:rFonts w:eastAsia="Times New Roman"/>
          <w:sz w:val="24"/>
          <w:szCs w:val="24"/>
        </w:rPr>
        <w:t xml:space="preserve"> </w:t>
      </w:r>
      <w:r>
        <w:rPr>
          <w:rFonts w:eastAsia="Times New Roman"/>
          <w:sz w:val="24"/>
          <w:szCs w:val="24"/>
        </w:rPr>
        <w:t>детей</w:t>
      </w:r>
    </w:p>
    <w:p w:rsidR="00DB0AF1" w:rsidRDefault="00DB0AF1" w:rsidP="000460B6">
      <w:pPr>
        <w:spacing w:line="16" w:lineRule="exact"/>
        <w:jc w:val="both"/>
        <w:rPr>
          <w:sz w:val="20"/>
          <w:szCs w:val="20"/>
        </w:rPr>
      </w:pPr>
    </w:p>
    <w:p w:rsidR="00DB0AF1" w:rsidRDefault="00695288" w:rsidP="000460B6">
      <w:pPr>
        <w:spacing w:line="233" w:lineRule="auto"/>
        <w:ind w:left="260" w:right="180" w:firstLine="543"/>
        <w:jc w:val="both"/>
        <w:rPr>
          <w:sz w:val="20"/>
          <w:szCs w:val="20"/>
        </w:rPr>
      </w:pPr>
      <w:r>
        <w:rPr>
          <w:rFonts w:eastAsia="Times New Roman"/>
          <w:sz w:val="24"/>
          <w:szCs w:val="24"/>
        </w:rPr>
        <w:t>Режим работы: с 07 часов 30 минут до 18 часов 00 минут, длительность - 10 часов 30 минут, суббота-воскресенье выходной.</w:t>
      </w:r>
    </w:p>
    <w:p w:rsidR="00DB0AF1" w:rsidRDefault="00DB0AF1" w:rsidP="000460B6">
      <w:pPr>
        <w:spacing w:line="16" w:lineRule="exact"/>
        <w:jc w:val="both"/>
        <w:rPr>
          <w:sz w:val="20"/>
          <w:szCs w:val="20"/>
        </w:rPr>
      </w:pPr>
    </w:p>
    <w:p w:rsidR="00DB0AF1" w:rsidRDefault="00695288" w:rsidP="000460B6">
      <w:pPr>
        <w:spacing w:line="248" w:lineRule="auto"/>
        <w:ind w:left="260" w:right="980"/>
        <w:jc w:val="both"/>
        <w:rPr>
          <w:sz w:val="20"/>
          <w:szCs w:val="20"/>
        </w:rPr>
      </w:pPr>
      <w:r>
        <w:rPr>
          <w:rFonts w:eastAsia="Times New Roman"/>
          <w:sz w:val="23"/>
          <w:szCs w:val="23"/>
        </w:rPr>
        <w:t xml:space="preserve">Численность детей в режиме полного пребывания, осваивающих образовательную программу дошкольного образования – (10 часов 30 минут) – </w:t>
      </w:r>
      <w:r w:rsidR="004D4BF0">
        <w:rPr>
          <w:rFonts w:eastAsia="Times New Roman"/>
          <w:sz w:val="23"/>
          <w:szCs w:val="23"/>
        </w:rPr>
        <w:t xml:space="preserve">130 </w:t>
      </w:r>
      <w:r>
        <w:rPr>
          <w:rFonts w:eastAsia="Times New Roman"/>
          <w:sz w:val="23"/>
          <w:szCs w:val="23"/>
        </w:rPr>
        <w:t>ребенка.</w:t>
      </w:r>
    </w:p>
    <w:p w:rsidR="00DB0AF1" w:rsidRDefault="00DB0AF1" w:rsidP="000460B6">
      <w:pPr>
        <w:spacing w:line="6" w:lineRule="exact"/>
        <w:jc w:val="both"/>
        <w:rPr>
          <w:sz w:val="20"/>
          <w:szCs w:val="20"/>
        </w:rPr>
      </w:pPr>
    </w:p>
    <w:p w:rsidR="00DB0AF1" w:rsidRDefault="00695288" w:rsidP="000460B6">
      <w:pPr>
        <w:numPr>
          <w:ilvl w:val="0"/>
          <w:numId w:val="1"/>
        </w:numPr>
        <w:tabs>
          <w:tab w:val="left" w:pos="404"/>
        </w:tabs>
        <w:spacing w:line="236" w:lineRule="auto"/>
        <w:ind w:left="260" w:right="300"/>
        <w:jc w:val="both"/>
        <w:rPr>
          <w:rFonts w:eastAsia="Times New Roman"/>
          <w:sz w:val="24"/>
          <w:szCs w:val="24"/>
        </w:rPr>
      </w:pPr>
      <w:r>
        <w:rPr>
          <w:rFonts w:eastAsia="Times New Roman"/>
          <w:sz w:val="24"/>
          <w:szCs w:val="24"/>
        </w:rPr>
        <w:t>групп кратковременного пребывания (3-5 детей), семейных дошкольных групп, групп в форме семейного образования с психолого-педагогическим сопровождением на базе дошкольной образовательной организации в МКДОУ д/с «Ёлочка» нет.</w:t>
      </w:r>
    </w:p>
    <w:p w:rsidR="00DB0AF1" w:rsidRDefault="00DB0AF1" w:rsidP="000460B6">
      <w:pPr>
        <w:spacing w:line="11" w:lineRule="exact"/>
        <w:jc w:val="both"/>
        <w:rPr>
          <w:rFonts w:eastAsia="Times New Roman"/>
          <w:sz w:val="24"/>
          <w:szCs w:val="24"/>
        </w:rPr>
      </w:pPr>
    </w:p>
    <w:p w:rsidR="00DB0AF1" w:rsidRDefault="00695288" w:rsidP="000460B6">
      <w:pPr>
        <w:spacing w:line="235" w:lineRule="auto"/>
        <w:ind w:left="920" w:right="1180"/>
        <w:jc w:val="both"/>
        <w:rPr>
          <w:rFonts w:eastAsia="Times New Roman"/>
          <w:sz w:val="24"/>
          <w:szCs w:val="24"/>
        </w:rPr>
      </w:pPr>
      <w:r>
        <w:rPr>
          <w:rFonts w:eastAsia="Times New Roman"/>
          <w:sz w:val="24"/>
          <w:szCs w:val="24"/>
        </w:rPr>
        <w:t>Общая численность воспитанников в возрасте до 3 лет –</w:t>
      </w:r>
      <w:r w:rsidR="004D4BF0" w:rsidRPr="00F367F2">
        <w:rPr>
          <w:rFonts w:eastAsia="Times New Roman"/>
          <w:sz w:val="24"/>
          <w:szCs w:val="24"/>
        </w:rPr>
        <w:t>2</w:t>
      </w:r>
      <w:r w:rsidR="00F367F2">
        <w:rPr>
          <w:rFonts w:eastAsia="Times New Roman"/>
          <w:sz w:val="24"/>
          <w:szCs w:val="24"/>
        </w:rPr>
        <w:t>2</w:t>
      </w:r>
      <w:r>
        <w:rPr>
          <w:rFonts w:eastAsia="Times New Roman"/>
          <w:sz w:val="24"/>
          <w:szCs w:val="24"/>
        </w:rPr>
        <w:t xml:space="preserve"> </w:t>
      </w:r>
      <w:r w:rsidR="00413C32">
        <w:rPr>
          <w:rFonts w:eastAsia="Times New Roman"/>
          <w:sz w:val="24"/>
          <w:szCs w:val="24"/>
        </w:rPr>
        <w:t>человек</w:t>
      </w:r>
      <w:r>
        <w:rPr>
          <w:rFonts w:eastAsia="Times New Roman"/>
          <w:sz w:val="24"/>
          <w:szCs w:val="24"/>
        </w:rPr>
        <w:t xml:space="preserve">; Общая численность воспитанников в возрасте от 3 до 7 лет – </w:t>
      </w:r>
      <w:r w:rsidR="00CB6F19">
        <w:rPr>
          <w:rFonts w:eastAsia="Times New Roman"/>
          <w:sz w:val="24"/>
          <w:szCs w:val="24"/>
        </w:rPr>
        <w:t>109</w:t>
      </w:r>
      <w:r>
        <w:rPr>
          <w:rFonts w:eastAsia="Times New Roman"/>
          <w:sz w:val="24"/>
          <w:szCs w:val="24"/>
        </w:rPr>
        <w:t xml:space="preserve"> человек.</w:t>
      </w:r>
    </w:p>
    <w:p w:rsidR="00DB0AF1" w:rsidRDefault="00DB0AF1" w:rsidP="000460B6">
      <w:pPr>
        <w:spacing w:line="1" w:lineRule="exact"/>
        <w:jc w:val="both"/>
        <w:rPr>
          <w:rFonts w:eastAsia="Times New Roman"/>
          <w:sz w:val="24"/>
          <w:szCs w:val="24"/>
        </w:rPr>
      </w:pPr>
    </w:p>
    <w:p w:rsidR="00DB0AF1" w:rsidRDefault="00695288" w:rsidP="000460B6">
      <w:pPr>
        <w:spacing w:line="237" w:lineRule="auto"/>
        <w:ind w:left="920"/>
        <w:jc w:val="both"/>
        <w:rPr>
          <w:rFonts w:eastAsia="Times New Roman"/>
          <w:sz w:val="24"/>
          <w:szCs w:val="24"/>
        </w:rPr>
      </w:pPr>
      <w:r>
        <w:rPr>
          <w:rFonts w:eastAsia="Times New Roman"/>
          <w:sz w:val="24"/>
          <w:szCs w:val="24"/>
        </w:rPr>
        <w:t>Общая численность воспитанников, получающих услуги присмотра и ухода – 100%;</w:t>
      </w:r>
    </w:p>
    <w:p w:rsidR="00DB0AF1" w:rsidRDefault="00DB0AF1" w:rsidP="000460B6">
      <w:pPr>
        <w:spacing w:line="4" w:lineRule="exact"/>
        <w:jc w:val="both"/>
        <w:rPr>
          <w:sz w:val="20"/>
          <w:szCs w:val="20"/>
        </w:rPr>
      </w:pPr>
    </w:p>
    <w:p w:rsidR="00DB0AF1" w:rsidRDefault="00695288" w:rsidP="000460B6">
      <w:pPr>
        <w:ind w:left="920"/>
        <w:jc w:val="both"/>
        <w:rPr>
          <w:sz w:val="20"/>
          <w:szCs w:val="20"/>
        </w:rPr>
      </w:pPr>
      <w:r>
        <w:rPr>
          <w:rFonts w:eastAsia="Times New Roman"/>
          <w:sz w:val="24"/>
          <w:szCs w:val="24"/>
        </w:rPr>
        <w:t>В режиме полного пребывания – 100%.</w:t>
      </w:r>
    </w:p>
    <w:p w:rsidR="00DB0AF1" w:rsidRDefault="00695288" w:rsidP="000460B6">
      <w:pPr>
        <w:spacing w:line="237" w:lineRule="auto"/>
        <w:ind w:left="920"/>
        <w:jc w:val="both"/>
        <w:rPr>
          <w:sz w:val="20"/>
          <w:szCs w:val="20"/>
        </w:rPr>
      </w:pPr>
      <w:r>
        <w:rPr>
          <w:rFonts w:eastAsia="Times New Roman"/>
          <w:sz w:val="24"/>
          <w:szCs w:val="24"/>
        </w:rPr>
        <w:t>По освоению образовательной программы дошкольного образования – 100%.</w:t>
      </w:r>
    </w:p>
    <w:p w:rsidR="00DB0AF1" w:rsidRDefault="00DB0AF1" w:rsidP="000460B6">
      <w:pPr>
        <w:spacing w:line="277" w:lineRule="exact"/>
        <w:jc w:val="both"/>
        <w:rPr>
          <w:sz w:val="20"/>
          <w:szCs w:val="20"/>
        </w:rPr>
      </w:pPr>
    </w:p>
    <w:p w:rsidR="00DB0AF1" w:rsidRDefault="00695288" w:rsidP="000460B6">
      <w:pPr>
        <w:ind w:left="260"/>
        <w:jc w:val="both"/>
        <w:rPr>
          <w:sz w:val="20"/>
          <w:szCs w:val="20"/>
        </w:rPr>
      </w:pPr>
      <w:r>
        <w:rPr>
          <w:rFonts w:eastAsia="Times New Roman"/>
          <w:sz w:val="24"/>
          <w:szCs w:val="24"/>
        </w:rPr>
        <w:t xml:space="preserve">Система </w:t>
      </w:r>
      <w:proofErr w:type="gramStart"/>
      <w:r>
        <w:rPr>
          <w:rFonts w:eastAsia="Times New Roman"/>
          <w:sz w:val="24"/>
          <w:szCs w:val="24"/>
        </w:rPr>
        <w:t>договорных отношений, регламентирующих деятельность ДОУ представлена</w:t>
      </w:r>
      <w:proofErr w:type="gramEnd"/>
      <w:r>
        <w:rPr>
          <w:rFonts w:eastAsia="Times New Roman"/>
          <w:sz w:val="24"/>
          <w:szCs w:val="24"/>
        </w:rPr>
        <w:t>:</w:t>
      </w:r>
    </w:p>
    <w:p w:rsidR="00DB0AF1" w:rsidRDefault="00DB0AF1" w:rsidP="000460B6">
      <w:pPr>
        <w:spacing w:line="2" w:lineRule="exact"/>
        <w:jc w:val="both"/>
        <w:rPr>
          <w:sz w:val="20"/>
          <w:szCs w:val="20"/>
        </w:rPr>
      </w:pPr>
    </w:p>
    <w:p w:rsidR="00DB0AF1" w:rsidRDefault="00695288" w:rsidP="000460B6">
      <w:pPr>
        <w:numPr>
          <w:ilvl w:val="0"/>
          <w:numId w:val="2"/>
        </w:numPr>
        <w:tabs>
          <w:tab w:val="left" w:pos="980"/>
        </w:tabs>
        <w:ind w:left="980" w:hanging="360"/>
        <w:jc w:val="both"/>
        <w:rPr>
          <w:rFonts w:ascii="Wingdings" w:eastAsia="Wingdings" w:hAnsi="Wingdings" w:cs="Wingdings"/>
          <w:sz w:val="20"/>
          <w:szCs w:val="20"/>
        </w:rPr>
      </w:pPr>
      <w:r>
        <w:rPr>
          <w:rFonts w:eastAsia="Times New Roman"/>
          <w:sz w:val="24"/>
          <w:szCs w:val="24"/>
        </w:rPr>
        <w:t>Договором о взаимоотношениях между ДОУ и Учредителем;</w:t>
      </w:r>
    </w:p>
    <w:p w:rsidR="00DB0AF1" w:rsidRDefault="00695288" w:rsidP="000460B6">
      <w:pPr>
        <w:numPr>
          <w:ilvl w:val="0"/>
          <w:numId w:val="2"/>
        </w:numPr>
        <w:tabs>
          <w:tab w:val="left" w:pos="980"/>
        </w:tabs>
        <w:spacing w:line="237" w:lineRule="auto"/>
        <w:ind w:left="980" w:hanging="360"/>
        <w:jc w:val="both"/>
        <w:rPr>
          <w:rFonts w:ascii="Wingdings" w:eastAsia="Wingdings" w:hAnsi="Wingdings" w:cs="Wingdings"/>
          <w:sz w:val="20"/>
          <w:szCs w:val="20"/>
        </w:rPr>
      </w:pPr>
      <w:r>
        <w:rPr>
          <w:rFonts w:eastAsia="Times New Roman"/>
          <w:sz w:val="24"/>
          <w:szCs w:val="24"/>
        </w:rPr>
        <w:t>Трудовым договором с руководителем ДОУ;</w:t>
      </w:r>
    </w:p>
    <w:p w:rsidR="00DB0AF1" w:rsidRDefault="00DB0AF1" w:rsidP="000460B6">
      <w:pPr>
        <w:spacing w:line="4" w:lineRule="exact"/>
        <w:jc w:val="both"/>
        <w:rPr>
          <w:rFonts w:ascii="Wingdings" w:eastAsia="Wingdings" w:hAnsi="Wingdings" w:cs="Wingdings"/>
          <w:sz w:val="20"/>
          <w:szCs w:val="20"/>
        </w:rPr>
      </w:pPr>
    </w:p>
    <w:p w:rsidR="00DB0AF1" w:rsidRDefault="00695288" w:rsidP="000460B6">
      <w:pPr>
        <w:numPr>
          <w:ilvl w:val="0"/>
          <w:numId w:val="2"/>
        </w:numPr>
        <w:tabs>
          <w:tab w:val="left" w:pos="980"/>
        </w:tabs>
        <w:ind w:left="980" w:hanging="360"/>
        <w:jc w:val="both"/>
        <w:rPr>
          <w:rFonts w:ascii="Wingdings" w:eastAsia="Wingdings" w:hAnsi="Wingdings" w:cs="Wingdings"/>
          <w:sz w:val="20"/>
          <w:szCs w:val="20"/>
        </w:rPr>
      </w:pPr>
      <w:r>
        <w:rPr>
          <w:rFonts w:eastAsia="Times New Roman"/>
          <w:sz w:val="24"/>
          <w:szCs w:val="24"/>
        </w:rPr>
        <w:t>Коллективным договором;</w:t>
      </w:r>
    </w:p>
    <w:p w:rsidR="00DB0AF1" w:rsidRDefault="00695288" w:rsidP="000460B6">
      <w:pPr>
        <w:numPr>
          <w:ilvl w:val="0"/>
          <w:numId w:val="2"/>
        </w:numPr>
        <w:tabs>
          <w:tab w:val="left" w:pos="980"/>
        </w:tabs>
        <w:spacing w:line="237" w:lineRule="auto"/>
        <w:ind w:left="980" w:hanging="360"/>
        <w:jc w:val="both"/>
        <w:rPr>
          <w:rFonts w:ascii="Wingdings" w:eastAsia="Wingdings" w:hAnsi="Wingdings" w:cs="Wingdings"/>
          <w:sz w:val="20"/>
          <w:szCs w:val="20"/>
        </w:rPr>
      </w:pPr>
      <w:r>
        <w:rPr>
          <w:rFonts w:eastAsia="Times New Roman"/>
          <w:sz w:val="24"/>
          <w:szCs w:val="24"/>
        </w:rPr>
        <w:t>Договором с родителями;</w:t>
      </w:r>
    </w:p>
    <w:p w:rsidR="00DB0AF1" w:rsidRDefault="00DB0AF1" w:rsidP="000460B6">
      <w:pPr>
        <w:spacing w:line="3" w:lineRule="exact"/>
        <w:jc w:val="both"/>
        <w:rPr>
          <w:sz w:val="20"/>
          <w:szCs w:val="20"/>
        </w:rPr>
      </w:pPr>
    </w:p>
    <w:p w:rsidR="00DB0AF1" w:rsidRDefault="00695288" w:rsidP="000460B6">
      <w:pPr>
        <w:ind w:left="620"/>
        <w:jc w:val="both"/>
        <w:rPr>
          <w:sz w:val="20"/>
          <w:szCs w:val="20"/>
        </w:rPr>
      </w:pPr>
      <w:r>
        <w:rPr>
          <w:rFonts w:eastAsia="Times New Roman"/>
          <w:sz w:val="24"/>
          <w:szCs w:val="24"/>
        </w:rPr>
        <w:t>Работа Учреждения регламентируют следующие локальные акты:</w:t>
      </w:r>
    </w:p>
    <w:p w:rsidR="00DB0AF1" w:rsidRPr="00695288" w:rsidRDefault="00695288" w:rsidP="000460B6">
      <w:pPr>
        <w:numPr>
          <w:ilvl w:val="0"/>
          <w:numId w:val="3"/>
        </w:numPr>
        <w:tabs>
          <w:tab w:val="left" w:pos="680"/>
        </w:tabs>
        <w:spacing w:line="184" w:lineRule="auto"/>
        <w:ind w:left="680" w:hanging="420"/>
        <w:jc w:val="both"/>
        <w:rPr>
          <w:rFonts w:ascii="Wingdings" w:eastAsia="Wingdings" w:hAnsi="Wingdings" w:cs="Wingdings"/>
          <w:sz w:val="24"/>
          <w:szCs w:val="24"/>
          <w:vertAlign w:val="superscript"/>
        </w:rPr>
      </w:pPr>
      <w:r w:rsidRPr="00695288">
        <w:rPr>
          <w:rFonts w:eastAsia="Times New Roman"/>
          <w:sz w:val="24"/>
          <w:szCs w:val="24"/>
        </w:rPr>
        <w:t>Устав</w:t>
      </w:r>
    </w:p>
    <w:p w:rsidR="00DB0AF1" w:rsidRPr="00695288" w:rsidRDefault="00DB0AF1" w:rsidP="000460B6">
      <w:pPr>
        <w:spacing w:line="25" w:lineRule="exact"/>
        <w:jc w:val="both"/>
        <w:rPr>
          <w:rFonts w:ascii="Wingdings" w:eastAsia="Wingdings" w:hAnsi="Wingdings" w:cs="Wingdings"/>
          <w:sz w:val="24"/>
          <w:szCs w:val="24"/>
          <w:vertAlign w:val="superscript"/>
        </w:rPr>
      </w:pPr>
    </w:p>
    <w:p w:rsidR="00DB0AF1" w:rsidRPr="00695288" w:rsidRDefault="00695288" w:rsidP="000460B6">
      <w:pPr>
        <w:numPr>
          <w:ilvl w:val="0"/>
          <w:numId w:val="3"/>
        </w:numPr>
        <w:tabs>
          <w:tab w:val="left" w:pos="680"/>
        </w:tabs>
        <w:spacing w:line="182" w:lineRule="auto"/>
        <w:ind w:left="680" w:hanging="420"/>
        <w:jc w:val="both"/>
        <w:rPr>
          <w:rFonts w:ascii="Wingdings" w:eastAsia="Wingdings" w:hAnsi="Wingdings" w:cs="Wingdings"/>
          <w:sz w:val="24"/>
          <w:szCs w:val="24"/>
          <w:vertAlign w:val="superscript"/>
        </w:rPr>
      </w:pPr>
      <w:r w:rsidRPr="00695288">
        <w:rPr>
          <w:rFonts w:eastAsia="Times New Roman"/>
          <w:sz w:val="24"/>
          <w:szCs w:val="24"/>
        </w:rPr>
        <w:t>Основная общеобразовательная программа МКДОУ д/с "Ёлочка"</w:t>
      </w:r>
    </w:p>
    <w:p w:rsidR="00DB0AF1" w:rsidRPr="00695288" w:rsidRDefault="00DB0AF1" w:rsidP="000460B6">
      <w:pPr>
        <w:spacing w:line="21" w:lineRule="exact"/>
        <w:jc w:val="both"/>
        <w:rPr>
          <w:rFonts w:ascii="Wingdings" w:eastAsia="Wingdings" w:hAnsi="Wingdings" w:cs="Wingdings"/>
          <w:sz w:val="24"/>
          <w:szCs w:val="24"/>
          <w:vertAlign w:val="superscript"/>
        </w:rPr>
      </w:pPr>
    </w:p>
    <w:p w:rsidR="00DB0AF1" w:rsidRPr="00695288" w:rsidRDefault="00695288" w:rsidP="000460B6">
      <w:pPr>
        <w:numPr>
          <w:ilvl w:val="0"/>
          <w:numId w:val="3"/>
        </w:numPr>
        <w:tabs>
          <w:tab w:val="left" w:pos="680"/>
        </w:tabs>
        <w:spacing w:line="182" w:lineRule="auto"/>
        <w:ind w:left="680" w:hanging="420"/>
        <w:jc w:val="both"/>
        <w:rPr>
          <w:rFonts w:ascii="Wingdings" w:eastAsia="Wingdings" w:hAnsi="Wingdings" w:cs="Wingdings"/>
          <w:sz w:val="24"/>
          <w:szCs w:val="24"/>
          <w:vertAlign w:val="superscript"/>
        </w:rPr>
      </w:pPr>
      <w:r w:rsidRPr="00695288">
        <w:rPr>
          <w:rFonts w:eastAsia="Times New Roman"/>
          <w:sz w:val="24"/>
          <w:szCs w:val="24"/>
        </w:rPr>
        <w:t>Штатное расписание Учреждения;</w:t>
      </w:r>
    </w:p>
    <w:p w:rsidR="00DB0AF1" w:rsidRPr="00695288" w:rsidRDefault="00DB0AF1" w:rsidP="000460B6">
      <w:pPr>
        <w:spacing w:line="26" w:lineRule="exact"/>
        <w:jc w:val="both"/>
        <w:rPr>
          <w:rFonts w:ascii="Wingdings" w:eastAsia="Wingdings" w:hAnsi="Wingdings" w:cs="Wingdings"/>
          <w:sz w:val="24"/>
          <w:szCs w:val="24"/>
          <w:vertAlign w:val="superscript"/>
        </w:rPr>
      </w:pPr>
    </w:p>
    <w:p w:rsidR="00DB0AF1" w:rsidRPr="00695288" w:rsidRDefault="00695288" w:rsidP="000460B6">
      <w:pPr>
        <w:numPr>
          <w:ilvl w:val="0"/>
          <w:numId w:val="3"/>
        </w:numPr>
        <w:tabs>
          <w:tab w:val="left" w:pos="680"/>
        </w:tabs>
        <w:spacing w:line="182" w:lineRule="auto"/>
        <w:ind w:left="680" w:hanging="420"/>
        <w:jc w:val="both"/>
        <w:rPr>
          <w:rFonts w:ascii="Wingdings" w:eastAsia="Wingdings" w:hAnsi="Wingdings" w:cs="Wingdings"/>
          <w:sz w:val="24"/>
          <w:szCs w:val="24"/>
          <w:vertAlign w:val="superscript"/>
        </w:rPr>
      </w:pPr>
      <w:r w:rsidRPr="00695288">
        <w:rPr>
          <w:rFonts w:eastAsia="Times New Roman"/>
          <w:sz w:val="24"/>
          <w:szCs w:val="24"/>
        </w:rPr>
        <w:t>Должностные инструкции, определяющие обязанности работников Учреждения;</w:t>
      </w:r>
    </w:p>
    <w:p w:rsidR="00DB0AF1" w:rsidRPr="00695288" w:rsidRDefault="00DB0AF1" w:rsidP="000460B6">
      <w:pPr>
        <w:spacing w:line="21" w:lineRule="exact"/>
        <w:jc w:val="both"/>
        <w:rPr>
          <w:rFonts w:ascii="Wingdings" w:eastAsia="Wingdings" w:hAnsi="Wingdings" w:cs="Wingdings"/>
          <w:sz w:val="24"/>
          <w:szCs w:val="24"/>
          <w:vertAlign w:val="superscript"/>
        </w:rPr>
      </w:pPr>
    </w:p>
    <w:p w:rsidR="00DB0AF1" w:rsidRPr="00695288" w:rsidRDefault="00695288" w:rsidP="000460B6">
      <w:pPr>
        <w:numPr>
          <w:ilvl w:val="0"/>
          <w:numId w:val="3"/>
        </w:numPr>
        <w:tabs>
          <w:tab w:val="left" w:pos="680"/>
        </w:tabs>
        <w:spacing w:line="182" w:lineRule="auto"/>
        <w:ind w:left="680" w:hanging="420"/>
        <w:jc w:val="both"/>
        <w:rPr>
          <w:rFonts w:ascii="Wingdings" w:eastAsia="Wingdings" w:hAnsi="Wingdings" w:cs="Wingdings"/>
          <w:sz w:val="24"/>
          <w:szCs w:val="24"/>
          <w:vertAlign w:val="superscript"/>
        </w:rPr>
      </w:pPr>
      <w:r w:rsidRPr="00695288">
        <w:rPr>
          <w:rFonts w:eastAsia="Times New Roman"/>
          <w:sz w:val="24"/>
          <w:szCs w:val="24"/>
        </w:rPr>
        <w:t>Правила внутреннего трудового распорядка;</w:t>
      </w:r>
    </w:p>
    <w:p w:rsidR="00DB0AF1" w:rsidRPr="00695288" w:rsidRDefault="00DB0AF1" w:rsidP="000460B6">
      <w:pPr>
        <w:spacing w:line="21" w:lineRule="exact"/>
        <w:jc w:val="both"/>
        <w:rPr>
          <w:rFonts w:ascii="Wingdings" w:eastAsia="Wingdings" w:hAnsi="Wingdings" w:cs="Wingdings"/>
          <w:sz w:val="24"/>
          <w:szCs w:val="24"/>
          <w:vertAlign w:val="superscript"/>
        </w:rPr>
      </w:pPr>
    </w:p>
    <w:p w:rsidR="00DB0AF1" w:rsidRPr="00695288" w:rsidRDefault="00695288" w:rsidP="000460B6">
      <w:pPr>
        <w:numPr>
          <w:ilvl w:val="0"/>
          <w:numId w:val="3"/>
        </w:numPr>
        <w:tabs>
          <w:tab w:val="left" w:pos="680"/>
        </w:tabs>
        <w:spacing w:line="182" w:lineRule="auto"/>
        <w:ind w:left="680" w:hanging="420"/>
        <w:jc w:val="both"/>
        <w:rPr>
          <w:rFonts w:ascii="Wingdings" w:eastAsia="Wingdings" w:hAnsi="Wingdings" w:cs="Wingdings"/>
          <w:sz w:val="24"/>
          <w:szCs w:val="24"/>
          <w:vertAlign w:val="superscript"/>
        </w:rPr>
      </w:pPr>
      <w:r w:rsidRPr="00695288">
        <w:rPr>
          <w:rFonts w:eastAsia="Times New Roman"/>
          <w:sz w:val="24"/>
          <w:szCs w:val="24"/>
        </w:rPr>
        <w:t>Инструкции по организации охраны жизни и здоровья детей  в Учреждении;</w:t>
      </w:r>
    </w:p>
    <w:p w:rsidR="00DB0AF1" w:rsidRPr="00695288" w:rsidRDefault="00DB0AF1" w:rsidP="000460B6">
      <w:pPr>
        <w:spacing w:line="25" w:lineRule="exact"/>
        <w:jc w:val="both"/>
        <w:rPr>
          <w:rFonts w:ascii="Wingdings" w:eastAsia="Wingdings" w:hAnsi="Wingdings" w:cs="Wingdings"/>
          <w:sz w:val="24"/>
          <w:szCs w:val="24"/>
          <w:vertAlign w:val="superscript"/>
        </w:rPr>
      </w:pPr>
    </w:p>
    <w:p w:rsidR="00DB0AF1" w:rsidRPr="00695288" w:rsidRDefault="00695288" w:rsidP="000460B6">
      <w:pPr>
        <w:numPr>
          <w:ilvl w:val="0"/>
          <w:numId w:val="3"/>
        </w:numPr>
        <w:tabs>
          <w:tab w:val="left" w:pos="680"/>
        </w:tabs>
        <w:spacing w:line="182" w:lineRule="auto"/>
        <w:ind w:left="680" w:hanging="420"/>
        <w:jc w:val="both"/>
        <w:rPr>
          <w:rFonts w:ascii="Wingdings" w:eastAsia="Wingdings" w:hAnsi="Wingdings" w:cs="Wingdings"/>
          <w:sz w:val="24"/>
          <w:szCs w:val="24"/>
          <w:vertAlign w:val="superscript"/>
        </w:rPr>
      </w:pPr>
      <w:r w:rsidRPr="00695288">
        <w:rPr>
          <w:rFonts w:eastAsia="Times New Roman"/>
          <w:sz w:val="24"/>
          <w:szCs w:val="24"/>
        </w:rPr>
        <w:t>Положение о педагогическом совете;</w:t>
      </w:r>
    </w:p>
    <w:p w:rsidR="00DB0AF1" w:rsidRPr="00695288" w:rsidRDefault="00DB0AF1" w:rsidP="000460B6">
      <w:pPr>
        <w:spacing w:line="21" w:lineRule="exact"/>
        <w:jc w:val="both"/>
        <w:rPr>
          <w:rFonts w:ascii="Wingdings" w:eastAsia="Wingdings" w:hAnsi="Wingdings" w:cs="Wingdings"/>
          <w:sz w:val="24"/>
          <w:szCs w:val="24"/>
          <w:vertAlign w:val="superscript"/>
        </w:rPr>
      </w:pPr>
    </w:p>
    <w:p w:rsidR="00DB0AF1" w:rsidRPr="00695288" w:rsidRDefault="00695288" w:rsidP="000460B6">
      <w:pPr>
        <w:numPr>
          <w:ilvl w:val="0"/>
          <w:numId w:val="3"/>
        </w:numPr>
        <w:tabs>
          <w:tab w:val="left" w:pos="720"/>
        </w:tabs>
        <w:spacing w:line="182" w:lineRule="auto"/>
        <w:ind w:left="720" w:hanging="460"/>
        <w:jc w:val="both"/>
        <w:rPr>
          <w:rFonts w:ascii="Wingdings" w:eastAsia="Wingdings" w:hAnsi="Wingdings" w:cs="Wingdings"/>
          <w:sz w:val="24"/>
          <w:szCs w:val="24"/>
          <w:vertAlign w:val="superscript"/>
        </w:rPr>
      </w:pPr>
      <w:r w:rsidRPr="00695288">
        <w:rPr>
          <w:rFonts w:eastAsia="Times New Roman"/>
          <w:sz w:val="24"/>
          <w:szCs w:val="24"/>
        </w:rPr>
        <w:t>Годовой план работы Учреждения;</w:t>
      </w:r>
    </w:p>
    <w:p w:rsidR="00DB0AF1" w:rsidRPr="00695288" w:rsidRDefault="00DB0AF1" w:rsidP="000460B6">
      <w:pPr>
        <w:spacing w:line="25" w:lineRule="exact"/>
        <w:jc w:val="both"/>
        <w:rPr>
          <w:rFonts w:ascii="Wingdings" w:eastAsia="Wingdings" w:hAnsi="Wingdings" w:cs="Wingdings"/>
          <w:sz w:val="24"/>
          <w:szCs w:val="24"/>
          <w:vertAlign w:val="superscript"/>
        </w:rPr>
      </w:pPr>
    </w:p>
    <w:p w:rsidR="00DB0AF1" w:rsidRPr="00695288" w:rsidRDefault="00695288" w:rsidP="000460B6">
      <w:pPr>
        <w:numPr>
          <w:ilvl w:val="0"/>
          <w:numId w:val="3"/>
        </w:numPr>
        <w:tabs>
          <w:tab w:val="left" w:pos="680"/>
        </w:tabs>
        <w:spacing w:line="182" w:lineRule="auto"/>
        <w:ind w:left="680" w:hanging="420"/>
        <w:jc w:val="both"/>
        <w:rPr>
          <w:rFonts w:ascii="Wingdings" w:eastAsia="Wingdings" w:hAnsi="Wingdings" w:cs="Wingdings"/>
          <w:sz w:val="24"/>
          <w:szCs w:val="24"/>
          <w:vertAlign w:val="superscript"/>
        </w:rPr>
      </w:pPr>
      <w:r w:rsidRPr="00695288">
        <w:rPr>
          <w:rFonts w:eastAsia="Times New Roman"/>
          <w:sz w:val="24"/>
          <w:szCs w:val="24"/>
        </w:rPr>
        <w:t>Учебный график;</w:t>
      </w:r>
    </w:p>
    <w:p w:rsidR="00DB0AF1" w:rsidRPr="00695288" w:rsidRDefault="00DB0AF1" w:rsidP="000460B6">
      <w:pPr>
        <w:spacing w:line="21" w:lineRule="exact"/>
        <w:jc w:val="both"/>
        <w:rPr>
          <w:rFonts w:ascii="Wingdings" w:eastAsia="Wingdings" w:hAnsi="Wingdings" w:cs="Wingdings"/>
          <w:sz w:val="24"/>
          <w:szCs w:val="24"/>
          <w:vertAlign w:val="superscript"/>
        </w:rPr>
      </w:pPr>
    </w:p>
    <w:p w:rsidR="00DB0AF1" w:rsidRPr="00695288" w:rsidRDefault="00695288" w:rsidP="000460B6">
      <w:pPr>
        <w:numPr>
          <w:ilvl w:val="0"/>
          <w:numId w:val="3"/>
        </w:numPr>
        <w:tabs>
          <w:tab w:val="left" w:pos="680"/>
        </w:tabs>
        <w:spacing w:line="182" w:lineRule="auto"/>
        <w:ind w:left="680" w:hanging="420"/>
        <w:jc w:val="both"/>
        <w:rPr>
          <w:rFonts w:ascii="Wingdings" w:eastAsia="Wingdings" w:hAnsi="Wingdings" w:cs="Wingdings"/>
          <w:sz w:val="24"/>
          <w:szCs w:val="24"/>
          <w:vertAlign w:val="superscript"/>
        </w:rPr>
      </w:pPr>
      <w:r w:rsidRPr="00695288">
        <w:rPr>
          <w:rFonts w:eastAsia="Times New Roman"/>
          <w:sz w:val="24"/>
          <w:szCs w:val="24"/>
        </w:rPr>
        <w:t>Режим дня;</w:t>
      </w:r>
    </w:p>
    <w:p w:rsidR="00DB0AF1" w:rsidRPr="00695288" w:rsidRDefault="00DB0AF1" w:rsidP="000460B6">
      <w:pPr>
        <w:spacing w:line="26" w:lineRule="exact"/>
        <w:jc w:val="both"/>
        <w:rPr>
          <w:rFonts w:ascii="Wingdings" w:eastAsia="Wingdings" w:hAnsi="Wingdings" w:cs="Wingdings"/>
          <w:sz w:val="24"/>
          <w:szCs w:val="24"/>
          <w:vertAlign w:val="superscript"/>
        </w:rPr>
      </w:pPr>
    </w:p>
    <w:p w:rsidR="00DB0AF1" w:rsidRPr="00695288" w:rsidRDefault="00695288" w:rsidP="000460B6">
      <w:pPr>
        <w:numPr>
          <w:ilvl w:val="0"/>
          <w:numId w:val="3"/>
        </w:numPr>
        <w:tabs>
          <w:tab w:val="left" w:pos="680"/>
        </w:tabs>
        <w:spacing w:line="182" w:lineRule="auto"/>
        <w:ind w:left="680" w:hanging="420"/>
        <w:jc w:val="both"/>
        <w:rPr>
          <w:rFonts w:ascii="Wingdings" w:eastAsia="Wingdings" w:hAnsi="Wingdings" w:cs="Wingdings"/>
          <w:sz w:val="24"/>
          <w:szCs w:val="24"/>
          <w:vertAlign w:val="superscript"/>
        </w:rPr>
      </w:pPr>
      <w:r w:rsidRPr="00695288">
        <w:rPr>
          <w:rFonts w:eastAsia="Times New Roman"/>
          <w:sz w:val="24"/>
          <w:szCs w:val="24"/>
        </w:rPr>
        <w:t>Расписание специально организованной образовательной деятельности в Учреждении;</w:t>
      </w:r>
    </w:p>
    <w:p w:rsidR="00DB0AF1" w:rsidRPr="00695288" w:rsidRDefault="00DB0AF1" w:rsidP="000460B6">
      <w:pPr>
        <w:spacing w:line="21" w:lineRule="exact"/>
        <w:jc w:val="both"/>
        <w:rPr>
          <w:rFonts w:ascii="Wingdings" w:eastAsia="Wingdings" w:hAnsi="Wingdings" w:cs="Wingdings"/>
          <w:sz w:val="24"/>
          <w:szCs w:val="24"/>
          <w:vertAlign w:val="superscript"/>
        </w:rPr>
      </w:pPr>
    </w:p>
    <w:p w:rsidR="00DB0AF1" w:rsidRPr="00695288" w:rsidRDefault="00695288" w:rsidP="000460B6">
      <w:pPr>
        <w:numPr>
          <w:ilvl w:val="0"/>
          <w:numId w:val="3"/>
        </w:numPr>
        <w:tabs>
          <w:tab w:val="left" w:pos="680"/>
        </w:tabs>
        <w:spacing w:line="182" w:lineRule="auto"/>
        <w:ind w:left="680" w:hanging="420"/>
        <w:jc w:val="both"/>
        <w:rPr>
          <w:rFonts w:ascii="Wingdings" w:eastAsia="Wingdings" w:hAnsi="Wingdings" w:cs="Wingdings"/>
          <w:sz w:val="24"/>
          <w:szCs w:val="24"/>
          <w:vertAlign w:val="superscript"/>
        </w:rPr>
      </w:pPr>
      <w:r w:rsidRPr="00695288">
        <w:rPr>
          <w:rFonts w:eastAsia="Times New Roman"/>
          <w:sz w:val="24"/>
          <w:szCs w:val="24"/>
        </w:rPr>
        <w:t>положение о Родительском собрании Учреждения;</w:t>
      </w:r>
    </w:p>
    <w:p w:rsidR="00DB0AF1" w:rsidRPr="00695288" w:rsidRDefault="00DB0AF1" w:rsidP="000460B6">
      <w:pPr>
        <w:spacing w:line="290" w:lineRule="exact"/>
        <w:jc w:val="both"/>
        <w:rPr>
          <w:sz w:val="24"/>
          <w:szCs w:val="24"/>
        </w:rPr>
      </w:pPr>
    </w:p>
    <w:p w:rsidR="00DB0AF1" w:rsidRDefault="00695288" w:rsidP="000460B6">
      <w:pPr>
        <w:spacing w:line="237" w:lineRule="auto"/>
        <w:ind w:left="260" w:firstLine="711"/>
        <w:jc w:val="both"/>
        <w:rPr>
          <w:sz w:val="20"/>
          <w:szCs w:val="20"/>
        </w:rPr>
      </w:pPr>
      <w:r>
        <w:rPr>
          <w:rFonts w:eastAsia="Times New Roman"/>
          <w:b/>
          <w:bCs/>
          <w:sz w:val="24"/>
          <w:szCs w:val="24"/>
        </w:rPr>
        <w:t xml:space="preserve">Управление МКДОУ осуществляется </w:t>
      </w:r>
      <w:r>
        <w:rPr>
          <w:rFonts w:eastAsia="Times New Roman"/>
          <w:sz w:val="24"/>
          <w:szCs w:val="24"/>
        </w:rPr>
        <w:t>в соответствии с Федеральным законом «Об</w:t>
      </w:r>
      <w:r>
        <w:rPr>
          <w:rFonts w:eastAsia="Times New Roman"/>
          <w:b/>
          <w:bCs/>
          <w:sz w:val="24"/>
          <w:szCs w:val="24"/>
        </w:rPr>
        <w:t xml:space="preserve"> </w:t>
      </w:r>
      <w:r>
        <w:rPr>
          <w:rFonts w:eastAsia="Times New Roman"/>
          <w:sz w:val="24"/>
          <w:szCs w:val="24"/>
        </w:rPr>
        <w:t xml:space="preserve">образовании в Российской Федерации» № 273-ФЗ от 29.12.2012г. на основе принципов единоначалия и коллегиальности и на основании Устава детского сада. Непосредственное управление детским садом осуществляет заведующий </w:t>
      </w:r>
      <w:proofErr w:type="spellStart"/>
      <w:r>
        <w:rPr>
          <w:rFonts w:eastAsia="Times New Roman"/>
          <w:sz w:val="24"/>
          <w:szCs w:val="24"/>
        </w:rPr>
        <w:t>Сливинская</w:t>
      </w:r>
      <w:proofErr w:type="spellEnd"/>
      <w:r>
        <w:rPr>
          <w:rFonts w:eastAsia="Times New Roman"/>
          <w:sz w:val="24"/>
          <w:szCs w:val="24"/>
        </w:rPr>
        <w:t xml:space="preserve"> Анастасия Юрьевна, стаж работы - 1</w:t>
      </w:r>
      <w:r w:rsidR="00413C32">
        <w:rPr>
          <w:rFonts w:eastAsia="Times New Roman"/>
          <w:sz w:val="24"/>
          <w:szCs w:val="24"/>
        </w:rPr>
        <w:t>7</w:t>
      </w:r>
      <w:r>
        <w:rPr>
          <w:rFonts w:eastAsia="Times New Roman"/>
          <w:sz w:val="24"/>
          <w:szCs w:val="24"/>
        </w:rPr>
        <w:t xml:space="preserve"> лет, в данной должности </w:t>
      </w:r>
      <w:r w:rsidR="00877EE1">
        <w:rPr>
          <w:rFonts w:eastAsia="Times New Roman"/>
          <w:sz w:val="24"/>
          <w:szCs w:val="24"/>
        </w:rPr>
        <w:t>8</w:t>
      </w:r>
      <w:r>
        <w:rPr>
          <w:rFonts w:eastAsia="Times New Roman"/>
          <w:sz w:val="24"/>
          <w:szCs w:val="24"/>
        </w:rPr>
        <w:t xml:space="preserve"> лет.</w:t>
      </w:r>
    </w:p>
    <w:p w:rsidR="00DB0AF1" w:rsidRDefault="00DB0AF1">
      <w:pPr>
        <w:sectPr w:rsidR="00DB0AF1">
          <w:pgSz w:w="11900" w:h="16838"/>
          <w:pgMar w:top="1171" w:right="744" w:bottom="1440" w:left="1440" w:header="0" w:footer="0" w:gutter="0"/>
          <w:cols w:space="720" w:equalWidth="0">
            <w:col w:w="9720"/>
          </w:cols>
        </w:sectPr>
      </w:pPr>
    </w:p>
    <w:p w:rsidR="00DB0AF1" w:rsidRDefault="00695288">
      <w:pPr>
        <w:ind w:left="2880"/>
        <w:rPr>
          <w:sz w:val="20"/>
          <w:szCs w:val="20"/>
        </w:rPr>
      </w:pPr>
      <w:r>
        <w:rPr>
          <w:rFonts w:ascii="Comic Sans MS" w:eastAsia="Comic Sans MS" w:hAnsi="Comic Sans MS" w:cs="Comic Sans MS"/>
          <w:b/>
          <w:bCs/>
          <w:color w:val="000099"/>
          <w:sz w:val="21"/>
          <w:szCs w:val="21"/>
        </w:rPr>
        <w:lastRenderedPageBreak/>
        <w:t>Структура образовательного учреждения</w:t>
      </w:r>
    </w:p>
    <w:p w:rsidR="00DB0AF1" w:rsidRDefault="00DB0AF1">
      <w:pPr>
        <w:spacing w:line="20" w:lineRule="exact"/>
        <w:rPr>
          <w:sz w:val="20"/>
          <w:szCs w:val="20"/>
        </w:rPr>
      </w:pPr>
    </w:p>
    <w:p w:rsidR="00DB0AF1" w:rsidRDefault="00DB0AF1">
      <w:pPr>
        <w:sectPr w:rsidR="00DB0AF1">
          <w:pgSz w:w="11900" w:h="16838"/>
          <w:pgMar w:top="1249" w:right="744" w:bottom="803" w:left="1440" w:header="0" w:footer="0" w:gutter="0"/>
          <w:cols w:space="720" w:equalWidth="0">
            <w:col w:w="9720"/>
          </w:cols>
        </w:sectPr>
      </w:pPr>
    </w:p>
    <w:p w:rsidR="00877EE1" w:rsidRPr="00877EE1" w:rsidRDefault="00877EE1" w:rsidP="00877EE1">
      <w:pPr>
        <w:pStyle w:val="a8"/>
        <w:spacing w:before="300" w:beforeAutospacing="0" w:after="300" w:afterAutospacing="0" w:line="383" w:lineRule="atLeast"/>
        <w:jc w:val="center"/>
        <w:textAlignment w:val="baseline"/>
        <w:rPr>
          <w:sz w:val="28"/>
          <w:szCs w:val="28"/>
        </w:rPr>
      </w:pPr>
      <w:r w:rsidRPr="00877EE1">
        <w:rPr>
          <w:sz w:val="28"/>
          <w:szCs w:val="28"/>
        </w:rPr>
        <w:lastRenderedPageBreak/>
        <w:t>Общественное управление</w:t>
      </w:r>
    </w:p>
    <w:p w:rsidR="00877EE1" w:rsidRPr="00877EE1" w:rsidRDefault="00877EE1" w:rsidP="00877EE1">
      <w:pPr>
        <w:pStyle w:val="a8"/>
        <w:spacing w:before="300" w:beforeAutospacing="0" w:after="300" w:afterAutospacing="0" w:line="383" w:lineRule="atLeast"/>
        <w:jc w:val="center"/>
        <w:textAlignment w:val="baseline"/>
        <w:rPr>
          <w:sz w:val="28"/>
          <w:szCs w:val="28"/>
        </w:rPr>
      </w:pPr>
      <w:r w:rsidRPr="00877EE1">
        <w:rPr>
          <w:sz w:val="28"/>
          <w:szCs w:val="28"/>
        </w:rPr>
        <w:t> Совет ДОУ</w:t>
      </w:r>
    </w:p>
    <w:p w:rsidR="00877EE1" w:rsidRPr="00877EE1" w:rsidRDefault="00877EE1" w:rsidP="00877EE1">
      <w:pPr>
        <w:pStyle w:val="a8"/>
        <w:spacing w:before="300" w:beforeAutospacing="0" w:after="300" w:afterAutospacing="0" w:line="383" w:lineRule="atLeast"/>
        <w:jc w:val="right"/>
        <w:textAlignment w:val="baseline"/>
        <w:rPr>
          <w:sz w:val="28"/>
          <w:szCs w:val="28"/>
        </w:rPr>
      </w:pPr>
      <w:r w:rsidRPr="00877EE1">
        <w:rPr>
          <w:sz w:val="28"/>
          <w:szCs w:val="28"/>
        </w:rPr>
        <w:t>Педагогический совет                                             Общественное собрание рабочего коллектива</w:t>
      </w:r>
    </w:p>
    <w:p w:rsidR="00877EE1" w:rsidRPr="00877EE1" w:rsidRDefault="00877EE1" w:rsidP="00877EE1">
      <w:pPr>
        <w:pStyle w:val="a8"/>
        <w:spacing w:before="0" w:beforeAutospacing="0" w:after="0" w:afterAutospacing="0" w:line="383" w:lineRule="atLeast"/>
        <w:textAlignment w:val="baseline"/>
        <w:rPr>
          <w:sz w:val="28"/>
          <w:szCs w:val="28"/>
        </w:rPr>
      </w:pPr>
      <w:r w:rsidRPr="00877EE1">
        <w:rPr>
          <w:rStyle w:val="ae"/>
          <w:sz w:val="28"/>
          <w:szCs w:val="28"/>
          <w:bdr w:val="none" w:sz="0" w:space="0" w:color="auto" w:frame="1"/>
        </w:rPr>
        <w:t>                                                        </w:t>
      </w:r>
    </w:p>
    <w:p w:rsidR="00877EE1" w:rsidRPr="00877EE1" w:rsidRDefault="00877EE1" w:rsidP="00877EE1">
      <w:pPr>
        <w:pStyle w:val="a8"/>
        <w:spacing w:before="0" w:beforeAutospacing="0" w:after="0" w:afterAutospacing="0" w:line="383" w:lineRule="atLeast"/>
        <w:jc w:val="center"/>
        <w:textAlignment w:val="baseline"/>
        <w:rPr>
          <w:sz w:val="28"/>
          <w:szCs w:val="28"/>
        </w:rPr>
      </w:pPr>
      <w:r w:rsidRPr="00877EE1">
        <w:rPr>
          <w:rStyle w:val="ae"/>
          <w:i/>
          <w:iCs/>
          <w:sz w:val="28"/>
          <w:szCs w:val="28"/>
          <w:bdr w:val="none" w:sz="0" w:space="0" w:color="auto" w:frame="1"/>
        </w:rPr>
        <w:t>Административное управление</w:t>
      </w:r>
    </w:p>
    <w:p w:rsidR="00877EE1" w:rsidRDefault="00877EE1" w:rsidP="00877EE1">
      <w:pPr>
        <w:pStyle w:val="a8"/>
        <w:spacing w:before="0" w:beforeAutospacing="0" w:after="0" w:afterAutospacing="0" w:line="383" w:lineRule="atLeast"/>
        <w:textAlignment w:val="baseline"/>
        <w:rPr>
          <w:sz w:val="28"/>
          <w:szCs w:val="28"/>
        </w:rPr>
      </w:pPr>
    </w:p>
    <w:p w:rsidR="00877EE1" w:rsidRDefault="00877EE1" w:rsidP="00877EE1">
      <w:pPr>
        <w:pStyle w:val="a8"/>
        <w:spacing w:before="0" w:beforeAutospacing="0" w:after="0" w:afterAutospacing="0" w:line="383" w:lineRule="atLeast"/>
        <w:textAlignment w:val="baseline"/>
        <w:rPr>
          <w:rStyle w:val="ae"/>
          <w:i/>
          <w:iCs/>
          <w:sz w:val="28"/>
          <w:szCs w:val="28"/>
          <w:bdr w:val="none" w:sz="0" w:space="0" w:color="auto" w:frame="1"/>
        </w:rPr>
      </w:pPr>
      <w:r w:rsidRPr="00877EE1">
        <w:rPr>
          <w:sz w:val="28"/>
          <w:szCs w:val="28"/>
        </w:rPr>
        <w:t>1 уровень                                 </w:t>
      </w:r>
      <w:r w:rsidRPr="00877EE1">
        <w:rPr>
          <w:rStyle w:val="apple-converted-space"/>
          <w:sz w:val="28"/>
          <w:szCs w:val="28"/>
        </w:rPr>
        <w:t> </w:t>
      </w:r>
      <w:r w:rsidRPr="00877EE1">
        <w:rPr>
          <w:rStyle w:val="ae"/>
          <w:i/>
          <w:iCs/>
          <w:sz w:val="28"/>
          <w:szCs w:val="28"/>
          <w:bdr w:val="none" w:sz="0" w:space="0" w:color="auto" w:frame="1"/>
        </w:rPr>
        <w:t>Заведующий</w:t>
      </w:r>
    </w:p>
    <w:p w:rsidR="00877EE1" w:rsidRPr="00877EE1" w:rsidRDefault="00877EE1" w:rsidP="00877EE1">
      <w:pPr>
        <w:pStyle w:val="a8"/>
        <w:spacing w:before="0" w:beforeAutospacing="0" w:after="0" w:afterAutospacing="0" w:line="383" w:lineRule="atLeast"/>
        <w:textAlignment w:val="baseline"/>
        <w:rPr>
          <w:sz w:val="28"/>
          <w:szCs w:val="28"/>
        </w:rPr>
      </w:pPr>
    </w:p>
    <w:p w:rsidR="00877EE1" w:rsidRPr="00877EE1" w:rsidRDefault="00877EE1" w:rsidP="00877EE1">
      <w:pPr>
        <w:pStyle w:val="a8"/>
        <w:spacing w:before="0" w:beforeAutospacing="0" w:after="0" w:afterAutospacing="0" w:line="383" w:lineRule="atLeast"/>
        <w:textAlignment w:val="baseline"/>
        <w:rPr>
          <w:sz w:val="28"/>
          <w:szCs w:val="28"/>
        </w:rPr>
      </w:pPr>
      <w:r w:rsidRPr="00877EE1">
        <w:rPr>
          <w:sz w:val="28"/>
          <w:szCs w:val="28"/>
        </w:rPr>
        <w:t>2 уровень       </w:t>
      </w:r>
      <w:r w:rsidRPr="00877EE1">
        <w:rPr>
          <w:rStyle w:val="apple-converted-space"/>
          <w:b/>
          <w:bCs/>
          <w:sz w:val="28"/>
          <w:szCs w:val="28"/>
          <w:bdr w:val="none" w:sz="0" w:space="0" w:color="auto" w:frame="1"/>
        </w:rPr>
        <w:t> </w:t>
      </w:r>
      <w:r w:rsidRPr="00877EE1">
        <w:rPr>
          <w:rStyle w:val="ae"/>
          <w:sz w:val="28"/>
          <w:szCs w:val="28"/>
          <w:bdr w:val="none" w:sz="0" w:space="0" w:color="auto" w:frame="1"/>
        </w:rPr>
        <w:t>Старший воспитатель         Заведующий хозяйством       </w:t>
      </w:r>
    </w:p>
    <w:p w:rsidR="00DB0AF1" w:rsidRDefault="00877EE1" w:rsidP="00877EE1">
      <w:pPr>
        <w:pStyle w:val="a8"/>
        <w:spacing w:before="0" w:beforeAutospacing="0" w:after="0" w:afterAutospacing="0" w:line="383" w:lineRule="atLeast"/>
        <w:textAlignment w:val="baseline"/>
        <w:rPr>
          <w:rStyle w:val="ae"/>
          <w:sz w:val="28"/>
          <w:szCs w:val="28"/>
          <w:bdr w:val="none" w:sz="0" w:space="0" w:color="auto" w:frame="1"/>
        </w:rPr>
      </w:pPr>
      <w:r w:rsidRPr="00877EE1">
        <w:rPr>
          <w:sz w:val="28"/>
          <w:szCs w:val="28"/>
        </w:rPr>
        <w:t>3 уровень          </w:t>
      </w:r>
      <w:r w:rsidRPr="00877EE1">
        <w:rPr>
          <w:rStyle w:val="ae"/>
          <w:sz w:val="28"/>
          <w:szCs w:val="28"/>
          <w:bdr w:val="none" w:sz="0" w:space="0" w:color="auto" w:frame="1"/>
        </w:rPr>
        <w:t>педагоги, специалисты      обслуживающий  персонал    </w:t>
      </w:r>
    </w:p>
    <w:p w:rsidR="00DB0AF1" w:rsidRDefault="00DB0AF1">
      <w:pPr>
        <w:spacing w:line="383" w:lineRule="exact"/>
        <w:rPr>
          <w:sz w:val="20"/>
          <w:szCs w:val="20"/>
        </w:rPr>
      </w:pPr>
    </w:p>
    <w:p w:rsidR="00DB0AF1" w:rsidRDefault="00695288" w:rsidP="000460B6">
      <w:pPr>
        <w:spacing w:line="237" w:lineRule="auto"/>
        <w:ind w:left="260" w:firstLine="711"/>
        <w:jc w:val="both"/>
        <w:rPr>
          <w:sz w:val="20"/>
          <w:szCs w:val="20"/>
        </w:rPr>
      </w:pPr>
      <w:r>
        <w:rPr>
          <w:rFonts w:eastAsia="Times New Roman"/>
          <w:sz w:val="24"/>
          <w:szCs w:val="24"/>
        </w:rPr>
        <w:t>Представители всех трех уровней структуры управления ДОУ являются механизмом, обеспечивающим включение всех участников педагогического процесса в управление.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w:t>
      </w:r>
    </w:p>
    <w:p w:rsidR="00DB0AF1" w:rsidRDefault="00695288">
      <w:pPr>
        <w:ind w:left="320"/>
        <w:rPr>
          <w:sz w:val="20"/>
          <w:szCs w:val="20"/>
        </w:rPr>
      </w:pPr>
      <w:r>
        <w:rPr>
          <w:rFonts w:eastAsia="Times New Roman"/>
          <w:b/>
          <w:bCs/>
          <w:sz w:val="24"/>
          <w:szCs w:val="24"/>
        </w:rPr>
        <w:t>Условия приема воспитанников в ДОУ</w:t>
      </w:r>
    </w:p>
    <w:p w:rsidR="00DB0AF1" w:rsidRDefault="00DB0AF1">
      <w:pPr>
        <w:spacing w:line="15" w:lineRule="exact"/>
        <w:rPr>
          <w:sz w:val="20"/>
          <w:szCs w:val="20"/>
        </w:rPr>
      </w:pPr>
    </w:p>
    <w:p w:rsidR="00DB0AF1" w:rsidRDefault="00695288">
      <w:pPr>
        <w:spacing w:line="236" w:lineRule="auto"/>
        <w:ind w:left="260"/>
        <w:jc w:val="both"/>
        <w:rPr>
          <w:sz w:val="20"/>
          <w:szCs w:val="20"/>
        </w:rPr>
      </w:pPr>
      <w:proofErr w:type="gramStart"/>
      <w:r>
        <w:rPr>
          <w:rFonts w:eastAsia="Times New Roman"/>
          <w:sz w:val="24"/>
          <w:szCs w:val="24"/>
        </w:rPr>
        <w:t>Прием в ДОУ осуществляется в соответствии с Порядком приёма детей в муниципальное казенное дошкольное образовательное учреждение общеразвивающего вида детский сад «Ёлочка» с. Покосное, реализующее образовательную программу дошкольного образования в группах общеразвивающей направленности.</w:t>
      </w:r>
      <w:proofErr w:type="gramEnd"/>
    </w:p>
    <w:p w:rsidR="00DB0AF1" w:rsidRDefault="00DB0AF1">
      <w:pPr>
        <w:spacing w:line="18" w:lineRule="exact"/>
        <w:rPr>
          <w:sz w:val="20"/>
          <w:szCs w:val="20"/>
        </w:rPr>
      </w:pPr>
    </w:p>
    <w:p w:rsidR="00DB0AF1" w:rsidRDefault="00695288">
      <w:pPr>
        <w:spacing w:line="233" w:lineRule="auto"/>
        <w:ind w:left="260" w:right="20"/>
        <w:jc w:val="both"/>
        <w:rPr>
          <w:sz w:val="20"/>
          <w:szCs w:val="20"/>
        </w:rPr>
      </w:pPr>
      <w:r>
        <w:rPr>
          <w:rFonts w:eastAsia="Times New Roman"/>
          <w:sz w:val="24"/>
          <w:szCs w:val="24"/>
        </w:rPr>
        <w:t>Отношения между родителями воспитанников и законными представителями строятся на договорной основе.</w:t>
      </w:r>
    </w:p>
    <w:p w:rsidR="00DB0AF1" w:rsidRDefault="00DB0AF1">
      <w:pPr>
        <w:spacing w:line="4" w:lineRule="exact"/>
        <w:rPr>
          <w:sz w:val="20"/>
          <w:szCs w:val="20"/>
        </w:rPr>
      </w:pPr>
    </w:p>
    <w:p w:rsidR="00DB0AF1" w:rsidRDefault="00695288">
      <w:pPr>
        <w:ind w:left="260"/>
        <w:rPr>
          <w:sz w:val="20"/>
          <w:szCs w:val="20"/>
        </w:rPr>
      </w:pPr>
      <w:r>
        <w:rPr>
          <w:rFonts w:eastAsia="Times New Roman"/>
          <w:sz w:val="24"/>
          <w:szCs w:val="24"/>
        </w:rPr>
        <w:t>МКДОУ осуществляет свою деятельность в соответствии:</w:t>
      </w:r>
    </w:p>
    <w:p w:rsidR="00DB0AF1" w:rsidRPr="00413C32" w:rsidRDefault="00695288">
      <w:pPr>
        <w:numPr>
          <w:ilvl w:val="0"/>
          <w:numId w:val="4"/>
        </w:numPr>
        <w:tabs>
          <w:tab w:val="left" w:pos="620"/>
        </w:tabs>
        <w:spacing w:line="184" w:lineRule="auto"/>
        <w:ind w:left="620" w:hanging="360"/>
        <w:rPr>
          <w:rFonts w:ascii="Wingdings" w:eastAsia="Wingdings" w:hAnsi="Wingdings" w:cs="Wingdings"/>
          <w:sz w:val="24"/>
          <w:szCs w:val="24"/>
          <w:vertAlign w:val="superscript"/>
        </w:rPr>
      </w:pPr>
      <w:r w:rsidRPr="00413C32">
        <w:rPr>
          <w:rFonts w:eastAsia="Times New Roman"/>
          <w:sz w:val="24"/>
          <w:szCs w:val="24"/>
        </w:rPr>
        <w:t>Конституция Российской Федерации,</w:t>
      </w:r>
    </w:p>
    <w:p w:rsidR="00DB0AF1" w:rsidRPr="00413C32" w:rsidRDefault="00DB0AF1">
      <w:pPr>
        <w:spacing w:line="25" w:lineRule="exact"/>
        <w:rPr>
          <w:rFonts w:ascii="Wingdings" w:eastAsia="Wingdings" w:hAnsi="Wingdings" w:cs="Wingdings"/>
          <w:sz w:val="24"/>
          <w:szCs w:val="24"/>
          <w:vertAlign w:val="superscript"/>
        </w:rPr>
      </w:pPr>
    </w:p>
    <w:p w:rsidR="00DB0AF1" w:rsidRPr="00413C32" w:rsidRDefault="00695288">
      <w:pPr>
        <w:numPr>
          <w:ilvl w:val="0"/>
          <w:numId w:val="4"/>
        </w:numPr>
        <w:tabs>
          <w:tab w:val="left" w:pos="620"/>
        </w:tabs>
        <w:spacing w:line="182" w:lineRule="auto"/>
        <w:ind w:left="620" w:hanging="360"/>
        <w:rPr>
          <w:rFonts w:ascii="Wingdings" w:eastAsia="Wingdings" w:hAnsi="Wingdings" w:cs="Wingdings"/>
          <w:sz w:val="24"/>
          <w:szCs w:val="24"/>
          <w:vertAlign w:val="superscript"/>
        </w:rPr>
      </w:pPr>
      <w:r w:rsidRPr="00413C32">
        <w:rPr>
          <w:rFonts w:eastAsia="Times New Roman"/>
          <w:sz w:val="24"/>
          <w:szCs w:val="24"/>
        </w:rPr>
        <w:t>Конвенция «О правах ребенка»,</w:t>
      </w:r>
    </w:p>
    <w:p w:rsidR="00DB0AF1" w:rsidRPr="00413C32" w:rsidRDefault="00DB0AF1">
      <w:pPr>
        <w:spacing w:line="21" w:lineRule="exact"/>
        <w:rPr>
          <w:rFonts w:ascii="Wingdings" w:eastAsia="Wingdings" w:hAnsi="Wingdings" w:cs="Wingdings"/>
          <w:sz w:val="24"/>
          <w:szCs w:val="24"/>
          <w:vertAlign w:val="superscript"/>
        </w:rPr>
      </w:pPr>
    </w:p>
    <w:p w:rsidR="00DB0AF1" w:rsidRPr="00413C32" w:rsidRDefault="00695288">
      <w:pPr>
        <w:numPr>
          <w:ilvl w:val="0"/>
          <w:numId w:val="4"/>
        </w:numPr>
        <w:tabs>
          <w:tab w:val="left" w:pos="620"/>
        </w:tabs>
        <w:spacing w:line="180" w:lineRule="auto"/>
        <w:ind w:left="620" w:right="700" w:hanging="360"/>
        <w:rPr>
          <w:rFonts w:ascii="Wingdings" w:eastAsia="Wingdings" w:hAnsi="Wingdings" w:cs="Wingdings"/>
          <w:sz w:val="24"/>
          <w:szCs w:val="24"/>
          <w:vertAlign w:val="superscript"/>
        </w:rPr>
      </w:pPr>
      <w:r w:rsidRPr="00413C32">
        <w:rPr>
          <w:rFonts w:eastAsia="Times New Roman"/>
          <w:sz w:val="24"/>
          <w:szCs w:val="24"/>
        </w:rPr>
        <w:t xml:space="preserve">Федеральный закон «Об образовании в Российской Федерации» № 273-ФЗ от 29 </w:t>
      </w:r>
      <w:r w:rsidRPr="0023472C">
        <w:rPr>
          <w:rFonts w:eastAsia="Times New Roman"/>
          <w:sz w:val="24"/>
          <w:szCs w:val="24"/>
        </w:rPr>
        <w:t>декабря 2012г.</w:t>
      </w:r>
    </w:p>
    <w:p w:rsidR="00DB0AF1" w:rsidRPr="00413C32" w:rsidRDefault="00DB0AF1">
      <w:pPr>
        <w:spacing w:line="1" w:lineRule="exact"/>
        <w:rPr>
          <w:rFonts w:ascii="Wingdings" w:eastAsia="Wingdings" w:hAnsi="Wingdings" w:cs="Wingdings"/>
          <w:sz w:val="24"/>
          <w:szCs w:val="24"/>
          <w:vertAlign w:val="superscript"/>
        </w:rPr>
      </w:pPr>
    </w:p>
    <w:p w:rsidR="00DB0AF1" w:rsidRPr="00413C32" w:rsidRDefault="00695288">
      <w:pPr>
        <w:numPr>
          <w:ilvl w:val="0"/>
          <w:numId w:val="4"/>
        </w:numPr>
        <w:tabs>
          <w:tab w:val="left" w:pos="620"/>
        </w:tabs>
        <w:spacing w:line="184" w:lineRule="auto"/>
        <w:ind w:left="620" w:hanging="360"/>
        <w:rPr>
          <w:rFonts w:ascii="Wingdings" w:eastAsia="Wingdings" w:hAnsi="Wingdings" w:cs="Wingdings"/>
          <w:sz w:val="24"/>
          <w:szCs w:val="24"/>
          <w:vertAlign w:val="superscript"/>
        </w:rPr>
      </w:pPr>
      <w:r w:rsidRPr="00413C32">
        <w:rPr>
          <w:rFonts w:eastAsia="Times New Roman"/>
          <w:sz w:val="24"/>
          <w:szCs w:val="24"/>
        </w:rPr>
        <w:t>указы и распоряжения Президента Российской Федерации,</w:t>
      </w:r>
    </w:p>
    <w:p w:rsidR="00DB0AF1" w:rsidRPr="00413C32" w:rsidRDefault="00DB0AF1">
      <w:pPr>
        <w:spacing w:line="25" w:lineRule="exact"/>
        <w:rPr>
          <w:rFonts w:ascii="Wingdings" w:eastAsia="Wingdings" w:hAnsi="Wingdings" w:cs="Wingdings"/>
          <w:sz w:val="24"/>
          <w:szCs w:val="24"/>
          <w:vertAlign w:val="superscript"/>
        </w:rPr>
      </w:pPr>
    </w:p>
    <w:p w:rsidR="00DB0AF1" w:rsidRPr="00413C32" w:rsidRDefault="00695288">
      <w:pPr>
        <w:numPr>
          <w:ilvl w:val="0"/>
          <w:numId w:val="4"/>
        </w:numPr>
        <w:tabs>
          <w:tab w:val="left" w:pos="620"/>
        </w:tabs>
        <w:spacing w:line="182" w:lineRule="auto"/>
        <w:ind w:left="620" w:hanging="360"/>
        <w:rPr>
          <w:rFonts w:ascii="Wingdings" w:eastAsia="Wingdings" w:hAnsi="Wingdings" w:cs="Wingdings"/>
          <w:sz w:val="24"/>
          <w:szCs w:val="24"/>
          <w:vertAlign w:val="superscript"/>
        </w:rPr>
      </w:pPr>
      <w:r w:rsidRPr="00413C32">
        <w:rPr>
          <w:rFonts w:eastAsia="Times New Roman"/>
          <w:sz w:val="24"/>
          <w:szCs w:val="24"/>
        </w:rPr>
        <w:t>постановления и распоряжения Правительства Российской Федерации,</w:t>
      </w:r>
    </w:p>
    <w:p w:rsidR="00DB0AF1" w:rsidRPr="00413C32" w:rsidRDefault="00DB0AF1">
      <w:pPr>
        <w:spacing w:line="21" w:lineRule="exact"/>
        <w:rPr>
          <w:rFonts w:ascii="Wingdings" w:eastAsia="Wingdings" w:hAnsi="Wingdings" w:cs="Wingdings"/>
          <w:sz w:val="24"/>
          <w:szCs w:val="24"/>
          <w:vertAlign w:val="superscript"/>
        </w:rPr>
      </w:pPr>
    </w:p>
    <w:p w:rsidR="00DB0AF1" w:rsidRPr="00413C32" w:rsidRDefault="00695288">
      <w:pPr>
        <w:numPr>
          <w:ilvl w:val="0"/>
          <w:numId w:val="4"/>
        </w:numPr>
        <w:tabs>
          <w:tab w:val="left" w:pos="620"/>
        </w:tabs>
        <w:spacing w:line="182" w:lineRule="auto"/>
        <w:ind w:left="620" w:hanging="360"/>
        <w:rPr>
          <w:rFonts w:ascii="Wingdings" w:eastAsia="Wingdings" w:hAnsi="Wingdings" w:cs="Wingdings"/>
          <w:sz w:val="24"/>
          <w:szCs w:val="24"/>
          <w:vertAlign w:val="superscript"/>
        </w:rPr>
      </w:pPr>
      <w:r w:rsidRPr="00413C32">
        <w:rPr>
          <w:rFonts w:eastAsia="Times New Roman"/>
          <w:sz w:val="24"/>
          <w:szCs w:val="24"/>
        </w:rPr>
        <w:t>нормативные правовые акты органов местного самоуправления Братского района</w:t>
      </w:r>
    </w:p>
    <w:p w:rsidR="00DB0AF1" w:rsidRPr="00413C32" w:rsidRDefault="00DB0AF1">
      <w:pPr>
        <w:rPr>
          <w:sz w:val="24"/>
          <w:szCs w:val="24"/>
        </w:rPr>
        <w:sectPr w:rsidR="00DB0AF1" w:rsidRPr="00413C32">
          <w:type w:val="continuous"/>
          <w:pgSz w:w="11900" w:h="16838"/>
          <w:pgMar w:top="1249" w:right="744" w:bottom="803" w:left="1440" w:header="0" w:footer="0" w:gutter="0"/>
          <w:cols w:space="720" w:equalWidth="0">
            <w:col w:w="9720"/>
          </w:cols>
        </w:sectPr>
      </w:pPr>
    </w:p>
    <w:p w:rsidR="00DB0AF1" w:rsidRPr="00413C32" w:rsidRDefault="00695288">
      <w:pPr>
        <w:numPr>
          <w:ilvl w:val="0"/>
          <w:numId w:val="5"/>
        </w:numPr>
        <w:tabs>
          <w:tab w:val="left" w:pos="620"/>
        </w:tabs>
        <w:ind w:left="620" w:hanging="360"/>
        <w:rPr>
          <w:rFonts w:ascii="Wingdings" w:eastAsia="Wingdings" w:hAnsi="Wingdings" w:cs="Wingdings"/>
          <w:sz w:val="24"/>
          <w:szCs w:val="24"/>
          <w:vertAlign w:val="superscript"/>
        </w:rPr>
      </w:pPr>
      <w:r w:rsidRPr="00413C32">
        <w:rPr>
          <w:rFonts w:eastAsia="Times New Roman"/>
          <w:sz w:val="24"/>
          <w:szCs w:val="24"/>
        </w:rPr>
        <w:lastRenderedPageBreak/>
        <w:t>Устав ДОУ</w:t>
      </w:r>
    </w:p>
    <w:p w:rsidR="00DB0AF1" w:rsidRPr="00413C32" w:rsidRDefault="00DB0AF1">
      <w:pPr>
        <w:spacing w:line="19" w:lineRule="exact"/>
        <w:rPr>
          <w:rFonts w:ascii="Wingdings" w:eastAsia="Wingdings" w:hAnsi="Wingdings" w:cs="Wingdings"/>
          <w:sz w:val="24"/>
          <w:szCs w:val="24"/>
          <w:vertAlign w:val="superscript"/>
        </w:rPr>
      </w:pPr>
    </w:p>
    <w:p w:rsidR="00DB0AF1" w:rsidRPr="00413C32" w:rsidRDefault="00695288">
      <w:pPr>
        <w:numPr>
          <w:ilvl w:val="0"/>
          <w:numId w:val="5"/>
        </w:numPr>
        <w:tabs>
          <w:tab w:val="left" w:pos="620"/>
        </w:tabs>
        <w:spacing w:line="182" w:lineRule="auto"/>
        <w:ind w:left="620" w:hanging="360"/>
        <w:rPr>
          <w:rFonts w:ascii="Wingdings" w:eastAsia="Wingdings" w:hAnsi="Wingdings" w:cs="Wingdings"/>
          <w:sz w:val="24"/>
          <w:szCs w:val="24"/>
          <w:vertAlign w:val="superscript"/>
        </w:rPr>
      </w:pPr>
      <w:r w:rsidRPr="00413C32">
        <w:rPr>
          <w:rFonts w:eastAsia="Times New Roman"/>
          <w:sz w:val="24"/>
          <w:szCs w:val="24"/>
        </w:rPr>
        <w:t>локальные акты ДОУ</w:t>
      </w:r>
    </w:p>
    <w:p w:rsidR="00DB0AF1" w:rsidRPr="00413C32" w:rsidRDefault="00DB0AF1">
      <w:pPr>
        <w:spacing w:line="25" w:lineRule="exact"/>
        <w:rPr>
          <w:rFonts w:ascii="Wingdings" w:eastAsia="Wingdings" w:hAnsi="Wingdings" w:cs="Wingdings"/>
          <w:sz w:val="24"/>
          <w:szCs w:val="24"/>
          <w:vertAlign w:val="superscript"/>
        </w:rPr>
      </w:pPr>
    </w:p>
    <w:p w:rsidR="00DB0AF1" w:rsidRPr="000460B6" w:rsidRDefault="00695288" w:rsidP="000460B6">
      <w:pPr>
        <w:numPr>
          <w:ilvl w:val="0"/>
          <w:numId w:val="5"/>
        </w:numPr>
        <w:tabs>
          <w:tab w:val="left" w:pos="620"/>
        </w:tabs>
        <w:spacing w:line="182" w:lineRule="auto"/>
        <w:ind w:left="620" w:hanging="360"/>
        <w:rPr>
          <w:rFonts w:ascii="Wingdings" w:eastAsia="Wingdings" w:hAnsi="Wingdings" w:cs="Wingdings"/>
          <w:sz w:val="24"/>
          <w:szCs w:val="24"/>
          <w:vertAlign w:val="superscript"/>
        </w:rPr>
      </w:pPr>
      <w:r w:rsidRPr="00413C32">
        <w:rPr>
          <w:rFonts w:eastAsia="Times New Roman"/>
          <w:sz w:val="24"/>
          <w:szCs w:val="24"/>
        </w:rPr>
        <w:t>Санитарно-эпидемиологическими правилами и нормативами СанПиН 2.4.1.3049-13</w:t>
      </w:r>
    </w:p>
    <w:p w:rsidR="00DB0AF1" w:rsidRDefault="00695288">
      <w:pPr>
        <w:ind w:left="260"/>
        <w:rPr>
          <w:sz w:val="20"/>
          <w:szCs w:val="20"/>
        </w:rPr>
      </w:pPr>
      <w:r>
        <w:rPr>
          <w:rFonts w:eastAsia="Times New Roman"/>
          <w:sz w:val="24"/>
          <w:szCs w:val="24"/>
        </w:rPr>
        <w:t>II</w:t>
      </w:r>
      <w:r>
        <w:rPr>
          <w:rFonts w:eastAsia="Times New Roman"/>
          <w:b/>
          <w:bCs/>
          <w:sz w:val="24"/>
          <w:szCs w:val="24"/>
        </w:rPr>
        <w:t>.</w:t>
      </w:r>
      <w:r>
        <w:rPr>
          <w:rFonts w:eastAsia="Times New Roman"/>
          <w:sz w:val="24"/>
          <w:szCs w:val="24"/>
        </w:rPr>
        <w:t xml:space="preserve"> </w:t>
      </w:r>
      <w:r>
        <w:rPr>
          <w:rFonts w:eastAsia="Times New Roman"/>
          <w:b/>
          <w:bCs/>
          <w:sz w:val="24"/>
          <w:szCs w:val="24"/>
        </w:rPr>
        <w:t>Условия осуществления образовательного процесса</w:t>
      </w:r>
    </w:p>
    <w:p w:rsidR="00DB0AF1" w:rsidRDefault="00DB0AF1">
      <w:pPr>
        <w:spacing w:line="10" w:lineRule="exact"/>
        <w:rPr>
          <w:sz w:val="20"/>
          <w:szCs w:val="20"/>
        </w:rPr>
      </w:pPr>
    </w:p>
    <w:p w:rsidR="00DB0AF1" w:rsidRDefault="00695288">
      <w:pPr>
        <w:numPr>
          <w:ilvl w:val="0"/>
          <w:numId w:val="6"/>
        </w:numPr>
        <w:tabs>
          <w:tab w:val="left" w:pos="649"/>
        </w:tabs>
        <w:spacing w:line="237" w:lineRule="auto"/>
        <w:ind w:left="260"/>
        <w:jc w:val="both"/>
        <w:rPr>
          <w:rFonts w:eastAsia="Times New Roman"/>
          <w:sz w:val="24"/>
          <w:szCs w:val="24"/>
        </w:rPr>
      </w:pPr>
      <w:r>
        <w:rPr>
          <w:rFonts w:eastAsia="Times New Roman"/>
          <w:sz w:val="24"/>
          <w:szCs w:val="24"/>
        </w:rPr>
        <w:t>течение учебного года деятельность ДОУ была направлена на обеспечение непрерывного, всестороннего и своевременного развития ребенка. Организация учебно-воспитательного процесса строилась на педагогически обоснованном выборе программ (в соответствии с лицензией), обеспечивающих получение образования, соответствующего федеральным государственным образовательным стандартам.</w:t>
      </w:r>
    </w:p>
    <w:p w:rsidR="00DB0AF1" w:rsidRDefault="00DB0AF1">
      <w:pPr>
        <w:spacing w:line="20" w:lineRule="exact"/>
        <w:rPr>
          <w:sz w:val="20"/>
          <w:szCs w:val="20"/>
        </w:rPr>
      </w:pPr>
    </w:p>
    <w:p w:rsidR="00DB0AF1" w:rsidRDefault="00695288" w:rsidP="000169F3">
      <w:pPr>
        <w:spacing w:line="236" w:lineRule="auto"/>
        <w:ind w:left="260" w:firstLine="58"/>
        <w:jc w:val="both"/>
        <w:rPr>
          <w:sz w:val="20"/>
          <w:szCs w:val="20"/>
        </w:rPr>
      </w:pPr>
      <w:r>
        <w:rPr>
          <w:rFonts w:eastAsia="Times New Roman"/>
          <w:sz w:val="24"/>
          <w:szCs w:val="24"/>
        </w:rPr>
        <w:t xml:space="preserve">Образовательная программа дошкольного образования разработана </w:t>
      </w:r>
      <w:r w:rsidR="000169F3">
        <w:rPr>
          <w:rFonts w:eastAsia="Times New Roman"/>
          <w:sz w:val="24"/>
          <w:szCs w:val="24"/>
        </w:rPr>
        <w:t>на основе Федерального государственного образовательного стандарта дошкольного образования (ФГОС). Определяет содержание и организацию образовательного процесса работы с детьми, обеспечивая преемственность и единство воспитательных и обучающих целей и задач формирования общей культуры воспитанников, их физическое, социально-личностное, познавательно-речевое и художественно-эстетическое развитие.</w:t>
      </w:r>
    </w:p>
    <w:p w:rsidR="00DB0AF1" w:rsidRDefault="00695288">
      <w:pPr>
        <w:spacing w:line="236" w:lineRule="auto"/>
        <w:ind w:left="260"/>
        <w:jc w:val="both"/>
        <w:rPr>
          <w:sz w:val="20"/>
          <w:szCs w:val="20"/>
        </w:rPr>
      </w:pPr>
      <w:r>
        <w:rPr>
          <w:rFonts w:eastAsia="Times New Roman"/>
          <w:b/>
          <w:bCs/>
          <w:sz w:val="24"/>
          <w:szCs w:val="24"/>
          <w:u w:val="single"/>
        </w:rPr>
        <w:t>Основной целью деятельности МКДОУ</w:t>
      </w:r>
      <w:r>
        <w:rPr>
          <w:rFonts w:eastAsia="Times New Roman"/>
          <w:b/>
          <w:bCs/>
          <w:sz w:val="24"/>
          <w:szCs w:val="24"/>
        </w:rPr>
        <w:t xml:space="preserve"> </w:t>
      </w:r>
      <w:r>
        <w:rPr>
          <w:rFonts w:eastAsia="Times New Roman"/>
          <w:sz w:val="24"/>
          <w:szCs w:val="24"/>
        </w:rPr>
        <w:t>является оптимизация педагогического</w:t>
      </w:r>
      <w:r>
        <w:rPr>
          <w:rFonts w:eastAsia="Times New Roman"/>
          <w:b/>
          <w:bCs/>
          <w:sz w:val="24"/>
          <w:szCs w:val="24"/>
        </w:rPr>
        <w:t xml:space="preserve"> </w:t>
      </w:r>
      <w:r>
        <w:rPr>
          <w:rFonts w:eastAsia="Times New Roman"/>
          <w:sz w:val="24"/>
          <w:szCs w:val="24"/>
        </w:rPr>
        <w:t>процесса в ДОУ для повышения качества дошкольного образования. В основе учебно-воспитательной работы лежит взаимодействие педагогического персонала, администрации</w:t>
      </w:r>
    </w:p>
    <w:p w:rsidR="00DB0AF1" w:rsidRDefault="00DB0AF1">
      <w:pPr>
        <w:spacing w:line="17" w:lineRule="exact"/>
        <w:rPr>
          <w:sz w:val="20"/>
          <w:szCs w:val="20"/>
        </w:rPr>
      </w:pPr>
    </w:p>
    <w:p w:rsidR="00DB0AF1" w:rsidRDefault="00695288">
      <w:pPr>
        <w:numPr>
          <w:ilvl w:val="0"/>
          <w:numId w:val="8"/>
        </w:numPr>
        <w:tabs>
          <w:tab w:val="left" w:pos="456"/>
        </w:tabs>
        <w:spacing w:line="233" w:lineRule="auto"/>
        <w:ind w:left="260"/>
        <w:rPr>
          <w:rFonts w:eastAsia="Times New Roman"/>
          <w:sz w:val="24"/>
          <w:szCs w:val="24"/>
        </w:rPr>
      </w:pPr>
      <w:r>
        <w:rPr>
          <w:rFonts w:eastAsia="Times New Roman"/>
          <w:sz w:val="24"/>
          <w:szCs w:val="24"/>
        </w:rPr>
        <w:t>родителей. Основными участниками воспитательно-образовательного процесса являются дети, родители, педагоги, узкие специалисты.</w:t>
      </w:r>
    </w:p>
    <w:p w:rsidR="00DB0AF1" w:rsidRDefault="00DB0AF1">
      <w:pPr>
        <w:spacing w:line="8" w:lineRule="exact"/>
        <w:rPr>
          <w:rFonts w:eastAsia="Times New Roman"/>
          <w:sz w:val="24"/>
          <w:szCs w:val="24"/>
        </w:rPr>
      </w:pPr>
    </w:p>
    <w:p w:rsidR="00DB0AF1" w:rsidRDefault="00695288">
      <w:pPr>
        <w:ind w:left="260"/>
        <w:rPr>
          <w:rFonts w:eastAsia="Times New Roman"/>
          <w:sz w:val="24"/>
          <w:szCs w:val="24"/>
        </w:rPr>
      </w:pPr>
      <w:r>
        <w:rPr>
          <w:rFonts w:eastAsia="Times New Roman"/>
          <w:b/>
          <w:bCs/>
          <w:sz w:val="24"/>
          <w:szCs w:val="24"/>
          <w:u w:val="single"/>
        </w:rPr>
        <w:t>Особенности образовательного процесса.</w:t>
      </w:r>
    </w:p>
    <w:p w:rsidR="00DB0AF1" w:rsidRDefault="00695288">
      <w:pPr>
        <w:spacing w:line="233" w:lineRule="auto"/>
        <w:ind w:left="260"/>
        <w:rPr>
          <w:rFonts w:eastAsia="Times New Roman"/>
          <w:sz w:val="24"/>
          <w:szCs w:val="24"/>
        </w:rPr>
      </w:pPr>
      <w:r>
        <w:rPr>
          <w:rFonts w:eastAsia="Times New Roman"/>
          <w:sz w:val="24"/>
          <w:szCs w:val="24"/>
        </w:rPr>
        <w:t>Группы функционируют в режиме 5 дневной рабочей недели.</w:t>
      </w:r>
    </w:p>
    <w:p w:rsidR="00DB0AF1" w:rsidRDefault="00DB0AF1">
      <w:pPr>
        <w:spacing w:line="15" w:lineRule="exact"/>
        <w:rPr>
          <w:rFonts w:eastAsia="Times New Roman"/>
          <w:sz w:val="24"/>
          <w:szCs w:val="24"/>
        </w:rPr>
      </w:pPr>
    </w:p>
    <w:p w:rsidR="00DB0AF1" w:rsidRDefault="00695288" w:rsidP="000460B6">
      <w:pPr>
        <w:spacing w:line="233" w:lineRule="auto"/>
        <w:ind w:left="260" w:right="40"/>
        <w:jc w:val="both"/>
        <w:rPr>
          <w:rFonts w:eastAsia="Times New Roman"/>
          <w:sz w:val="24"/>
          <w:szCs w:val="24"/>
        </w:rPr>
      </w:pPr>
      <w:r>
        <w:rPr>
          <w:rFonts w:eastAsia="Times New Roman"/>
          <w:sz w:val="24"/>
          <w:szCs w:val="24"/>
        </w:rPr>
        <w:t>Образовательный процесс осуществляется по двум режимам в каждой возрастной группе: с учетом теплого и холодного периода года.</w:t>
      </w:r>
    </w:p>
    <w:p w:rsidR="00DB0AF1" w:rsidRDefault="00DB0AF1" w:rsidP="000460B6">
      <w:pPr>
        <w:spacing w:line="11" w:lineRule="exact"/>
        <w:jc w:val="both"/>
        <w:rPr>
          <w:rFonts w:eastAsia="Times New Roman"/>
          <w:sz w:val="24"/>
          <w:szCs w:val="24"/>
        </w:rPr>
      </w:pPr>
    </w:p>
    <w:p w:rsidR="00DB0AF1" w:rsidRDefault="00695288" w:rsidP="000460B6">
      <w:pPr>
        <w:spacing w:line="236" w:lineRule="auto"/>
        <w:ind w:left="260"/>
        <w:jc w:val="both"/>
        <w:rPr>
          <w:rFonts w:eastAsia="Times New Roman"/>
          <w:sz w:val="24"/>
          <w:szCs w:val="24"/>
        </w:rPr>
      </w:pPr>
      <w:r>
        <w:rPr>
          <w:rFonts w:eastAsia="Times New Roman"/>
          <w:sz w:val="24"/>
          <w:szCs w:val="24"/>
        </w:rPr>
        <w:t>Созданы все условия для разностороннего развития детей от 1года до 8 лет. Развивающая среда в ДОУ выступает не только условием творческого саморазвития личности ребенка, фактором оздоровления, но и показателем профессионализма педагогов.</w:t>
      </w:r>
    </w:p>
    <w:p w:rsidR="00DB0AF1" w:rsidRDefault="00DB0AF1" w:rsidP="000460B6">
      <w:pPr>
        <w:spacing w:line="16" w:lineRule="exact"/>
        <w:jc w:val="both"/>
        <w:rPr>
          <w:rFonts w:eastAsia="Times New Roman"/>
          <w:sz w:val="24"/>
          <w:szCs w:val="24"/>
        </w:rPr>
      </w:pPr>
    </w:p>
    <w:p w:rsidR="00DB0AF1" w:rsidRDefault="00695288" w:rsidP="000460B6">
      <w:pPr>
        <w:spacing w:line="236" w:lineRule="auto"/>
        <w:ind w:left="260" w:firstLine="687"/>
        <w:jc w:val="both"/>
        <w:rPr>
          <w:rFonts w:eastAsia="Times New Roman"/>
          <w:sz w:val="24"/>
          <w:szCs w:val="24"/>
        </w:rPr>
      </w:pPr>
      <w:r>
        <w:rPr>
          <w:rFonts w:eastAsia="Times New Roman"/>
          <w:sz w:val="24"/>
          <w:szCs w:val="24"/>
        </w:rPr>
        <w:t xml:space="preserve">Все компоненты развивающей предметной среды детского сада включают оптимальные условия для полноценного физического, эстетического, познавательного и социального развития детей. В ДОУ функционирует 7 групп. В наличии: </w:t>
      </w:r>
      <w:proofErr w:type="spellStart"/>
      <w:r>
        <w:rPr>
          <w:rFonts w:eastAsia="Times New Roman"/>
          <w:sz w:val="24"/>
          <w:szCs w:val="24"/>
        </w:rPr>
        <w:t>физкультурно</w:t>
      </w:r>
      <w:proofErr w:type="spellEnd"/>
      <w:r>
        <w:rPr>
          <w:rFonts w:eastAsia="Times New Roman"/>
          <w:sz w:val="24"/>
          <w:szCs w:val="24"/>
        </w:rPr>
        <w:t xml:space="preserve"> - музыкальный зал.</w:t>
      </w:r>
    </w:p>
    <w:p w:rsidR="00DB0AF1" w:rsidRDefault="00DB0AF1" w:rsidP="000460B6">
      <w:pPr>
        <w:spacing w:line="18" w:lineRule="exact"/>
        <w:jc w:val="both"/>
        <w:rPr>
          <w:rFonts w:eastAsia="Times New Roman"/>
          <w:sz w:val="24"/>
          <w:szCs w:val="24"/>
        </w:rPr>
      </w:pPr>
    </w:p>
    <w:p w:rsidR="00DB0AF1" w:rsidRDefault="00695288" w:rsidP="000460B6">
      <w:pPr>
        <w:spacing w:line="236" w:lineRule="auto"/>
        <w:ind w:left="260" w:firstLine="1215"/>
        <w:jc w:val="both"/>
        <w:rPr>
          <w:rFonts w:eastAsia="Times New Roman"/>
          <w:sz w:val="24"/>
          <w:szCs w:val="24"/>
        </w:rPr>
      </w:pPr>
      <w:r>
        <w:rPr>
          <w:rFonts w:eastAsia="Times New Roman"/>
          <w:sz w:val="24"/>
          <w:szCs w:val="24"/>
        </w:rPr>
        <w:t>Создана современная информационно-техническая база: компьютеры, музыкальный центр, телевизоры, магнитофоны, аудио материалы для работы с детьми и педагогами, с информацией о деятельности учреждения можно ознакомиться на сайте.</w:t>
      </w:r>
    </w:p>
    <w:p w:rsidR="00DB0AF1" w:rsidRDefault="00DB0AF1" w:rsidP="000460B6">
      <w:pPr>
        <w:spacing w:line="42" w:lineRule="exact"/>
        <w:jc w:val="both"/>
        <w:rPr>
          <w:sz w:val="20"/>
          <w:szCs w:val="20"/>
        </w:rPr>
      </w:pPr>
    </w:p>
    <w:p w:rsidR="00DB0AF1" w:rsidRDefault="00695288" w:rsidP="000460B6">
      <w:pPr>
        <w:ind w:left="1420"/>
        <w:jc w:val="both"/>
        <w:rPr>
          <w:sz w:val="20"/>
          <w:szCs w:val="20"/>
        </w:rPr>
      </w:pPr>
      <w:r>
        <w:rPr>
          <w:rFonts w:eastAsia="Times New Roman"/>
          <w:sz w:val="24"/>
          <w:szCs w:val="24"/>
        </w:rPr>
        <w:t>Непосредственная образовательная деятельность (НОД) с  9.00 часов.</w:t>
      </w:r>
    </w:p>
    <w:p w:rsidR="00DB0AF1" w:rsidRDefault="00DB0AF1" w:rsidP="000460B6">
      <w:pPr>
        <w:spacing w:line="8" w:lineRule="exact"/>
        <w:jc w:val="both"/>
        <w:rPr>
          <w:sz w:val="20"/>
          <w:szCs w:val="20"/>
        </w:rPr>
      </w:pPr>
    </w:p>
    <w:p w:rsidR="00DB0AF1" w:rsidRDefault="00695288" w:rsidP="000460B6">
      <w:pPr>
        <w:ind w:left="260"/>
        <w:jc w:val="both"/>
        <w:rPr>
          <w:sz w:val="20"/>
          <w:szCs w:val="20"/>
        </w:rPr>
      </w:pPr>
      <w:r>
        <w:rPr>
          <w:rFonts w:eastAsia="Times New Roman"/>
          <w:sz w:val="24"/>
          <w:szCs w:val="24"/>
        </w:rPr>
        <w:t>Продолжительность НОД:</w:t>
      </w:r>
    </w:p>
    <w:p w:rsidR="00DB0AF1" w:rsidRDefault="00DB0AF1" w:rsidP="000460B6">
      <w:pPr>
        <w:spacing w:line="10" w:lineRule="exact"/>
        <w:jc w:val="both"/>
        <w:rPr>
          <w:sz w:val="20"/>
          <w:szCs w:val="20"/>
        </w:rPr>
      </w:pPr>
    </w:p>
    <w:p w:rsidR="00695288" w:rsidRDefault="00695288" w:rsidP="000460B6">
      <w:pPr>
        <w:numPr>
          <w:ilvl w:val="0"/>
          <w:numId w:val="9"/>
        </w:numPr>
        <w:tabs>
          <w:tab w:val="left" w:pos="438"/>
        </w:tabs>
        <w:spacing w:line="235" w:lineRule="auto"/>
        <w:ind w:left="260" w:right="3100"/>
        <w:jc w:val="both"/>
        <w:rPr>
          <w:rFonts w:eastAsia="Times New Roman"/>
          <w:sz w:val="24"/>
          <w:szCs w:val="24"/>
        </w:rPr>
      </w:pPr>
      <w:r>
        <w:rPr>
          <w:rFonts w:eastAsia="Times New Roman"/>
          <w:sz w:val="24"/>
          <w:szCs w:val="24"/>
        </w:rPr>
        <w:t xml:space="preserve">раннем  </w:t>
      </w:r>
      <w:proofErr w:type="gramStart"/>
      <w:r>
        <w:rPr>
          <w:rFonts w:eastAsia="Times New Roman"/>
          <w:sz w:val="24"/>
          <w:szCs w:val="24"/>
        </w:rPr>
        <w:t>возрасте</w:t>
      </w:r>
      <w:proofErr w:type="gramEnd"/>
      <w:r>
        <w:rPr>
          <w:rFonts w:eastAsia="Times New Roman"/>
          <w:sz w:val="24"/>
          <w:szCs w:val="24"/>
        </w:rPr>
        <w:t xml:space="preserve"> (дети от 1 до 3 лет) – 10 минут; </w:t>
      </w:r>
    </w:p>
    <w:p w:rsidR="00DB0AF1" w:rsidRDefault="00695288" w:rsidP="00695288">
      <w:pPr>
        <w:tabs>
          <w:tab w:val="left" w:pos="438"/>
        </w:tabs>
        <w:spacing w:line="235" w:lineRule="auto"/>
        <w:ind w:left="260" w:right="3100"/>
        <w:rPr>
          <w:rFonts w:eastAsia="Times New Roman"/>
          <w:sz w:val="24"/>
          <w:szCs w:val="24"/>
        </w:rPr>
      </w:pPr>
      <w:r>
        <w:rPr>
          <w:rFonts w:eastAsia="Times New Roman"/>
          <w:sz w:val="24"/>
          <w:szCs w:val="24"/>
        </w:rPr>
        <w:t>в младшей группе (дети от 3 до 4 лет) – 15 минут;</w:t>
      </w:r>
    </w:p>
    <w:p w:rsidR="00DB0AF1" w:rsidRDefault="00DB0AF1">
      <w:pPr>
        <w:spacing w:line="1" w:lineRule="exact"/>
        <w:rPr>
          <w:rFonts w:eastAsia="Times New Roman"/>
          <w:sz w:val="24"/>
          <w:szCs w:val="24"/>
        </w:rPr>
      </w:pPr>
    </w:p>
    <w:p w:rsidR="00DB0AF1" w:rsidRDefault="00695288">
      <w:pPr>
        <w:numPr>
          <w:ilvl w:val="0"/>
          <w:numId w:val="9"/>
        </w:numPr>
        <w:tabs>
          <w:tab w:val="left" w:pos="440"/>
        </w:tabs>
        <w:spacing w:line="237" w:lineRule="auto"/>
        <w:ind w:left="440" w:hanging="180"/>
        <w:rPr>
          <w:rFonts w:eastAsia="Times New Roman"/>
          <w:sz w:val="24"/>
          <w:szCs w:val="24"/>
        </w:rPr>
      </w:pPr>
      <w:r>
        <w:rPr>
          <w:rFonts w:eastAsia="Times New Roman"/>
          <w:sz w:val="24"/>
          <w:szCs w:val="24"/>
        </w:rPr>
        <w:t>средней группе (дети от 4 до 5 лет) – 20 минут;</w:t>
      </w:r>
    </w:p>
    <w:p w:rsidR="00DB0AF1" w:rsidRDefault="00DB0AF1">
      <w:pPr>
        <w:spacing w:line="3" w:lineRule="exact"/>
        <w:rPr>
          <w:rFonts w:eastAsia="Times New Roman"/>
          <w:sz w:val="24"/>
          <w:szCs w:val="24"/>
        </w:rPr>
      </w:pPr>
    </w:p>
    <w:p w:rsidR="00DB0AF1" w:rsidRDefault="00695288">
      <w:pPr>
        <w:numPr>
          <w:ilvl w:val="0"/>
          <w:numId w:val="9"/>
        </w:numPr>
        <w:tabs>
          <w:tab w:val="left" w:pos="440"/>
        </w:tabs>
        <w:ind w:left="440" w:hanging="180"/>
        <w:rPr>
          <w:rFonts w:eastAsia="Times New Roman"/>
          <w:sz w:val="24"/>
          <w:szCs w:val="24"/>
        </w:rPr>
      </w:pPr>
      <w:r>
        <w:rPr>
          <w:rFonts w:eastAsia="Times New Roman"/>
          <w:sz w:val="24"/>
          <w:szCs w:val="24"/>
        </w:rPr>
        <w:t>старшей группе (дети от 5 до 6 лет) – 25 минут;</w:t>
      </w:r>
    </w:p>
    <w:p w:rsidR="00DB0AF1" w:rsidRDefault="00695288">
      <w:pPr>
        <w:numPr>
          <w:ilvl w:val="0"/>
          <w:numId w:val="9"/>
        </w:numPr>
        <w:tabs>
          <w:tab w:val="left" w:pos="440"/>
        </w:tabs>
        <w:spacing w:line="237" w:lineRule="auto"/>
        <w:ind w:left="440" w:hanging="180"/>
        <w:rPr>
          <w:rFonts w:eastAsia="Times New Roman"/>
          <w:sz w:val="24"/>
          <w:szCs w:val="24"/>
        </w:rPr>
      </w:pPr>
      <w:r>
        <w:rPr>
          <w:rFonts w:eastAsia="Times New Roman"/>
          <w:sz w:val="24"/>
          <w:szCs w:val="24"/>
        </w:rPr>
        <w:t>подготовительной к школе группе (дети от 6 до 7 лет) – 30 минут.</w:t>
      </w:r>
    </w:p>
    <w:p w:rsidR="00DB0AF1" w:rsidRDefault="00DB0AF1">
      <w:pPr>
        <w:spacing w:line="10" w:lineRule="exact"/>
        <w:rPr>
          <w:rFonts w:eastAsia="Times New Roman"/>
          <w:sz w:val="24"/>
          <w:szCs w:val="24"/>
        </w:rPr>
      </w:pPr>
    </w:p>
    <w:p w:rsidR="00DB0AF1" w:rsidRDefault="00695288">
      <w:pPr>
        <w:numPr>
          <w:ilvl w:val="1"/>
          <w:numId w:val="9"/>
        </w:numPr>
        <w:tabs>
          <w:tab w:val="left" w:pos="1679"/>
        </w:tabs>
        <w:spacing w:line="235" w:lineRule="auto"/>
        <w:ind w:left="320" w:right="20" w:firstLine="958"/>
        <w:rPr>
          <w:rFonts w:eastAsia="Times New Roman"/>
          <w:sz w:val="24"/>
          <w:szCs w:val="24"/>
        </w:rPr>
      </w:pPr>
      <w:r>
        <w:rPr>
          <w:rFonts w:eastAsia="Times New Roman"/>
          <w:sz w:val="24"/>
          <w:szCs w:val="24"/>
        </w:rPr>
        <w:t>середине НОД педагоги проводят физкультминутку. Предусмотрены перерывы длительностью 10 минут.</w:t>
      </w:r>
    </w:p>
    <w:p w:rsidR="00DB0AF1" w:rsidRDefault="00DB0AF1">
      <w:pPr>
        <w:spacing w:line="2" w:lineRule="exact"/>
        <w:rPr>
          <w:rFonts w:eastAsia="Times New Roman"/>
          <w:sz w:val="24"/>
          <w:szCs w:val="24"/>
        </w:rPr>
      </w:pPr>
    </w:p>
    <w:p w:rsidR="00DB0AF1" w:rsidRDefault="00695288" w:rsidP="000460B6">
      <w:pPr>
        <w:spacing w:line="237" w:lineRule="auto"/>
        <w:ind w:left="1220"/>
        <w:jc w:val="both"/>
        <w:rPr>
          <w:rFonts w:eastAsia="Times New Roman"/>
          <w:sz w:val="24"/>
          <w:szCs w:val="24"/>
        </w:rPr>
      </w:pPr>
      <w:r>
        <w:rPr>
          <w:rFonts w:eastAsia="Times New Roman"/>
          <w:sz w:val="24"/>
          <w:szCs w:val="24"/>
        </w:rPr>
        <w:t>Общий объем  обязательной части программы  составляет не менее 60% времени</w:t>
      </w:r>
    </w:p>
    <w:p w:rsidR="00DB0AF1" w:rsidRDefault="00DB0AF1" w:rsidP="000460B6">
      <w:pPr>
        <w:spacing w:line="16" w:lineRule="exact"/>
        <w:jc w:val="both"/>
        <w:rPr>
          <w:sz w:val="20"/>
          <w:szCs w:val="20"/>
        </w:rPr>
      </w:pPr>
    </w:p>
    <w:p w:rsidR="00DB0AF1" w:rsidRDefault="00695288" w:rsidP="000460B6">
      <w:pPr>
        <w:numPr>
          <w:ilvl w:val="0"/>
          <w:numId w:val="10"/>
        </w:numPr>
        <w:tabs>
          <w:tab w:val="left" w:pos="509"/>
        </w:tabs>
        <w:spacing w:line="237" w:lineRule="auto"/>
        <w:ind w:left="260" w:right="20"/>
        <w:jc w:val="both"/>
        <w:rPr>
          <w:rFonts w:eastAsia="Times New Roman"/>
          <w:sz w:val="24"/>
          <w:szCs w:val="24"/>
        </w:rPr>
      </w:pPr>
      <w:proofErr w:type="gramStart"/>
      <w:r>
        <w:rPr>
          <w:rFonts w:eastAsia="Times New Roman"/>
          <w:sz w:val="24"/>
          <w:szCs w:val="24"/>
        </w:rPr>
        <w:t>рассчитан</w:t>
      </w:r>
      <w:proofErr w:type="gramEnd"/>
      <w:r>
        <w:rPr>
          <w:rFonts w:eastAsia="Times New Roman"/>
          <w:sz w:val="24"/>
          <w:szCs w:val="24"/>
        </w:rPr>
        <w:t xml:space="preserve">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образовательную деятельность, осуществляемую в ходе режимных моментов; самостоятельную деятельность; взаимодействие с семьями детей.</w:t>
      </w:r>
    </w:p>
    <w:p w:rsidR="00DB0AF1" w:rsidRDefault="00DB0AF1" w:rsidP="000460B6">
      <w:pPr>
        <w:spacing w:line="5" w:lineRule="exact"/>
        <w:jc w:val="both"/>
        <w:rPr>
          <w:rFonts w:eastAsia="Times New Roman"/>
          <w:sz w:val="24"/>
          <w:szCs w:val="24"/>
        </w:rPr>
      </w:pPr>
    </w:p>
    <w:p w:rsidR="00DB0AF1" w:rsidRDefault="00695288" w:rsidP="000460B6">
      <w:pPr>
        <w:spacing w:line="237" w:lineRule="auto"/>
        <w:ind w:left="620"/>
        <w:jc w:val="both"/>
        <w:rPr>
          <w:rFonts w:eastAsia="Times New Roman"/>
          <w:sz w:val="24"/>
          <w:szCs w:val="24"/>
        </w:rPr>
      </w:pPr>
      <w:r>
        <w:rPr>
          <w:rFonts w:eastAsia="Times New Roman"/>
          <w:sz w:val="24"/>
          <w:szCs w:val="24"/>
        </w:rPr>
        <w:t>Педагоги  обеспечивают  рациональное  соотношение  образовательных  областей    и</w:t>
      </w:r>
    </w:p>
    <w:p w:rsidR="00DB0AF1" w:rsidRDefault="00DB0AF1">
      <w:pPr>
        <w:sectPr w:rsidR="00DB0AF1">
          <w:pgSz w:w="11900" w:h="16838"/>
          <w:pgMar w:top="914" w:right="744" w:bottom="707" w:left="1440" w:header="0" w:footer="0" w:gutter="0"/>
          <w:cols w:space="720" w:equalWidth="0">
            <w:col w:w="9720"/>
          </w:cols>
        </w:sectPr>
      </w:pPr>
    </w:p>
    <w:p w:rsidR="00DB0AF1" w:rsidRDefault="00695288" w:rsidP="000460B6">
      <w:pPr>
        <w:ind w:left="260"/>
        <w:jc w:val="both"/>
        <w:rPr>
          <w:sz w:val="20"/>
          <w:szCs w:val="20"/>
        </w:rPr>
      </w:pPr>
      <w:r>
        <w:rPr>
          <w:rFonts w:eastAsia="Times New Roman"/>
          <w:sz w:val="24"/>
          <w:szCs w:val="24"/>
        </w:rPr>
        <w:lastRenderedPageBreak/>
        <w:t>режимных моментов, обеспечивая плавный переход от одного вида детской деятельности</w:t>
      </w:r>
    </w:p>
    <w:p w:rsidR="00DB0AF1" w:rsidRDefault="00DB0AF1" w:rsidP="000460B6">
      <w:pPr>
        <w:spacing w:line="10" w:lineRule="exact"/>
        <w:jc w:val="both"/>
        <w:rPr>
          <w:sz w:val="20"/>
          <w:szCs w:val="20"/>
        </w:rPr>
      </w:pPr>
    </w:p>
    <w:p w:rsidR="00DB0AF1" w:rsidRDefault="00695288" w:rsidP="000460B6">
      <w:pPr>
        <w:numPr>
          <w:ilvl w:val="0"/>
          <w:numId w:val="11"/>
        </w:numPr>
        <w:tabs>
          <w:tab w:val="left" w:pos="533"/>
        </w:tabs>
        <w:spacing w:line="237" w:lineRule="auto"/>
        <w:ind w:left="260"/>
        <w:jc w:val="both"/>
        <w:rPr>
          <w:rFonts w:eastAsia="Times New Roman"/>
          <w:sz w:val="24"/>
          <w:szCs w:val="24"/>
        </w:rPr>
      </w:pPr>
      <w:r>
        <w:rPr>
          <w:rFonts w:eastAsia="Times New Roman"/>
          <w:sz w:val="24"/>
          <w:szCs w:val="24"/>
        </w:rPr>
        <w:t>другой. Педагоги обращают особое внимание на создание проблемных ситуаций, экспериментально-опытной и строительно-конструктивной деятельности, в которой ребёнок может ярко проявить себя, выразить своё отношение к тем или иным явлениям. Широко используются ими игровые методы, активизирующие самостоятельность и инициативу ребёнка, его творческие способности.</w:t>
      </w:r>
    </w:p>
    <w:p w:rsidR="00DB0AF1" w:rsidRDefault="00DB0AF1" w:rsidP="000460B6">
      <w:pPr>
        <w:spacing w:line="20" w:lineRule="exact"/>
        <w:jc w:val="both"/>
        <w:rPr>
          <w:rFonts w:eastAsia="Times New Roman"/>
          <w:sz w:val="24"/>
          <w:szCs w:val="24"/>
        </w:rPr>
      </w:pPr>
    </w:p>
    <w:p w:rsidR="00DB0AF1" w:rsidRDefault="00695288" w:rsidP="000460B6">
      <w:pPr>
        <w:spacing w:line="233" w:lineRule="auto"/>
        <w:ind w:left="260" w:firstLine="418"/>
        <w:jc w:val="both"/>
        <w:rPr>
          <w:rFonts w:eastAsia="Times New Roman"/>
          <w:sz w:val="24"/>
          <w:szCs w:val="24"/>
        </w:rPr>
      </w:pPr>
      <w:r>
        <w:rPr>
          <w:rFonts w:eastAsia="Times New Roman"/>
          <w:sz w:val="24"/>
          <w:szCs w:val="24"/>
        </w:rPr>
        <w:t>Проведение занятий как основной формы организации учебной деятельности детей используется в возрасте не ранее 6 лет (подготовительная к школе группа).</w:t>
      </w:r>
    </w:p>
    <w:p w:rsidR="00DB0AF1" w:rsidRDefault="00DB0AF1" w:rsidP="000460B6">
      <w:pPr>
        <w:spacing w:line="16" w:lineRule="exact"/>
        <w:jc w:val="both"/>
        <w:rPr>
          <w:rFonts w:eastAsia="Times New Roman"/>
          <w:sz w:val="24"/>
          <w:szCs w:val="24"/>
        </w:rPr>
      </w:pPr>
    </w:p>
    <w:p w:rsidR="00DB0AF1" w:rsidRDefault="00695288" w:rsidP="000460B6">
      <w:pPr>
        <w:spacing w:line="236" w:lineRule="auto"/>
        <w:ind w:left="260" w:firstLine="361"/>
        <w:jc w:val="both"/>
        <w:rPr>
          <w:rFonts w:eastAsia="Times New Roman"/>
          <w:sz w:val="24"/>
          <w:szCs w:val="24"/>
        </w:rPr>
      </w:pPr>
      <w:r>
        <w:rPr>
          <w:rFonts w:eastAsia="Times New Roman"/>
          <w:sz w:val="24"/>
          <w:szCs w:val="24"/>
        </w:rPr>
        <w:t>Уникальным средством обеспечения сотрудничества, сотворчества детей и взрослых, способом реализации личностно-ориентированного подхода к образованию считаем технологию проектирования. В своей педагогической практике педагоги используют разные виды проектов: творческие, исследовательские, игровые, информационные.</w:t>
      </w:r>
    </w:p>
    <w:p w:rsidR="00DB0AF1" w:rsidRDefault="00DB0AF1" w:rsidP="000460B6">
      <w:pPr>
        <w:spacing w:line="19" w:lineRule="exact"/>
        <w:jc w:val="both"/>
        <w:rPr>
          <w:sz w:val="20"/>
          <w:szCs w:val="20"/>
        </w:rPr>
      </w:pPr>
    </w:p>
    <w:p w:rsidR="00DB0AF1" w:rsidRDefault="00695288" w:rsidP="000460B6">
      <w:pPr>
        <w:spacing w:line="237" w:lineRule="auto"/>
        <w:ind w:left="260" w:right="20" w:firstLine="361"/>
        <w:jc w:val="both"/>
        <w:rPr>
          <w:sz w:val="20"/>
          <w:szCs w:val="20"/>
        </w:rPr>
      </w:pPr>
      <w:r>
        <w:rPr>
          <w:rFonts w:eastAsia="Times New Roman"/>
          <w:sz w:val="24"/>
          <w:szCs w:val="24"/>
        </w:rPr>
        <w:t>Практическим подтверждением продуктивности реализуемого метода проектов является качественный анализ изменений, произошедших с детьми. Это появление комплекса компонентов познавательного развития: желание детей воспринимать новую информацию, умение сравнивать, обобщать и классифицировать, умение планировать деятельность, стремление преодолевать трудности, расширение кругозора</w:t>
      </w:r>
      <w:r>
        <w:rPr>
          <w:rFonts w:eastAsia="Times New Roman"/>
          <w:color w:val="3366FF"/>
          <w:sz w:val="24"/>
          <w:szCs w:val="24"/>
        </w:rPr>
        <w:t>.</w:t>
      </w:r>
    </w:p>
    <w:p w:rsidR="00DB0AF1" w:rsidRDefault="00DB0AF1" w:rsidP="000460B6">
      <w:pPr>
        <w:spacing w:line="3" w:lineRule="exact"/>
        <w:jc w:val="both"/>
        <w:rPr>
          <w:sz w:val="20"/>
          <w:szCs w:val="20"/>
        </w:rPr>
      </w:pPr>
    </w:p>
    <w:p w:rsidR="00DB0AF1" w:rsidRDefault="00695288" w:rsidP="000460B6">
      <w:pPr>
        <w:ind w:left="680"/>
        <w:jc w:val="both"/>
        <w:rPr>
          <w:sz w:val="20"/>
          <w:szCs w:val="20"/>
        </w:rPr>
      </w:pPr>
      <w:r>
        <w:rPr>
          <w:rFonts w:eastAsia="Times New Roman"/>
          <w:sz w:val="24"/>
          <w:szCs w:val="24"/>
        </w:rPr>
        <w:t>Дошкольное образовательное учреждение осуществляет взаимодействие с социумом:</w:t>
      </w:r>
    </w:p>
    <w:p w:rsidR="00DB0AF1" w:rsidRDefault="00DB0AF1" w:rsidP="000460B6">
      <w:pPr>
        <w:spacing w:line="3" w:lineRule="exact"/>
        <w:jc w:val="both"/>
        <w:rPr>
          <w:sz w:val="20"/>
          <w:szCs w:val="20"/>
        </w:rPr>
      </w:pPr>
    </w:p>
    <w:p w:rsidR="00DB0AF1" w:rsidRDefault="00695288" w:rsidP="000460B6">
      <w:pPr>
        <w:ind w:left="260"/>
        <w:jc w:val="both"/>
        <w:rPr>
          <w:sz w:val="20"/>
          <w:szCs w:val="20"/>
        </w:rPr>
      </w:pPr>
      <w:r>
        <w:rPr>
          <w:rFonts w:eastAsia="Times New Roman"/>
          <w:sz w:val="24"/>
          <w:szCs w:val="24"/>
        </w:rPr>
        <w:t>школой, библиотекой, детской школой искусств, КДЦ.</w:t>
      </w:r>
    </w:p>
    <w:p w:rsidR="00DB0AF1" w:rsidRDefault="00DB0AF1" w:rsidP="000460B6">
      <w:pPr>
        <w:spacing w:line="10" w:lineRule="exact"/>
        <w:jc w:val="both"/>
        <w:rPr>
          <w:sz w:val="20"/>
          <w:szCs w:val="20"/>
        </w:rPr>
      </w:pPr>
    </w:p>
    <w:p w:rsidR="00DB0AF1" w:rsidRDefault="00695288" w:rsidP="000460B6">
      <w:pPr>
        <w:spacing w:line="238" w:lineRule="auto"/>
        <w:ind w:left="260" w:firstLine="361"/>
        <w:jc w:val="both"/>
        <w:rPr>
          <w:sz w:val="20"/>
          <w:szCs w:val="20"/>
        </w:rPr>
      </w:pPr>
      <w:r>
        <w:rPr>
          <w:rFonts w:eastAsia="Times New Roman"/>
          <w:sz w:val="24"/>
          <w:szCs w:val="24"/>
        </w:rPr>
        <w:t xml:space="preserve">Реализация задач всей системы воспитательно-образовательной деятельности невозможна без тесного сотрудничества всех участников воспитательно-образовательного процесса: детей, педагогов, родителей. </w:t>
      </w:r>
      <w:proofErr w:type="gramStart"/>
      <w:r>
        <w:rPr>
          <w:rFonts w:eastAsia="Times New Roman"/>
          <w:sz w:val="24"/>
          <w:szCs w:val="24"/>
        </w:rPr>
        <w:t>Формы работы разнообразны и содержательны: круглый стол, педагогический всеобуч, деловые игры, семинары-практикумы, дни открытых дверей, спортивные, семейные праздники и развлечения, информационные бюллетени, памятки.</w:t>
      </w:r>
      <w:proofErr w:type="gramEnd"/>
      <w:r>
        <w:rPr>
          <w:rFonts w:eastAsia="Times New Roman"/>
          <w:sz w:val="24"/>
          <w:szCs w:val="24"/>
        </w:rPr>
        <w:t xml:space="preserve"> В результате тесного взаимодействия с семьями воспитанников, педагоги получают поддержку со стороны родителей, а родители уверены в том, что детский сад всегда окажет им консультативную помощь при решении ряда проблем.</w:t>
      </w:r>
    </w:p>
    <w:p w:rsidR="00DB0AF1" w:rsidRDefault="00695288" w:rsidP="000460B6">
      <w:pPr>
        <w:ind w:left="620"/>
        <w:jc w:val="both"/>
        <w:rPr>
          <w:sz w:val="20"/>
          <w:szCs w:val="20"/>
        </w:rPr>
      </w:pPr>
      <w:r>
        <w:rPr>
          <w:rFonts w:eastAsia="Times New Roman"/>
          <w:b/>
          <w:bCs/>
          <w:sz w:val="24"/>
          <w:szCs w:val="24"/>
        </w:rPr>
        <w:t>Психолого-педагогическое сопровождение образовательного процесса</w:t>
      </w:r>
    </w:p>
    <w:p w:rsidR="00DB0AF1" w:rsidRDefault="00DB0AF1" w:rsidP="000460B6">
      <w:pPr>
        <w:spacing w:line="10" w:lineRule="exact"/>
        <w:jc w:val="both"/>
        <w:rPr>
          <w:sz w:val="20"/>
          <w:szCs w:val="20"/>
        </w:rPr>
      </w:pPr>
    </w:p>
    <w:p w:rsidR="00DB0AF1" w:rsidRPr="000460B6" w:rsidRDefault="00695288" w:rsidP="000460B6">
      <w:pPr>
        <w:spacing w:line="237" w:lineRule="auto"/>
        <w:ind w:left="260" w:firstLine="361"/>
        <w:jc w:val="both"/>
        <w:rPr>
          <w:sz w:val="20"/>
          <w:szCs w:val="20"/>
        </w:rPr>
        <w:sectPr w:rsidR="00DB0AF1" w:rsidRPr="000460B6">
          <w:pgSz w:w="11900" w:h="16838"/>
          <w:pgMar w:top="1171" w:right="744" w:bottom="917" w:left="1440" w:header="0" w:footer="0" w:gutter="0"/>
          <w:cols w:space="720" w:equalWidth="0">
            <w:col w:w="9720"/>
          </w:cols>
        </w:sectPr>
      </w:pPr>
      <w:r>
        <w:rPr>
          <w:rFonts w:eastAsia="Times New Roman"/>
          <w:sz w:val="24"/>
          <w:szCs w:val="24"/>
          <w:u w:val="single"/>
        </w:rPr>
        <w:t>Цель психологического сопровождения:</w:t>
      </w:r>
      <w:r>
        <w:rPr>
          <w:rFonts w:eastAsia="Times New Roman"/>
          <w:sz w:val="24"/>
          <w:szCs w:val="24"/>
        </w:rPr>
        <w:t xml:space="preserve"> создание условий для психологической поддержки участников образовательного процесса (воспитанников, педагогов, родителей) по реализации образовательной программы дошкольного образования; психологический анализ ситуации развития в образовательном учреждении, выявление проблем, причин их возникновения, путей и средств их разрешения.</w:t>
      </w:r>
    </w:p>
    <w:p w:rsidR="00DB0AF1" w:rsidRDefault="00DB0AF1" w:rsidP="000460B6">
      <w:pPr>
        <w:spacing w:line="286" w:lineRule="exact"/>
        <w:jc w:val="both"/>
        <w:rPr>
          <w:sz w:val="20"/>
          <w:szCs w:val="20"/>
        </w:rPr>
      </w:pPr>
    </w:p>
    <w:p w:rsidR="00DB0AF1" w:rsidRDefault="00695288" w:rsidP="000460B6">
      <w:pPr>
        <w:tabs>
          <w:tab w:val="left" w:pos="2240"/>
        </w:tabs>
        <w:ind w:left="620"/>
        <w:jc w:val="both"/>
        <w:rPr>
          <w:sz w:val="20"/>
          <w:szCs w:val="20"/>
        </w:rPr>
      </w:pPr>
      <w:r>
        <w:rPr>
          <w:rFonts w:eastAsia="Times New Roman"/>
          <w:sz w:val="24"/>
          <w:szCs w:val="24"/>
        </w:rPr>
        <w:t>Деятельность</w:t>
      </w:r>
      <w:r>
        <w:rPr>
          <w:rFonts w:eastAsia="Times New Roman"/>
          <w:sz w:val="24"/>
          <w:szCs w:val="24"/>
        </w:rPr>
        <w:tab/>
        <w:t>педагога-психолога</w:t>
      </w:r>
    </w:p>
    <w:p w:rsidR="00DB0AF1" w:rsidRDefault="00695288" w:rsidP="000460B6">
      <w:pPr>
        <w:spacing w:line="20" w:lineRule="exact"/>
        <w:jc w:val="both"/>
        <w:rPr>
          <w:sz w:val="20"/>
          <w:szCs w:val="20"/>
        </w:rPr>
      </w:pPr>
      <w:r>
        <w:rPr>
          <w:sz w:val="20"/>
          <w:szCs w:val="20"/>
        </w:rPr>
        <w:br w:type="column"/>
      </w:r>
    </w:p>
    <w:p w:rsidR="00DB0AF1" w:rsidRDefault="00DB0AF1" w:rsidP="000460B6">
      <w:pPr>
        <w:spacing w:line="266" w:lineRule="exact"/>
        <w:jc w:val="both"/>
        <w:rPr>
          <w:sz w:val="20"/>
          <w:szCs w:val="20"/>
        </w:rPr>
      </w:pPr>
    </w:p>
    <w:p w:rsidR="00DB0AF1" w:rsidRDefault="00695288" w:rsidP="000460B6">
      <w:pPr>
        <w:jc w:val="both"/>
        <w:rPr>
          <w:sz w:val="20"/>
          <w:szCs w:val="20"/>
        </w:rPr>
      </w:pPr>
      <w:r>
        <w:rPr>
          <w:rFonts w:eastAsia="Times New Roman"/>
          <w:sz w:val="24"/>
          <w:szCs w:val="24"/>
        </w:rPr>
        <w:t>представляет</w:t>
      </w:r>
    </w:p>
    <w:p w:rsidR="00DB0AF1" w:rsidRDefault="00695288" w:rsidP="000460B6">
      <w:pPr>
        <w:spacing w:line="20" w:lineRule="exact"/>
        <w:jc w:val="both"/>
        <w:rPr>
          <w:sz w:val="20"/>
          <w:szCs w:val="20"/>
        </w:rPr>
      </w:pPr>
      <w:r>
        <w:rPr>
          <w:sz w:val="20"/>
          <w:szCs w:val="20"/>
        </w:rPr>
        <w:br w:type="column"/>
      </w:r>
    </w:p>
    <w:p w:rsidR="00DB0AF1" w:rsidRDefault="00DB0AF1" w:rsidP="000460B6">
      <w:pPr>
        <w:spacing w:line="266" w:lineRule="exact"/>
        <w:jc w:val="both"/>
        <w:rPr>
          <w:sz w:val="20"/>
          <w:szCs w:val="20"/>
        </w:rPr>
      </w:pPr>
    </w:p>
    <w:p w:rsidR="00DB0AF1" w:rsidRDefault="00695288" w:rsidP="000460B6">
      <w:pPr>
        <w:jc w:val="both"/>
        <w:rPr>
          <w:sz w:val="20"/>
          <w:szCs w:val="20"/>
        </w:rPr>
      </w:pPr>
      <w:r>
        <w:rPr>
          <w:rFonts w:eastAsia="Times New Roman"/>
          <w:sz w:val="24"/>
          <w:szCs w:val="24"/>
        </w:rPr>
        <w:t>собой</w:t>
      </w:r>
    </w:p>
    <w:p w:rsidR="00DB0AF1" w:rsidRDefault="00695288" w:rsidP="000460B6">
      <w:pPr>
        <w:spacing w:line="20" w:lineRule="exact"/>
        <w:jc w:val="both"/>
        <w:rPr>
          <w:sz w:val="20"/>
          <w:szCs w:val="20"/>
        </w:rPr>
      </w:pPr>
      <w:r>
        <w:rPr>
          <w:sz w:val="20"/>
          <w:szCs w:val="20"/>
        </w:rPr>
        <w:br w:type="column"/>
      </w:r>
    </w:p>
    <w:p w:rsidR="00DB0AF1" w:rsidRDefault="00DB0AF1" w:rsidP="000460B6">
      <w:pPr>
        <w:spacing w:line="278" w:lineRule="exact"/>
        <w:jc w:val="both"/>
        <w:rPr>
          <w:sz w:val="20"/>
          <w:szCs w:val="20"/>
        </w:rPr>
      </w:pPr>
    </w:p>
    <w:p w:rsidR="00DB0AF1" w:rsidRDefault="00695288" w:rsidP="000460B6">
      <w:pPr>
        <w:jc w:val="both"/>
        <w:rPr>
          <w:sz w:val="20"/>
          <w:szCs w:val="20"/>
        </w:rPr>
      </w:pPr>
      <w:r>
        <w:rPr>
          <w:rFonts w:eastAsia="Times New Roman"/>
          <w:sz w:val="23"/>
          <w:szCs w:val="23"/>
        </w:rPr>
        <w:t>систему</w:t>
      </w:r>
    </w:p>
    <w:p w:rsidR="00DB0AF1" w:rsidRDefault="00695288" w:rsidP="000460B6">
      <w:pPr>
        <w:spacing w:line="20" w:lineRule="exact"/>
        <w:jc w:val="both"/>
        <w:rPr>
          <w:sz w:val="20"/>
          <w:szCs w:val="20"/>
        </w:rPr>
      </w:pPr>
      <w:r>
        <w:rPr>
          <w:sz w:val="20"/>
          <w:szCs w:val="20"/>
        </w:rPr>
        <w:br w:type="column"/>
      </w:r>
    </w:p>
    <w:p w:rsidR="00DB0AF1" w:rsidRDefault="00DB0AF1" w:rsidP="000460B6">
      <w:pPr>
        <w:spacing w:line="278" w:lineRule="exact"/>
        <w:jc w:val="both"/>
        <w:rPr>
          <w:sz w:val="20"/>
          <w:szCs w:val="20"/>
        </w:rPr>
      </w:pPr>
    </w:p>
    <w:p w:rsidR="00DB0AF1" w:rsidRDefault="00695288" w:rsidP="000460B6">
      <w:pPr>
        <w:jc w:val="both"/>
        <w:rPr>
          <w:sz w:val="20"/>
          <w:szCs w:val="20"/>
        </w:rPr>
      </w:pPr>
      <w:r>
        <w:rPr>
          <w:rFonts w:eastAsia="Times New Roman"/>
          <w:sz w:val="23"/>
          <w:szCs w:val="23"/>
        </w:rPr>
        <w:t>нескольких</w:t>
      </w:r>
    </w:p>
    <w:p w:rsidR="00DB0AF1" w:rsidRDefault="00DB0AF1" w:rsidP="000460B6">
      <w:pPr>
        <w:spacing w:line="1" w:lineRule="exact"/>
        <w:jc w:val="both"/>
        <w:rPr>
          <w:sz w:val="20"/>
          <w:szCs w:val="20"/>
        </w:rPr>
      </w:pPr>
    </w:p>
    <w:p w:rsidR="00DB0AF1" w:rsidRDefault="00DB0AF1" w:rsidP="000460B6">
      <w:pPr>
        <w:jc w:val="both"/>
        <w:sectPr w:rsidR="00DB0AF1">
          <w:type w:val="continuous"/>
          <w:pgSz w:w="11900" w:h="16838"/>
          <w:pgMar w:top="1171" w:right="744" w:bottom="917" w:left="1440" w:header="0" w:footer="0" w:gutter="0"/>
          <w:cols w:num="5" w:space="720" w:equalWidth="0">
            <w:col w:w="4280" w:space="240"/>
            <w:col w:w="1360" w:space="240"/>
            <w:col w:w="600" w:space="500"/>
            <w:col w:w="820" w:space="500"/>
            <w:col w:w="1180"/>
          </w:cols>
        </w:sectPr>
      </w:pPr>
    </w:p>
    <w:p w:rsidR="00DB0AF1" w:rsidRDefault="00695288" w:rsidP="000460B6">
      <w:pPr>
        <w:spacing w:line="237" w:lineRule="auto"/>
        <w:ind w:left="260"/>
        <w:jc w:val="both"/>
        <w:rPr>
          <w:sz w:val="20"/>
          <w:szCs w:val="20"/>
        </w:rPr>
      </w:pPr>
      <w:r>
        <w:rPr>
          <w:rFonts w:eastAsia="Times New Roman"/>
          <w:sz w:val="24"/>
          <w:szCs w:val="24"/>
        </w:rPr>
        <w:lastRenderedPageBreak/>
        <w:t>взаимосвязанных направлений:</w:t>
      </w:r>
    </w:p>
    <w:p w:rsidR="00DB0AF1" w:rsidRDefault="00DB0AF1" w:rsidP="000460B6">
      <w:pPr>
        <w:jc w:val="both"/>
        <w:sectPr w:rsidR="00DB0AF1">
          <w:type w:val="continuous"/>
          <w:pgSz w:w="11900" w:h="16838"/>
          <w:pgMar w:top="1171" w:right="744" w:bottom="917" w:left="1440" w:header="0" w:footer="0" w:gutter="0"/>
          <w:cols w:space="720" w:equalWidth="0">
            <w:col w:w="9720"/>
          </w:cols>
        </w:sectPr>
      </w:pPr>
    </w:p>
    <w:p w:rsidR="00DB0AF1" w:rsidRDefault="00DB0AF1" w:rsidP="000460B6">
      <w:pPr>
        <w:spacing w:line="282" w:lineRule="exact"/>
        <w:jc w:val="both"/>
        <w:rPr>
          <w:sz w:val="20"/>
          <w:szCs w:val="20"/>
        </w:rPr>
      </w:pPr>
    </w:p>
    <w:p w:rsidR="00DB0AF1" w:rsidRDefault="00695288" w:rsidP="000460B6">
      <w:pPr>
        <w:numPr>
          <w:ilvl w:val="0"/>
          <w:numId w:val="12"/>
        </w:numPr>
        <w:tabs>
          <w:tab w:val="left" w:pos="500"/>
        </w:tabs>
        <w:ind w:left="500" w:hanging="240"/>
        <w:jc w:val="both"/>
        <w:rPr>
          <w:rFonts w:eastAsia="Times New Roman"/>
          <w:sz w:val="24"/>
          <w:szCs w:val="24"/>
        </w:rPr>
      </w:pPr>
      <w:r>
        <w:rPr>
          <w:rFonts w:eastAsia="Times New Roman"/>
          <w:sz w:val="24"/>
          <w:szCs w:val="24"/>
          <w:u w:val="single"/>
        </w:rPr>
        <w:t>Диагностическая работа</w:t>
      </w:r>
    </w:p>
    <w:p w:rsidR="00DB0AF1" w:rsidRDefault="00DB0AF1" w:rsidP="000460B6">
      <w:pPr>
        <w:spacing w:line="15" w:lineRule="exact"/>
        <w:jc w:val="both"/>
        <w:rPr>
          <w:sz w:val="20"/>
          <w:szCs w:val="20"/>
        </w:rPr>
      </w:pPr>
    </w:p>
    <w:p w:rsidR="00DB0AF1" w:rsidRDefault="00695288" w:rsidP="000460B6">
      <w:pPr>
        <w:spacing w:line="233" w:lineRule="auto"/>
        <w:ind w:left="260" w:firstLine="58"/>
        <w:jc w:val="both"/>
        <w:rPr>
          <w:sz w:val="20"/>
          <w:szCs w:val="20"/>
        </w:rPr>
      </w:pPr>
      <w:r>
        <w:rPr>
          <w:rFonts w:eastAsia="Times New Roman"/>
          <w:sz w:val="24"/>
          <w:szCs w:val="24"/>
        </w:rPr>
        <w:t>Цель</w:t>
      </w:r>
      <w:r>
        <w:rPr>
          <w:rFonts w:eastAsia="Times New Roman"/>
          <w:i/>
          <w:iCs/>
          <w:sz w:val="24"/>
          <w:szCs w:val="24"/>
        </w:rPr>
        <w:t>:</w:t>
      </w:r>
      <w:r>
        <w:rPr>
          <w:rFonts w:eastAsia="Times New Roman"/>
          <w:sz w:val="24"/>
          <w:szCs w:val="24"/>
        </w:rPr>
        <w:t xml:space="preserve"> мониторинг психического развития детей на протяжении дошкольного детства, изучение и анализ педагогического процесса в целом.</w:t>
      </w:r>
    </w:p>
    <w:p w:rsidR="00DB0AF1" w:rsidRDefault="00DB0AF1" w:rsidP="000460B6">
      <w:pPr>
        <w:spacing w:line="4" w:lineRule="exact"/>
        <w:jc w:val="both"/>
        <w:rPr>
          <w:sz w:val="20"/>
          <w:szCs w:val="20"/>
        </w:rPr>
      </w:pPr>
    </w:p>
    <w:p w:rsidR="00DB0AF1" w:rsidRDefault="00695288" w:rsidP="000460B6">
      <w:pPr>
        <w:ind w:left="320"/>
        <w:jc w:val="both"/>
        <w:rPr>
          <w:sz w:val="20"/>
          <w:szCs w:val="20"/>
        </w:rPr>
      </w:pPr>
      <w:r>
        <w:rPr>
          <w:rFonts w:eastAsia="Times New Roman"/>
          <w:sz w:val="24"/>
          <w:szCs w:val="24"/>
        </w:rPr>
        <w:t>Формы  работы:</w:t>
      </w:r>
    </w:p>
    <w:p w:rsidR="00DB0AF1" w:rsidRDefault="00695288" w:rsidP="000460B6">
      <w:pPr>
        <w:numPr>
          <w:ilvl w:val="1"/>
          <w:numId w:val="13"/>
        </w:numPr>
        <w:tabs>
          <w:tab w:val="left" w:pos="660"/>
        </w:tabs>
        <w:spacing w:line="239" w:lineRule="auto"/>
        <w:ind w:left="660" w:hanging="285"/>
        <w:jc w:val="both"/>
        <w:rPr>
          <w:rFonts w:ascii="Symbol" w:eastAsia="Symbol" w:hAnsi="Symbol" w:cs="Symbol"/>
          <w:sz w:val="24"/>
          <w:szCs w:val="24"/>
        </w:rPr>
      </w:pPr>
      <w:r>
        <w:rPr>
          <w:rFonts w:eastAsia="Times New Roman"/>
          <w:sz w:val="24"/>
          <w:szCs w:val="24"/>
        </w:rPr>
        <w:t>анкетирование педагогов и  родителей;</w:t>
      </w:r>
    </w:p>
    <w:p w:rsidR="00DB0AF1" w:rsidRDefault="00695288">
      <w:pPr>
        <w:numPr>
          <w:ilvl w:val="1"/>
          <w:numId w:val="13"/>
        </w:numPr>
        <w:tabs>
          <w:tab w:val="left" w:pos="660"/>
        </w:tabs>
        <w:spacing w:line="239" w:lineRule="auto"/>
        <w:ind w:left="660" w:hanging="285"/>
        <w:rPr>
          <w:rFonts w:ascii="Symbol" w:eastAsia="Symbol" w:hAnsi="Symbol" w:cs="Symbol"/>
          <w:sz w:val="24"/>
          <w:szCs w:val="24"/>
        </w:rPr>
      </w:pPr>
      <w:r>
        <w:rPr>
          <w:rFonts w:eastAsia="Times New Roman"/>
          <w:sz w:val="24"/>
          <w:szCs w:val="24"/>
        </w:rPr>
        <w:t>тестирование детей,  педагогов  и  родителей;</w:t>
      </w:r>
    </w:p>
    <w:p w:rsidR="00DB0AF1" w:rsidRDefault="00DB0AF1">
      <w:pPr>
        <w:spacing w:line="29" w:lineRule="exact"/>
        <w:rPr>
          <w:rFonts w:ascii="Symbol" w:eastAsia="Symbol" w:hAnsi="Symbol" w:cs="Symbol"/>
          <w:sz w:val="24"/>
          <w:szCs w:val="24"/>
        </w:rPr>
      </w:pPr>
    </w:p>
    <w:p w:rsidR="00DB0AF1" w:rsidRDefault="00695288">
      <w:pPr>
        <w:numPr>
          <w:ilvl w:val="1"/>
          <w:numId w:val="13"/>
        </w:numPr>
        <w:tabs>
          <w:tab w:val="left" w:pos="660"/>
        </w:tabs>
        <w:spacing w:line="226" w:lineRule="auto"/>
        <w:ind w:left="660" w:right="20" w:hanging="285"/>
        <w:rPr>
          <w:rFonts w:ascii="Symbol" w:eastAsia="Symbol" w:hAnsi="Symbol" w:cs="Symbol"/>
          <w:sz w:val="24"/>
          <w:szCs w:val="24"/>
        </w:rPr>
      </w:pPr>
      <w:r>
        <w:rPr>
          <w:rFonts w:eastAsia="Times New Roman"/>
          <w:sz w:val="24"/>
          <w:szCs w:val="24"/>
        </w:rPr>
        <w:t>наблюдение за детьми в разных сферах деятельности и во взаимодействии со сверстниками и взрослыми;</w:t>
      </w:r>
    </w:p>
    <w:p w:rsidR="00DB0AF1" w:rsidRDefault="00DB0AF1">
      <w:pPr>
        <w:spacing w:line="4" w:lineRule="exact"/>
        <w:rPr>
          <w:rFonts w:ascii="Symbol" w:eastAsia="Symbol" w:hAnsi="Symbol" w:cs="Symbol"/>
          <w:sz w:val="24"/>
          <w:szCs w:val="24"/>
        </w:rPr>
      </w:pPr>
    </w:p>
    <w:p w:rsidR="00DB0AF1" w:rsidRDefault="00695288">
      <w:pPr>
        <w:numPr>
          <w:ilvl w:val="1"/>
          <w:numId w:val="13"/>
        </w:numPr>
        <w:tabs>
          <w:tab w:val="left" w:pos="660"/>
        </w:tabs>
        <w:ind w:left="660" w:hanging="285"/>
        <w:rPr>
          <w:rFonts w:ascii="Symbol" w:eastAsia="Symbol" w:hAnsi="Symbol" w:cs="Symbol"/>
          <w:sz w:val="24"/>
          <w:szCs w:val="24"/>
        </w:rPr>
      </w:pPr>
      <w:r>
        <w:rPr>
          <w:rFonts w:eastAsia="Times New Roman"/>
          <w:sz w:val="24"/>
          <w:szCs w:val="24"/>
        </w:rPr>
        <w:t>беседы  с  детьми  и взрослыми;</w:t>
      </w:r>
    </w:p>
    <w:p w:rsidR="00DB0AF1" w:rsidRDefault="00695288">
      <w:pPr>
        <w:numPr>
          <w:ilvl w:val="1"/>
          <w:numId w:val="13"/>
        </w:numPr>
        <w:tabs>
          <w:tab w:val="left" w:pos="660"/>
        </w:tabs>
        <w:spacing w:line="239" w:lineRule="auto"/>
        <w:ind w:left="660" w:hanging="285"/>
        <w:rPr>
          <w:rFonts w:ascii="Symbol" w:eastAsia="Symbol" w:hAnsi="Symbol" w:cs="Symbol"/>
          <w:sz w:val="24"/>
          <w:szCs w:val="24"/>
        </w:rPr>
      </w:pPr>
      <w:r>
        <w:rPr>
          <w:rFonts w:eastAsia="Times New Roman"/>
          <w:sz w:val="24"/>
          <w:szCs w:val="24"/>
        </w:rPr>
        <w:t>анализ  продуктов  детской  деятельности.</w:t>
      </w:r>
    </w:p>
    <w:p w:rsidR="00DB0AF1" w:rsidRDefault="00695288">
      <w:pPr>
        <w:numPr>
          <w:ilvl w:val="0"/>
          <w:numId w:val="13"/>
        </w:numPr>
        <w:tabs>
          <w:tab w:val="left" w:pos="500"/>
        </w:tabs>
        <w:spacing w:line="237" w:lineRule="auto"/>
        <w:ind w:left="500" w:hanging="240"/>
        <w:rPr>
          <w:rFonts w:eastAsia="Times New Roman"/>
          <w:sz w:val="24"/>
          <w:szCs w:val="24"/>
          <w:u w:val="single"/>
        </w:rPr>
      </w:pPr>
      <w:r>
        <w:rPr>
          <w:rFonts w:eastAsia="Times New Roman"/>
          <w:sz w:val="24"/>
          <w:szCs w:val="24"/>
          <w:u w:val="single"/>
        </w:rPr>
        <w:t>Психологическое просвещение и консультативная работа</w:t>
      </w:r>
    </w:p>
    <w:p w:rsidR="00DB0AF1" w:rsidRDefault="00DB0AF1">
      <w:pPr>
        <w:spacing w:line="16" w:lineRule="exact"/>
        <w:rPr>
          <w:sz w:val="20"/>
          <w:szCs w:val="20"/>
        </w:rPr>
      </w:pPr>
    </w:p>
    <w:p w:rsidR="00DB0AF1" w:rsidRDefault="00695288">
      <w:pPr>
        <w:ind w:left="260" w:right="20"/>
        <w:rPr>
          <w:sz w:val="20"/>
          <w:szCs w:val="20"/>
        </w:rPr>
      </w:pPr>
      <w:r>
        <w:rPr>
          <w:rFonts w:eastAsia="Times New Roman"/>
          <w:i/>
          <w:iCs/>
          <w:sz w:val="24"/>
          <w:szCs w:val="24"/>
        </w:rPr>
        <w:t xml:space="preserve">Цель: </w:t>
      </w:r>
      <w:r>
        <w:rPr>
          <w:rFonts w:eastAsia="Times New Roman"/>
          <w:sz w:val="24"/>
          <w:szCs w:val="24"/>
        </w:rPr>
        <w:t>содействие повышению психологической компетенции педагогов ДОУ и</w:t>
      </w:r>
      <w:r>
        <w:rPr>
          <w:rFonts w:eastAsia="Times New Roman"/>
          <w:i/>
          <w:iCs/>
          <w:sz w:val="24"/>
          <w:szCs w:val="24"/>
        </w:rPr>
        <w:t xml:space="preserve"> </w:t>
      </w:r>
      <w:r>
        <w:rPr>
          <w:rFonts w:eastAsia="Times New Roman"/>
          <w:sz w:val="24"/>
          <w:szCs w:val="24"/>
        </w:rPr>
        <w:t>родителей и оказание им психологической помощи и поддержки. Формы работы:</w:t>
      </w:r>
    </w:p>
    <w:p w:rsidR="00DB0AF1" w:rsidRDefault="00DB0AF1">
      <w:pPr>
        <w:sectPr w:rsidR="00DB0AF1">
          <w:type w:val="continuous"/>
          <w:pgSz w:w="11900" w:h="16838"/>
          <w:pgMar w:top="1171" w:right="744" w:bottom="917" w:left="1440" w:header="0" w:footer="0" w:gutter="0"/>
          <w:cols w:space="720" w:equalWidth="0">
            <w:col w:w="9720"/>
          </w:cols>
        </w:sectPr>
      </w:pPr>
    </w:p>
    <w:p w:rsidR="00DB0AF1" w:rsidRDefault="00695288">
      <w:pPr>
        <w:tabs>
          <w:tab w:val="left" w:pos="640"/>
        </w:tabs>
        <w:ind w:left="380"/>
        <w:rPr>
          <w:sz w:val="20"/>
          <w:szCs w:val="20"/>
        </w:rPr>
      </w:pPr>
      <w:r>
        <w:rPr>
          <w:rFonts w:ascii="Symbol" w:eastAsia="Symbol" w:hAnsi="Symbol" w:cs="Symbol"/>
          <w:sz w:val="24"/>
          <w:szCs w:val="24"/>
        </w:rPr>
        <w:lastRenderedPageBreak/>
        <w:t></w:t>
      </w:r>
      <w:r>
        <w:rPr>
          <w:rFonts w:eastAsia="Times New Roman"/>
          <w:sz w:val="24"/>
          <w:szCs w:val="24"/>
        </w:rPr>
        <w:tab/>
        <w:t>индивидуальные  и групповые  консультации на  темы  воспитания и образования;</w:t>
      </w:r>
    </w:p>
    <w:p w:rsidR="00DB0AF1" w:rsidRDefault="00695288">
      <w:pPr>
        <w:numPr>
          <w:ilvl w:val="1"/>
          <w:numId w:val="14"/>
        </w:numPr>
        <w:tabs>
          <w:tab w:val="left" w:pos="660"/>
        </w:tabs>
        <w:spacing w:line="239" w:lineRule="auto"/>
        <w:ind w:left="660" w:hanging="285"/>
        <w:rPr>
          <w:rFonts w:ascii="Symbol" w:eastAsia="Symbol" w:hAnsi="Symbol" w:cs="Symbol"/>
          <w:sz w:val="24"/>
          <w:szCs w:val="24"/>
        </w:rPr>
      </w:pPr>
      <w:r>
        <w:rPr>
          <w:rFonts w:eastAsia="Times New Roman"/>
          <w:sz w:val="24"/>
          <w:szCs w:val="24"/>
        </w:rPr>
        <w:t>выступления  на педсоветах,  планерках, медико-педагогических совещаниях;</w:t>
      </w:r>
    </w:p>
    <w:p w:rsidR="00DB0AF1" w:rsidRDefault="00695288">
      <w:pPr>
        <w:numPr>
          <w:ilvl w:val="1"/>
          <w:numId w:val="14"/>
        </w:numPr>
        <w:tabs>
          <w:tab w:val="left" w:pos="660"/>
        </w:tabs>
        <w:spacing w:line="239" w:lineRule="auto"/>
        <w:ind w:left="660" w:hanging="285"/>
        <w:rPr>
          <w:rFonts w:ascii="Symbol" w:eastAsia="Symbol" w:hAnsi="Symbol" w:cs="Symbol"/>
          <w:sz w:val="24"/>
          <w:szCs w:val="24"/>
        </w:rPr>
      </w:pPr>
      <w:r>
        <w:rPr>
          <w:rFonts w:eastAsia="Times New Roman"/>
          <w:sz w:val="24"/>
          <w:szCs w:val="24"/>
        </w:rPr>
        <w:t>выступления  на  родительских собраниях;</w:t>
      </w:r>
    </w:p>
    <w:p w:rsidR="00DB0AF1" w:rsidRDefault="00695288">
      <w:pPr>
        <w:numPr>
          <w:ilvl w:val="1"/>
          <w:numId w:val="14"/>
        </w:numPr>
        <w:tabs>
          <w:tab w:val="left" w:pos="660"/>
        </w:tabs>
        <w:spacing w:line="239" w:lineRule="auto"/>
        <w:ind w:left="660" w:hanging="285"/>
        <w:rPr>
          <w:rFonts w:ascii="Symbol" w:eastAsia="Symbol" w:hAnsi="Symbol" w:cs="Symbol"/>
          <w:sz w:val="24"/>
          <w:szCs w:val="24"/>
        </w:rPr>
      </w:pPr>
      <w:r>
        <w:rPr>
          <w:rFonts w:eastAsia="Times New Roman"/>
          <w:sz w:val="24"/>
          <w:szCs w:val="24"/>
        </w:rPr>
        <w:t>разработка  рекомендаций, памяток педагогам и  родителям;</w:t>
      </w:r>
    </w:p>
    <w:p w:rsidR="00DB0AF1" w:rsidRDefault="00695288">
      <w:pPr>
        <w:numPr>
          <w:ilvl w:val="1"/>
          <w:numId w:val="14"/>
        </w:numPr>
        <w:tabs>
          <w:tab w:val="left" w:pos="660"/>
        </w:tabs>
        <w:spacing w:line="239" w:lineRule="auto"/>
        <w:ind w:left="660" w:hanging="285"/>
        <w:rPr>
          <w:rFonts w:ascii="Symbol" w:eastAsia="Symbol" w:hAnsi="Symbol" w:cs="Symbol"/>
          <w:sz w:val="24"/>
          <w:szCs w:val="24"/>
        </w:rPr>
      </w:pPr>
      <w:r>
        <w:rPr>
          <w:rFonts w:eastAsia="Times New Roman"/>
          <w:sz w:val="24"/>
          <w:szCs w:val="24"/>
        </w:rPr>
        <w:t>проведение  семинаров – практикумов.</w:t>
      </w:r>
    </w:p>
    <w:p w:rsidR="00DB0AF1" w:rsidRDefault="00695288">
      <w:pPr>
        <w:numPr>
          <w:ilvl w:val="0"/>
          <w:numId w:val="14"/>
        </w:numPr>
        <w:tabs>
          <w:tab w:val="left" w:pos="500"/>
        </w:tabs>
        <w:spacing w:line="238" w:lineRule="auto"/>
        <w:ind w:left="500" w:hanging="240"/>
        <w:rPr>
          <w:rFonts w:eastAsia="Times New Roman"/>
          <w:sz w:val="24"/>
          <w:szCs w:val="24"/>
        </w:rPr>
      </w:pPr>
      <w:r>
        <w:rPr>
          <w:rFonts w:eastAsia="Times New Roman"/>
          <w:sz w:val="24"/>
          <w:szCs w:val="24"/>
          <w:u w:val="single"/>
        </w:rPr>
        <w:t>Организационно-методическая работа</w:t>
      </w:r>
    </w:p>
    <w:p w:rsidR="00DB0AF1" w:rsidRDefault="00DB0AF1">
      <w:pPr>
        <w:spacing w:line="15" w:lineRule="exact"/>
        <w:rPr>
          <w:sz w:val="20"/>
          <w:szCs w:val="20"/>
        </w:rPr>
      </w:pPr>
    </w:p>
    <w:p w:rsidR="00DB0AF1" w:rsidRDefault="00695288">
      <w:pPr>
        <w:spacing w:line="236" w:lineRule="auto"/>
        <w:ind w:left="260"/>
        <w:jc w:val="both"/>
        <w:rPr>
          <w:sz w:val="20"/>
          <w:szCs w:val="20"/>
        </w:rPr>
      </w:pPr>
      <w:r>
        <w:rPr>
          <w:rFonts w:eastAsia="Times New Roman"/>
          <w:sz w:val="24"/>
          <w:szCs w:val="24"/>
        </w:rPr>
        <w:t>Цель: участие в организации образовательно-воспитательной деятельности в ДОУ, оказание методической помощи по вопросам психологии и педагогики сотрудникам ДОУ, молодым психологам других ДОУ.</w:t>
      </w:r>
    </w:p>
    <w:p w:rsidR="00DB0AF1" w:rsidRDefault="00DB0AF1">
      <w:pPr>
        <w:spacing w:line="287" w:lineRule="exact"/>
        <w:rPr>
          <w:sz w:val="20"/>
          <w:szCs w:val="20"/>
        </w:rPr>
      </w:pPr>
    </w:p>
    <w:p w:rsidR="00DB0AF1" w:rsidRDefault="00695288">
      <w:pPr>
        <w:ind w:left="260"/>
        <w:rPr>
          <w:sz w:val="20"/>
          <w:szCs w:val="20"/>
        </w:rPr>
      </w:pPr>
      <w:r>
        <w:rPr>
          <w:rFonts w:eastAsia="Times New Roman"/>
          <w:b/>
          <w:bCs/>
          <w:sz w:val="24"/>
          <w:szCs w:val="24"/>
        </w:rPr>
        <w:t>Психологическая диагностика направлена на изучение:</w:t>
      </w:r>
    </w:p>
    <w:p w:rsidR="00DB0AF1" w:rsidRDefault="00DB0AF1">
      <w:pPr>
        <w:spacing w:line="272" w:lineRule="exact"/>
        <w:rPr>
          <w:sz w:val="20"/>
          <w:szCs w:val="20"/>
        </w:rPr>
      </w:pPr>
    </w:p>
    <w:p w:rsidR="00DB0AF1" w:rsidRDefault="00695288">
      <w:pPr>
        <w:numPr>
          <w:ilvl w:val="0"/>
          <w:numId w:val="15"/>
        </w:numPr>
        <w:tabs>
          <w:tab w:val="left" w:pos="980"/>
        </w:tabs>
        <w:ind w:left="980" w:hanging="360"/>
        <w:rPr>
          <w:rFonts w:eastAsia="Times New Roman"/>
          <w:sz w:val="24"/>
          <w:szCs w:val="24"/>
        </w:rPr>
      </w:pPr>
      <w:r>
        <w:rPr>
          <w:rFonts w:eastAsia="Times New Roman"/>
          <w:sz w:val="24"/>
          <w:szCs w:val="24"/>
        </w:rPr>
        <w:t>Психического развития и становления личности воспитанников:</w:t>
      </w:r>
    </w:p>
    <w:p w:rsidR="00DB0AF1" w:rsidRDefault="00DB0AF1">
      <w:pPr>
        <w:spacing w:line="3" w:lineRule="exact"/>
        <w:rPr>
          <w:rFonts w:eastAsia="Times New Roman"/>
          <w:sz w:val="24"/>
          <w:szCs w:val="24"/>
        </w:rPr>
      </w:pPr>
    </w:p>
    <w:p w:rsidR="00DB0AF1" w:rsidRDefault="00695288">
      <w:pPr>
        <w:numPr>
          <w:ilvl w:val="1"/>
          <w:numId w:val="15"/>
        </w:numPr>
        <w:tabs>
          <w:tab w:val="left" w:pos="1620"/>
        </w:tabs>
        <w:ind w:left="1620" w:hanging="280"/>
        <w:rPr>
          <w:rFonts w:ascii="Symbol" w:eastAsia="Symbol" w:hAnsi="Symbol" w:cs="Symbol"/>
          <w:sz w:val="24"/>
          <w:szCs w:val="24"/>
        </w:rPr>
      </w:pPr>
      <w:r>
        <w:rPr>
          <w:rFonts w:eastAsia="Times New Roman"/>
          <w:sz w:val="24"/>
          <w:szCs w:val="24"/>
        </w:rPr>
        <w:t>познавательные процессы;</w:t>
      </w:r>
    </w:p>
    <w:p w:rsidR="00DB0AF1" w:rsidRDefault="00695288">
      <w:pPr>
        <w:numPr>
          <w:ilvl w:val="1"/>
          <w:numId w:val="15"/>
        </w:numPr>
        <w:tabs>
          <w:tab w:val="left" w:pos="1620"/>
        </w:tabs>
        <w:spacing w:line="239" w:lineRule="auto"/>
        <w:ind w:left="1620" w:hanging="280"/>
        <w:rPr>
          <w:rFonts w:ascii="Symbol" w:eastAsia="Symbol" w:hAnsi="Symbol" w:cs="Symbol"/>
          <w:sz w:val="24"/>
          <w:szCs w:val="24"/>
        </w:rPr>
      </w:pPr>
      <w:r>
        <w:rPr>
          <w:rFonts w:eastAsia="Times New Roman"/>
          <w:sz w:val="24"/>
          <w:szCs w:val="24"/>
        </w:rPr>
        <w:t>эмоционально-волевая и личностная сфера;</w:t>
      </w:r>
    </w:p>
    <w:p w:rsidR="00DB0AF1" w:rsidRDefault="00695288">
      <w:pPr>
        <w:numPr>
          <w:ilvl w:val="1"/>
          <w:numId w:val="15"/>
        </w:numPr>
        <w:tabs>
          <w:tab w:val="left" w:pos="1620"/>
        </w:tabs>
        <w:spacing w:line="239" w:lineRule="auto"/>
        <w:ind w:left="1620" w:hanging="280"/>
        <w:rPr>
          <w:rFonts w:ascii="Symbol" w:eastAsia="Symbol" w:hAnsi="Symbol" w:cs="Symbol"/>
          <w:sz w:val="24"/>
          <w:szCs w:val="24"/>
        </w:rPr>
      </w:pPr>
      <w:r>
        <w:rPr>
          <w:rFonts w:eastAsia="Times New Roman"/>
          <w:sz w:val="24"/>
          <w:szCs w:val="24"/>
        </w:rPr>
        <w:t>межличностные отношения и коммуникативные способности;</w:t>
      </w:r>
    </w:p>
    <w:p w:rsidR="00DB0AF1" w:rsidRDefault="00695288">
      <w:pPr>
        <w:numPr>
          <w:ilvl w:val="1"/>
          <w:numId w:val="15"/>
        </w:numPr>
        <w:tabs>
          <w:tab w:val="left" w:pos="1620"/>
        </w:tabs>
        <w:spacing w:line="239" w:lineRule="auto"/>
        <w:ind w:left="1620" w:hanging="280"/>
        <w:rPr>
          <w:rFonts w:ascii="Symbol" w:eastAsia="Symbol" w:hAnsi="Symbol" w:cs="Symbol"/>
          <w:sz w:val="24"/>
          <w:szCs w:val="24"/>
        </w:rPr>
      </w:pPr>
      <w:r>
        <w:rPr>
          <w:rFonts w:eastAsia="Times New Roman"/>
          <w:sz w:val="24"/>
          <w:szCs w:val="24"/>
        </w:rPr>
        <w:t>психологической готовности ребенка к обучению в школе.</w:t>
      </w:r>
    </w:p>
    <w:p w:rsidR="00DB0AF1" w:rsidRDefault="00695288">
      <w:pPr>
        <w:numPr>
          <w:ilvl w:val="0"/>
          <w:numId w:val="15"/>
        </w:numPr>
        <w:tabs>
          <w:tab w:val="left" w:pos="980"/>
        </w:tabs>
        <w:spacing w:line="238" w:lineRule="auto"/>
        <w:ind w:left="980" w:hanging="360"/>
        <w:rPr>
          <w:rFonts w:eastAsia="Times New Roman"/>
          <w:sz w:val="24"/>
          <w:szCs w:val="24"/>
        </w:rPr>
      </w:pPr>
      <w:r>
        <w:rPr>
          <w:rFonts w:eastAsia="Times New Roman"/>
          <w:sz w:val="24"/>
          <w:szCs w:val="24"/>
        </w:rPr>
        <w:t>Детско-родительских взаимоотношений.</w:t>
      </w:r>
    </w:p>
    <w:p w:rsidR="00DB0AF1" w:rsidRDefault="00DB0AF1">
      <w:pPr>
        <w:spacing w:line="2" w:lineRule="exact"/>
        <w:rPr>
          <w:rFonts w:eastAsia="Times New Roman"/>
          <w:sz w:val="24"/>
          <w:szCs w:val="24"/>
        </w:rPr>
      </w:pPr>
    </w:p>
    <w:p w:rsidR="00DB0AF1" w:rsidRDefault="00695288">
      <w:pPr>
        <w:numPr>
          <w:ilvl w:val="0"/>
          <w:numId w:val="15"/>
        </w:numPr>
        <w:tabs>
          <w:tab w:val="left" w:pos="980"/>
        </w:tabs>
        <w:ind w:left="980" w:hanging="360"/>
        <w:rPr>
          <w:rFonts w:eastAsia="Times New Roman"/>
          <w:sz w:val="24"/>
          <w:szCs w:val="24"/>
        </w:rPr>
      </w:pPr>
      <w:r>
        <w:rPr>
          <w:rFonts w:eastAsia="Times New Roman"/>
          <w:sz w:val="24"/>
          <w:szCs w:val="24"/>
        </w:rPr>
        <w:t>Личностных и профессиональных качеств педагогов.</w:t>
      </w:r>
    </w:p>
    <w:p w:rsidR="00DB0AF1" w:rsidRDefault="00695288">
      <w:pPr>
        <w:numPr>
          <w:ilvl w:val="0"/>
          <w:numId w:val="15"/>
        </w:numPr>
        <w:tabs>
          <w:tab w:val="left" w:pos="980"/>
        </w:tabs>
        <w:spacing w:line="237" w:lineRule="auto"/>
        <w:ind w:left="980" w:hanging="360"/>
        <w:rPr>
          <w:rFonts w:eastAsia="Times New Roman"/>
          <w:sz w:val="24"/>
          <w:szCs w:val="24"/>
        </w:rPr>
      </w:pPr>
      <w:r>
        <w:rPr>
          <w:rFonts w:eastAsia="Times New Roman"/>
          <w:sz w:val="24"/>
          <w:szCs w:val="24"/>
        </w:rPr>
        <w:t>Микроклимата в ДОУ.</w:t>
      </w:r>
    </w:p>
    <w:p w:rsidR="00DB0AF1" w:rsidRDefault="00DB0AF1">
      <w:pPr>
        <w:spacing w:line="3" w:lineRule="exact"/>
        <w:rPr>
          <w:rFonts w:eastAsia="Times New Roman"/>
          <w:sz w:val="24"/>
          <w:szCs w:val="24"/>
        </w:rPr>
      </w:pPr>
    </w:p>
    <w:p w:rsidR="00DB0AF1" w:rsidRDefault="00695288">
      <w:pPr>
        <w:numPr>
          <w:ilvl w:val="0"/>
          <w:numId w:val="15"/>
        </w:numPr>
        <w:tabs>
          <w:tab w:val="left" w:pos="980"/>
        </w:tabs>
        <w:ind w:left="980" w:hanging="360"/>
        <w:rPr>
          <w:rFonts w:eastAsia="Times New Roman"/>
          <w:sz w:val="24"/>
          <w:szCs w:val="24"/>
        </w:rPr>
      </w:pPr>
      <w:r>
        <w:rPr>
          <w:rFonts w:eastAsia="Times New Roman"/>
          <w:sz w:val="24"/>
          <w:szCs w:val="24"/>
        </w:rPr>
        <w:t>Удовлетворенности потребителей (родителей) деятельностью ДОУ.</w:t>
      </w:r>
    </w:p>
    <w:p w:rsidR="00DB0AF1" w:rsidRDefault="00DB0AF1">
      <w:pPr>
        <w:spacing w:line="271" w:lineRule="exact"/>
        <w:rPr>
          <w:sz w:val="20"/>
          <w:szCs w:val="20"/>
        </w:rPr>
      </w:pPr>
    </w:p>
    <w:p w:rsidR="00DB0AF1" w:rsidRDefault="00695288">
      <w:pPr>
        <w:ind w:left="260"/>
        <w:rPr>
          <w:sz w:val="20"/>
          <w:szCs w:val="20"/>
        </w:rPr>
      </w:pPr>
      <w:r>
        <w:rPr>
          <w:rFonts w:eastAsia="Times New Roman"/>
          <w:sz w:val="24"/>
          <w:szCs w:val="24"/>
          <w:u w:val="single"/>
        </w:rPr>
        <w:t>Охват детей психодиагностической работой:</w:t>
      </w:r>
    </w:p>
    <w:p w:rsidR="00DB0AF1" w:rsidRDefault="00DB0AF1">
      <w:pPr>
        <w:spacing w:line="396" w:lineRule="exact"/>
        <w:rPr>
          <w:sz w:val="20"/>
          <w:szCs w:val="20"/>
        </w:rPr>
      </w:pPr>
    </w:p>
    <w:tbl>
      <w:tblPr>
        <w:tblW w:w="0" w:type="auto"/>
        <w:tblInd w:w="830" w:type="dxa"/>
        <w:tblLayout w:type="fixed"/>
        <w:tblCellMar>
          <w:left w:w="0" w:type="dxa"/>
          <w:right w:w="0" w:type="dxa"/>
        </w:tblCellMar>
        <w:tblLook w:val="04A0" w:firstRow="1" w:lastRow="0" w:firstColumn="1" w:lastColumn="0" w:noHBand="0" w:noVBand="1"/>
      </w:tblPr>
      <w:tblGrid>
        <w:gridCol w:w="2720"/>
        <w:gridCol w:w="1980"/>
        <w:gridCol w:w="1980"/>
      </w:tblGrid>
      <w:tr w:rsidR="00695288">
        <w:trPr>
          <w:trHeight w:val="258"/>
        </w:trPr>
        <w:tc>
          <w:tcPr>
            <w:tcW w:w="2720" w:type="dxa"/>
            <w:tcBorders>
              <w:top w:val="single" w:sz="8" w:space="0" w:color="auto"/>
              <w:left w:val="single" w:sz="8" w:space="0" w:color="auto"/>
              <w:bottom w:val="single" w:sz="8" w:space="0" w:color="auto"/>
              <w:right w:val="single" w:sz="8" w:space="0" w:color="auto"/>
            </w:tcBorders>
            <w:vAlign w:val="bottom"/>
          </w:tcPr>
          <w:p w:rsidR="00695288" w:rsidRDefault="00695288">
            <w:pPr>
              <w:ind w:left="400"/>
              <w:rPr>
                <w:sz w:val="20"/>
                <w:szCs w:val="20"/>
              </w:rPr>
            </w:pPr>
            <w:r>
              <w:rPr>
                <w:rFonts w:eastAsia="Times New Roman"/>
              </w:rPr>
              <w:t>Учебный год</w:t>
            </w:r>
          </w:p>
        </w:tc>
        <w:tc>
          <w:tcPr>
            <w:tcW w:w="1980" w:type="dxa"/>
            <w:tcBorders>
              <w:top w:val="single" w:sz="8" w:space="0" w:color="auto"/>
              <w:bottom w:val="single" w:sz="8" w:space="0" w:color="auto"/>
              <w:right w:val="single" w:sz="8" w:space="0" w:color="auto"/>
            </w:tcBorders>
            <w:vAlign w:val="bottom"/>
          </w:tcPr>
          <w:p w:rsidR="00695288" w:rsidRDefault="00695288" w:rsidP="00AF56DE">
            <w:pPr>
              <w:jc w:val="center"/>
              <w:rPr>
                <w:sz w:val="20"/>
                <w:szCs w:val="20"/>
              </w:rPr>
            </w:pPr>
            <w:r>
              <w:rPr>
                <w:rFonts w:eastAsia="Times New Roman"/>
                <w:w w:val="99"/>
              </w:rPr>
              <w:t>201</w:t>
            </w:r>
            <w:r w:rsidR="00AF56DE">
              <w:rPr>
                <w:rFonts w:eastAsia="Times New Roman"/>
                <w:w w:val="99"/>
              </w:rPr>
              <w:t>8</w:t>
            </w:r>
          </w:p>
        </w:tc>
        <w:tc>
          <w:tcPr>
            <w:tcW w:w="1980" w:type="dxa"/>
            <w:tcBorders>
              <w:top w:val="single" w:sz="8" w:space="0" w:color="auto"/>
              <w:bottom w:val="single" w:sz="8" w:space="0" w:color="auto"/>
              <w:right w:val="single" w:sz="8" w:space="0" w:color="auto"/>
            </w:tcBorders>
            <w:vAlign w:val="bottom"/>
          </w:tcPr>
          <w:p w:rsidR="00695288" w:rsidRDefault="00F15423" w:rsidP="00A768E5">
            <w:pPr>
              <w:ind w:right="350"/>
              <w:jc w:val="center"/>
              <w:rPr>
                <w:sz w:val="20"/>
                <w:szCs w:val="20"/>
              </w:rPr>
            </w:pPr>
            <w:r w:rsidRPr="00A768E5">
              <w:rPr>
                <w:rFonts w:eastAsia="Times New Roman"/>
              </w:rPr>
              <w:t>201</w:t>
            </w:r>
            <w:r w:rsidR="00AF56DE" w:rsidRPr="00A768E5">
              <w:rPr>
                <w:rFonts w:eastAsia="Times New Roman"/>
              </w:rPr>
              <w:t>9</w:t>
            </w:r>
          </w:p>
        </w:tc>
      </w:tr>
      <w:tr w:rsidR="00AF56DE" w:rsidTr="004D4BF0">
        <w:trPr>
          <w:trHeight w:val="244"/>
        </w:trPr>
        <w:tc>
          <w:tcPr>
            <w:tcW w:w="2720" w:type="dxa"/>
            <w:tcBorders>
              <w:left w:val="single" w:sz="8" w:space="0" w:color="auto"/>
              <w:bottom w:val="single" w:sz="8" w:space="0" w:color="auto"/>
              <w:right w:val="single" w:sz="8" w:space="0" w:color="auto"/>
            </w:tcBorders>
            <w:vAlign w:val="bottom"/>
          </w:tcPr>
          <w:p w:rsidR="00AF56DE" w:rsidRDefault="00AF56DE">
            <w:pPr>
              <w:spacing w:line="242" w:lineRule="exact"/>
              <w:jc w:val="center"/>
              <w:rPr>
                <w:sz w:val="20"/>
                <w:szCs w:val="20"/>
              </w:rPr>
            </w:pPr>
            <w:r>
              <w:rPr>
                <w:rFonts w:eastAsia="Times New Roman"/>
                <w:w w:val="99"/>
              </w:rPr>
              <w:t>Общее количество детей</w:t>
            </w:r>
          </w:p>
        </w:tc>
        <w:tc>
          <w:tcPr>
            <w:tcW w:w="1980" w:type="dxa"/>
            <w:tcBorders>
              <w:bottom w:val="single" w:sz="8" w:space="0" w:color="auto"/>
              <w:right w:val="single" w:sz="8" w:space="0" w:color="auto"/>
            </w:tcBorders>
          </w:tcPr>
          <w:p w:rsidR="00AF56DE" w:rsidRPr="007F377E" w:rsidRDefault="00AF56DE" w:rsidP="00AF56DE">
            <w:pPr>
              <w:jc w:val="center"/>
            </w:pPr>
            <w:r w:rsidRPr="007F377E">
              <w:t>96 чел.</w:t>
            </w:r>
          </w:p>
        </w:tc>
        <w:tc>
          <w:tcPr>
            <w:tcW w:w="1980" w:type="dxa"/>
            <w:tcBorders>
              <w:bottom w:val="single" w:sz="8" w:space="0" w:color="auto"/>
              <w:right w:val="single" w:sz="8" w:space="0" w:color="auto"/>
            </w:tcBorders>
            <w:vAlign w:val="bottom"/>
          </w:tcPr>
          <w:p w:rsidR="00AF56DE" w:rsidRDefault="00A768E5" w:rsidP="00525E54">
            <w:pPr>
              <w:spacing w:line="242" w:lineRule="exact"/>
              <w:ind w:right="530"/>
              <w:jc w:val="right"/>
              <w:rPr>
                <w:sz w:val="20"/>
                <w:szCs w:val="20"/>
              </w:rPr>
            </w:pPr>
            <w:r>
              <w:rPr>
                <w:rFonts w:eastAsia="Times New Roman"/>
              </w:rPr>
              <w:t>7</w:t>
            </w:r>
            <w:r w:rsidR="00AF56DE">
              <w:rPr>
                <w:rFonts w:eastAsia="Times New Roman"/>
              </w:rPr>
              <w:t>6 чел.</w:t>
            </w:r>
          </w:p>
        </w:tc>
      </w:tr>
      <w:tr w:rsidR="00AF56DE" w:rsidTr="004D4BF0">
        <w:trPr>
          <w:trHeight w:val="238"/>
        </w:trPr>
        <w:tc>
          <w:tcPr>
            <w:tcW w:w="2720" w:type="dxa"/>
            <w:tcBorders>
              <w:left w:val="single" w:sz="8" w:space="0" w:color="auto"/>
              <w:right w:val="single" w:sz="8" w:space="0" w:color="auto"/>
            </w:tcBorders>
            <w:vAlign w:val="bottom"/>
          </w:tcPr>
          <w:p w:rsidR="00AF56DE" w:rsidRDefault="00AF56DE">
            <w:pPr>
              <w:spacing w:line="238" w:lineRule="exact"/>
              <w:jc w:val="center"/>
              <w:rPr>
                <w:sz w:val="20"/>
                <w:szCs w:val="20"/>
              </w:rPr>
            </w:pPr>
            <w:r>
              <w:rPr>
                <w:rFonts w:eastAsia="Times New Roman"/>
                <w:w w:val="99"/>
              </w:rPr>
              <w:t>Количество детей,</w:t>
            </w:r>
          </w:p>
        </w:tc>
        <w:tc>
          <w:tcPr>
            <w:tcW w:w="1980" w:type="dxa"/>
            <w:tcBorders>
              <w:right w:val="single" w:sz="8" w:space="0" w:color="auto"/>
            </w:tcBorders>
          </w:tcPr>
          <w:p w:rsidR="00AF56DE" w:rsidRPr="007F377E" w:rsidRDefault="00AF56DE" w:rsidP="00AF56DE">
            <w:pPr>
              <w:jc w:val="center"/>
            </w:pPr>
          </w:p>
        </w:tc>
        <w:tc>
          <w:tcPr>
            <w:tcW w:w="1980" w:type="dxa"/>
            <w:tcBorders>
              <w:right w:val="single" w:sz="8" w:space="0" w:color="auto"/>
            </w:tcBorders>
            <w:vAlign w:val="bottom"/>
          </w:tcPr>
          <w:p w:rsidR="00AF56DE" w:rsidRDefault="00AF56DE">
            <w:pPr>
              <w:rPr>
                <w:sz w:val="20"/>
                <w:szCs w:val="20"/>
              </w:rPr>
            </w:pPr>
          </w:p>
        </w:tc>
      </w:tr>
      <w:tr w:rsidR="00AF56DE" w:rsidTr="004D4BF0">
        <w:trPr>
          <w:trHeight w:val="254"/>
        </w:trPr>
        <w:tc>
          <w:tcPr>
            <w:tcW w:w="2720" w:type="dxa"/>
            <w:tcBorders>
              <w:left w:val="single" w:sz="8" w:space="0" w:color="auto"/>
              <w:right w:val="single" w:sz="8" w:space="0" w:color="auto"/>
            </w:tcBorders>
            <w:vAlign w:val="bottom"/>
          </w:tcPr>
          <w:p w:rsidR="00AF56DE" w:rsidRDefault="00AF56DE">
            <w:pPr>
              <w:jc w:val="center"/>
              <w:rPr>
                <w:sz w:val="20"/>
                <w:szCs w:val="20"/>
              </w:rPr>
            </w:pPr>
            <w:r>
              <w:rPr>
                <w:rFonts w:eastAsia="Times New Roman"/>
                <w:w w:val="99"/>
              </w:rPr>
              <w:t>охваченных</w:t>
            </w:r>
          </w:p>
        </w:tc>
        <w:tc>
          <w:tcPr>
            <w:tcW w:w="1980" w:type="dxa"/>
            <w:tcBorders>
              <w:right w:val="single" w:sz="8" w:space="0" w:color="auto"/>
            </w:tcBorders>
          </w:tcPr>
          <w:p w:rsidR="00AF56DE" w:rsidRDefault="00AF56DE" w:rsidP="00AF56DE">
            <w:pPr>
              <w:jc w:val="center"/>
            </w:pPr>
            <w:r w:rsidRPr="007F377E">
              <w:t>78 чел /81,3%</w:t>
            </w:r>
          </w:p>
        </w:tc>
        <w:tc>
          <w:tcPr>
            <w:tcW w:w="1980" w:type="dxa"/>
            <w:tcBorders>
              <w:right w:val="single" w:sz="8" w:space="0" w:color="auto"/>
            </w:tcBorders>
            <w:vAlign w:val="bottom"/>
          </w:tcPr>
          <w:p w:rsidR="00AF56DE" w:rsidRPr="00F15423" w:rsidRDefault="00A768E5" w:rsidP="00A768E5">
            <w:pPr>
              <w:ind w:right="170"/>
              <w:jc w:val="right"/>
              <w:rPr>
                <w:sz w:val="20"/>
                <w:szCs w:val="20"/>
              </w:rPr>
            </w:pPr>
            <w:r>
              <w:rPr>
                <w:rFonts w:eastAsia="Times New Roman"/>
              </w:rPr>
              <w:t>60</w:t>
            </w:r>
            <w:r w:rsidR="00AF56DE" w:rsidRPr="00F15423">
              <w:rPr>
                <w:rFonts w:eastAsia="Times New Roman"/>
              </w:rPr>
              <w:t xml:space="preserve"> чел /</w:t>
            </w:r>
            <w:r>
              <w:rPr>
                <w:rFonts w:eastAsia="Times New Roman"/>
              </w:rPr>
              <w:t>78,9</w:t>
            </w:r>
            <w:r w:rsidR="00AF56DE" w:rsidRPr="00F15423">
              <w:rPr>
                <w:rFonts w:eastAsia="Times New Roman"/>
              </w:rPr>
              <w:t>%</w:t>
            </w:r>
          </w:p>
        </w:tc>
      </w:tr>
      <w:tr w:rsidR="00AF56DE" w:rsidTr="004D4BF0">
        <w:trPr>
          <w:trHeight w:val="255"/>
        </w:trPr>
        <w:tc>
          <w:tcPr>
            <w:tcW w:w="2720" w:type="dxa"/>
            <w:tcBorders>
              <w:left w:val="single" w:sz="8" w:space="0" w:color="auto"/>
              <w:bottom w:val="single" w:sz="8" w:space="0" w:color="auto"/>
              <w:right w:val="single" w:sz="8" w:space="0" w:color="auto"/>
            </w:tcBorders>
            <w:vAlign w:val="bottom"/>
          </w:tcPr>
          <w:p w:rsidR="00AF56DE" w:rsidRDefault="00AF56DE">
            <w:pPr>
              <w:spacing w:line="249" w:lineRule="exact"/>
              <w:jc w:val="center"/>
              <w:rPr>
                <w:sz w:val="20"/>
                <w:szCs w:val="20"/>
              </w:rPr>
            </w:pPr>
            <w:r>
              <w:rPr>
                <w:rFonts w:eastAsia="Times New Roman"/>
                <w:w w:val="99"/>
              </w:rPr>
              <w:t>диагностической работой</w:t>
            </w:r>
          </w:p>
        </w:tc>
        <w:tc>
          <w:tcPr>
            <w:tcW w:w="1980" w:type="dxa"/>
            <w:tcBorders>
              <w:bottom w:val="single" w:sz="8" w:space="0" w:color="auto"/>
              <w:right w:val="single" w:sz="8" w:space="0" w:color="auto"/>
            </w:tcBorders>
          </w:tcPr>
          <w:p w:rsidR="00AF56DE" w:rsidRPr="007F377E" w:rsidRDefault="00AF56DE" w:rsidP="00AF56DE">
            <w:pPr>
              <w:jc w:val="center"/>
            </w:pPr>
          </w:p>
        </w:tc>
        <w:tc>
          <w:tcPr>
            <w:tcW w:w="1980" w:type="dxa"/>
            <w:tcBorders>
              <w:bottom w:val="single" w:sz="8" w:space="0" w:color="auto"/>
              <w:right w:val="single" w:sz="8" w:space="0" w:color="auto"/>
            </w:tcBorders>
            <w:vAlign w:val="bottom"/>
          </w:tcPr>
          <w:p w:rsidR="00AF56DE" w:rsidRDefault="00AF56DE"/>
        </w:tc>
      </w:tr>
    </w:tbl>
    <w:p w:rsidR="00DB0AF1" w:rsidRDefault="00DB0AF1">
      <w:pPr>
        <w:spacing w:line="223" w:lineRule="exact"/>
        <w:rPr>
          <w:sz w:val="20"/>
          <w:szCs w:val="20"/>
        </w:rPr>
      </w:pPr>
    </w:p>
    <w:p w:rsidR="00DB0AF1" w:rsidRDefault="00695288">
      <w:pPr>
        <w:spacing w:line="235" w:lineRule="auto"/>
        <w:ind w:left="260" w:right="20" w:firstLine="361"/>
        <w:jc w:val="both"/>
        <w:rPr>
          <w:sz w:val="20"/>
          <w:szCs w:val="20"/>
        </w:rPr>
      </w:pPr>
      <w:r>
        <w:rPr>
          <w:rFonts w:eastAsia="Times New Roman"/>
          <w:b/>
          <w:bCs/>
          <w:sz w:val="24"/>
          <w:szCs w:val="24"/>
        </w:rPr>
        <w:t xml:space="preserve">Вывод: </w:t>
      </w:r>
      <w:r>
        <w:rPr>
          <w:rFonts w:eastAsia="Times New Roman"/>
          <w:sz w:val="24"/>
          <w:szCs w:val="24"/>
        </w:rPr>
        <w:t>анализируя количественные результаты психодиагностической работы,</w:t>
      </w:r>
      <w:r>
        <w:rPr>
          <w:rFonts w:eastAsia="Times New Roman"/>
          <w:b/>
          <w:bCs/>
          <w:sz w:val="24"/>
          <w:szCs w:val="24"/>
        </w:rPr>
        <w:t xml:space="preserve"> </w:t>
      </w:r>
      <w:r>
        <w:rPr>
          <w:rFonts w:eastAsia="Times New Roman"/>
          <w:sz w:val="24"/>
          <w:szCs w:val="24"/>
        </w:rPr>
        <w:t>можно</w:t>
      </w:r>
      <w:r>
        <w:rPr>
          <w:rFonts w:eastAsia="Times New Roman"/>
          <w:b/>
          <w:bCs/>
          <w:sz w:val="24"/>
          <w:szCs w:val="24"/>
        </w:rPr>
        <w:t xml:space="preserve"> </w:t>
      </w:r>
      <w:r>
        <w:rPr>
          <w:rFonts w:eastAsia="Times New Roman"/>
          <w:sz w:val="24"/>
          <w:szCs w:val="24"/>
        </w:rPr>
        <w:t>констатировать, что большинство детей охвачено тем или иным видом диагностики.</w:t>
      </w:r>
    </w:p>
    <w:p w:rsidR="00DB0AF1" w:rsidRDefault="00DB0AF1">
      <w:pPr>
        <w:spacing w:line="12" w:lineRule="exact"/>
        <w:rPr>
          <w:sz w:val="20"/>
          <w:szCs w:val="20"/>
        </w:rPr>
      </w:pPr>
    </w:p>
    <w:p w:rsidR="00DB0AF1" w:rsidRDefault="00695288">
      <w:pPr>
        <w:spacing w:line="236" w:lineRule="auto"/>
        <w:ind w:left="260" w:firstLine="361"/>
        <w:jc w:val="both"/>
        <w:rPr>
          <w:sz w:val="20"/>
          <w:szCs w:val="20"/>
        </w:rPr>
      </w:pPr>
      <w:r>
        <w:rPr>
          <w:rFonts w:eastAsia="Times New Roman"/>
          <w:sz w:val="24"/>
          <w:szCs w:val="24"/>
        </w:rPr>
        <w:t>Качество и своевременность диагностической работы во многом определяет проектирование и результативность последующей коррекционно-развивающей работы с ребенком</w:t>
      </w:r>
      <w:r>
        <w:rPr>
          <w:rFonts w:eastAsia="Times New Roman"/>
          <w:color w:val="3366FF"/>
          <w:sz w:val="24"/>
          <w:szCs w:val="24"/>
        </w:rPr>
        <w:t>.</w:t>
      </w:r>
    </w:p>
    <w:p w:rsidR="00DB0AF1" w:rsidRDefault="00DB0AF1">
      <w:pPr>
        <w:spacing w:line="16" w:lineRule="exact"/>
        <w:rPr>
          <w:sz w:val="20"/>
          <w:szCs w:val="20"/>
        </w:rPr>
      </w:pPr>
    </w:p>
    <w:p w:rsidR="00DB0AF1" w:rsidRDefault="00695288">
      <w:pPr>
        <w:spacing w:line="233" w:lineRule="auto"/>
        <w:ind w:left="260" w:firstLine="361"/>
        <w:jc w:val="both"/>
        <w:rPr>
          <w:sz w:val="20"/>
          <w:szCs w:val="20"/>
        </w:rPr>
      </w:pPr>
      <w:r>
        <w:rPr>
          <w:rFonts w:eastAsia="Times New Roman"/>
          <w:sz w:val="24"/>
          <w:szCs w:val="24"/>
        </w:rPr>
        <w:t>Коррекционное воздействие проводилось в двух формах: индивидуальные занятия и групповые.</w:t>
      </w:r>
    </w:p>
    <w:p w:rsidR="00DB0AF1" w:rsidRDefault="00DB0AF1">
      <w:pPr>
        <w:spacing w:line="5" w:lineRule="exact"/>
        <w:rPr>
          <w:sz w:val="20"/>
          <w:szCs w:val="20"/>
        </w:rPr>
      </w:pPr>
    </w:p>
    <w:p w:rsidR="00DB0AF1" w:rsidRDefault="00695288">
      <w:pPr>
        <w:ind w:left="620"/>
        <w:rPr>
          <w:sz w:val="20"/>
          <w:szCs w:val="20"/>
        </w:rPr>
      </w:pPr>
      <w:r>
        <w:rPr>
          <w:rFonts w:eastAsia="Times New Roman"/>
          <w:sz w:val="24"/>
          <w:szCs w:val="24"/>
        </w:rPr>
        <w:t>Сферы воздействия:</w:t>
      </w:r>
    </w:p>
    <w:p w:rsidR="00DB0AF1" w:rsidRDefault="00DB0AF1">
      <w:pPr>
        <w:spacing w:line="29" w:lineRule="exact"/>
        <w:rPr>
          <w:sz w:val="20"/>
          <w:szCs w:val="20"/>
        </w:rPr>
      </w:pPr>
    </w:p>
    <w:p w:rsidR="00DB0AF1" w:rsidRDefault="00695288">
      <w:pPr>
        <w:numPr>
          <w:ilvl w:val="0"/>
          <w:numId w:val="16"/>
        </w:numPr>
        <w:tabs>
          <w:tab w:val="left" w:pos="980"/>
        </w:tabs>
        <w:spacing w:line="226" w:lineRule="auto"/>
        <w:ind w:left="980" w:right="20" w:hanging="360"/>
        <w:rPr>
          <w:rFonts w:ascii="Symbol" w:eastAsia="Symbol" w:hAnsi="Symbol" w:cs="Symbol"/>
          <w:sz w:val="24"/>
          <w:szCs w:val="24"/>
        </w:rPr>
      </w:pPr>
      <w:r>
        <w:rPr>
          <w:rFonts w:eastAsia="Times New Roman"/>
          <w:sz w:val="24"/>
          <w:szCs w:val="24"/>
        </w:rPr>
        <w:t>эмоционально-волевая (повышенная тревожность, страхи, агрессивность, низкий самоконтроль);</w:t>
      </w:r>
    </w:p>
    <w:p w:rsidR="00DB0AF1" w:rsidRDefault="00DB0AF1">
      <w:pPr>
        <w:spacing w:line="4" w:lineRule="exact"/>
        <w:rPr>
          <w:rFonts w:ascii="Symbol" w:eastAsia="Symbol" w:hAnsi="Symbol" w:cs="Symbol"/>
          <w:sz w:val="24"/>
          <w:szCs w:val="24"/>
        </w:rPr>
      </w:pPr>
    </w:p>
    <w:p w:rsidR="00DB0AF1" w:rsidRDefault="00695288">
      <w:pPr>
        <w:numPr>
          <w:ilvl w:val="0"/>
          <w:numId w:val="16"/>
        </w:numPr>
        <w:tabs>
          <w:tab w:val="left" w:pos="980"/>
        </w:tabs>
        <w:ind w:left="980" w:hanging="360"/>
        <w:rPr>
          <w:rFonts w:ascii="Symbol" w:eastAsia="Symbol" w:hAnsi="Symbol" w:cs="Symbol"/>
          <w:sz w:val="24"/>
          <w:szCs w:val="24"/>
        </w:rPr>
      </w:pPr>
      <w:proofErr w:type="gramStart"/>
      <w:r>
        <w:rPr>
          <w:rFonts w:eastAsia="Times New Roman"/>
          <w:sz w:val="24"/>
          <w:szCs w:val="24"/>
        </w:rPr>
        <w:t>познавательная</w:t>
      </w:r>
      <w:proofErr w:type="gramEnd"/>
      <w:r>
        <w:rPr>
          <w:rFonts w:eastAsia="Times New Roman"/>
          <w:sz w:val="24"/>
          <w:szCs w:val="24"/>
        </w:rPr>
        <w:t xml:space="preserve"> (низкий уровень развития познавательных процессов);</w:t>
      </w:r>
    </w:p>
    <w:p w:rsidR="00DB0AF1" w:rsidRDefault="00DB0AF1">
      <w:pPr>
        <w:spacing w:line="29" w:lineRule="exact"/>
        <w:rPr>
          <w:rFonts w:ascii="Symbol" w:eastAsia="Symbol" w:hAnsi="Symbol" w:cs="Symbol"/>
          <w:sz w:val="24"/>
          <w:szCs w:val="24"/>
        </w:rPr>
      </w:pPr>
    </w:p>
    <w:p w:rsidR="00DB0AF1" w:rsidRDefault="00695288">
      <w:pPr>
        <w:numPr>
          <w:ilvl w:val="0"/>
          <w:numId w:val="16"/>
        </w:numPr>
        <w:tabs>
          <w:tab w:val="left" w:pos="980"/>
        </w:tabs>
        <w:spacing w:line="226" w:lineRule="auto"/>
        <w:ind w:left="980" w:hanging="360"/>
        <w:rPr>
          <w:rFonts w:ascii="Symbol" w:eastAsia="Symbol" w:hAnsi="Symbol" w:cs="Symbol"/>
          <w:sz w:val="24"/>
          <w:szCs w:val="24"/>
        </w:rPr>
      </w:pPr>
      <w:proofErr w:type="gramStart"/>
      <w:r>
        <w:rPr>
          <w:rFonts w:eastAsia="Times New Roman"/>
          <w:sz w:val="24"/>
          <w:szCs w:val="24"/>
        </w:rPr>
        <w:t>коммуникативная</w:t>
      </w:r>
      <w:proofErr w:type="gramEnd"/>
      <w:r>
        <w:rPr>
          <w:rFonts w:eastAsia="Times New Roman"/>
          <w:sz w:val="24"/>
          <w:szCs w:val="24"/>
        </w:rPr>
        <w:t xml:space="preserve"> (нарушения во взаимодействиях со сверстниками и значимыми взрослыми).</w:t>
      </w:r>
    </w:p>
    <w:p w:rsidR="00DB0AF1" w:rsidRDefault="00DB0AF1">
      <w:pPr>
        <w:spacing w:line="3" w:lineRule="exact"/>
        <w:rPr>
          <w:rFonts w:ascii="Symbol" w:eastAsia="Symbol" w:hAnsi="Symbol" w:cs="Symbol"/>
          <w:sz w:val="24"/>
          <w:szCs w:val="24"/>
        </w:rPr>
      </w:pPr>
    </w:p>
    <w:p w:rsidR="00DB0AF1" w:rsidRDefault="00695288">
      <w:pPr>
        <w:ind w:left="980"/>
        <w:rPr>
          <w:rFonts w:ascii="Symbol" w:eastAsia="Symbol" w:hAnsi="Symbol" w:cs="Symbol"/>
          <w:sz w:val="24"/>
          <w:szCs w:val="24"/>
        </w:rPr>
      </w:pPr>
      <w:r>
        <w:rPr>
          <w:rFonts w:eastAsia="Times New Roman"/>
          <w:sz w:val="24"/>
          <w:szCs w:val="24"/>
        </w:rPr>
        <w:t>Основные методы коррекционных воздействий:</w:t>
      </w:r>
    </w:p>
    <w:p w:rsidR="00DB0AF1" w:rsidRDefault="00DB0AF1">
      <w:pPr>
        <w:spacing w:line="29" w:lineRule="exact"/>
        <w:rPr>
          <w:rFonts w:ascii="Symbol" w:eastAsia="Symbol" w:hAnsi="Symbol" w:cs="Symbol"/>
          <w:sz w:val="24"/>
          <w:szCs w:val="24"/>
        </w:rPr>
      </w:pPr>
    </w:p>
    <w:p w:rsidR="00DB0AF1" w:rsidRDefault="00695288">
      <w:pPr>
        <w:numPr>
          <w:ilvl w:val="0"/>
          <w:numId w:val="16"/>
        </w:numPr>
        <w:tabs>
          <w:tab w:val="left" w:pos="980"/>
        </w:tabs>
        <w:spacing w:line="226" w:lineRule="auto"/>
        <w:ind w:left="980" w:hanging="360"/>
        <w:rPr>
          <w:rFonts w:ascii="Symbol" w:eastAsia="Symbol" w:hAnsi="Symbol" w:cs="Symbol"/>
          <w:sz w:val="24"/>
          <w:szCs w:val="24"/>
        </w:rPr>
      </w:pPr>
      <w:r>
        <w:rPr>
          <w:rFonts w:eastAsia="Times New Roman"/>
          <w:sz w:val="24"/>
          <w:szCs w:val="24"/>
        </w:rPr>
        <w:t>индивидуальная игровая терапия (сюжетно-ролевые игры, развивающие игры, релаксационные, графические и др.);</w:t>
      </w:r>
    </w:p>
    <w:p w:rsidR="00DB0AF1" w:rsidRDefault="00DB0AF1">
      <w:pPr>
        <w:spacing w:line="34" w:lineRule="exact"/>
        <w:rPr>
          <w:rFonts w:ascii="Symbol" w:eastAsia="Symbol" w:hAnsi="Symbol" w:cs="Symbol"/>
          <w:sz w:val="24"/>
          <w:szCs w:val="24"/>
        </w:rPr>
      </w:pPr>
    </w:p>
    <w:p w:rsidR="00DB0AF1" w:rsidRDefault="00695288">
      <w:pPr>
        <w:numPr>
          <w:ilvl w:val="0"/>
          <w:numId w:val="16"/>
        </w:numPr>
        <w:tabs>
          <w:tab w:val="left" w:pos="980"/>
        </w:tabs>
        <w:spacing w:line="226" w:lineRule="auto"/>
        <w:ind w:left="980" w:right="20" w:hanging="360"/>
        <w:rPr>
          <w:rFonts w:ascii="Symbol" w:eastAsia="Symbol" w:hAnsi="Symbol" w:cs="Symbol"/>
          <w:sz w:val="24"/>
          <w:szCs w:val="24"/>
        </w:rPr>
      </w:pPr>
      <w:proofErr w:type="spellStart"/>
      <w:r>
        <w:rPr>
          <w:rFonts w:eastAsia="Times New Roman"/>
          <w:sz w:val="24"/>
          <w:szCs w:val="24"/>
        </w:rPr>
        <w:t>сказкотерапия</w:t>
      </w:r>
      <w:proofErr w:type="spellEnd"/>
      <w:r>
        <w:rPr>
          <w:rFonts w:eastAsia="Times New Roman"/>
          <w:sz w:val="24"/>
          <w:szCs w:val="24"/>
        </w:rPr>
        <w:t xml:space="preserve"> (чтение, проигрывание психотерапевтических сказок, составление историй совместно с ребёнком);</w:t>
      </w:r>
    </w:p>
    <w:p w:rsidR="00DB0AF1" w:rsidRDefault="00DB0AF1">
      <w:pPr>
        <w:spacing w:line="29" w:lineRule="exact"/>
        <w:rPr>
          <w:rFonts w:ascii="Symbol" w:eastAsia="Symbol" w:hAnsi="Symbol" w:cs="Symbol"/>
          <w:sz w:val="24"/>
          <w:szCs w:val="24"/>
        </w:rPr>
      </w:pPr>
    </w:p>
    <w:p w:rsidR="00DB0AF1" w:rsidRDefault="00695288">
      <w:pPr>
        <w:numPr>
          <w:ilvl w:val="0"/>
          <w:numId w:val="16"/>
        </w:numPr>
        <w:tabs>
          <w:tab w:val="left" w:pos="980"/>
        </w:tabs>
        <w:spacing w:line="226" w:lineRule="auto"/>
        <w:ind w:left="980" w:right="20" w:hanging="360"/>
        <w:rPr>
          <w:rFonts w:ascii="Symbol" w:eastAsia="Symbol" w:hAnsi="Symbol" w:cs="Symbol"/>
          <w:sz w:val="24"/>
          <w:szCs w:val="24"/>
        </w:rPr>
      </w:pPr>
      <w:proofErr w:type="spellStart"/>
      <w:r>
        <w:rPr>
          <w:rFonts w:eastAsia="Times New Roman"/>
          <w:sz w:val="24"/>
          <w:szCs w:val="24"/>
        </w:rPr>
        <w:t>куклотерапия</w:t>
      </w:r>
      <w:proofErr w:type="spellEnd"/>
      <w:r>
        <w:rPr>
          <w:rFonts w:eastAsia="Times New Roman"/>
          <w:sz w:val="24"/>
          <w:szCs w:val="24"/>
        </w:rPr>
        <w:t xml:space="preserve"> (проигрывание сюжета, который является травмирующим для ребёнка);</w:t>
      </w:r>
    </w:p>
    <w:p w:rsidR="00DB0AF1" w:rsidRDefault="00DB0AF1">
      <w:pPr>
        <w:spacing w:line="4" w:lineRule="exact"/>
        <w:rPr>
          <w:rFonts w:ascii="Symbol" w:eastAsia="Symbol" w:hAnsi="Symbol" w:cs="Symbol"/>
          <w:sz w:val="24"/>
          <w:szCs w:val="24"/>
        </w:rPr>
      </w:pPr>
    </w:p>
    <w:p w:rsidR="00DB0AF1" w:rsidRDefault="00695288">
      <w:pPr>
        <w:numPr>
          <w:ilvl w:val="0"/>
          <w:numId w:val="16"/>
        </w:numPr>
        <w:tabs>
          <w:tab w:val="left" w:pos="980"/>
        </w:tabs>
        <w:ind w:left="980" w:hanging="360"/>
        <w:rPr>
          <w:rFonts w:ascii="Symbol" w:eastAsia="Symbol" w:hAnsi="Symbol" w:cs="Symbol"/>
          <w:sz w:val="24"/>
          <w:szCs w:val="24"/>
        </w:rPr>
      </w:pPr>
      <w:proofErr w:type="spellStart"/>
      <w:r>
        <w:rPr>
          <w:rFonts w:eastAsia="Times New Roman"/>
          <w:sz w:val="24"/>
          <w:szCs w:val="24"/>
        </w:rPr>
        <w:t>арттерапия</w:t>
      </w:r>
      <w:proofErr w:type="spellEnd"/>
      <w:r>
        <w:rPr>
          <w:rFonts w:eastAsia="Times New Roman"/>
          <w:sz w:val="24"/>
          <w:szCs w:val="24"/>
        </w:rPr>
        <w:t xml:space="preserve"> (рисование, драматизация);</w:t>
      </w:r>
    </w:p>
    <w:p w:rsidR="00DB0AF1" w:rsidRDefault="00DB0AF1">
      <w:pPr>
        <w:sectPr w:rsidR="00DB0AF1">
          <w:pgSz w:w="11900" w:h="16838"/>
          <w:pgMar w:top="1163" w:right="744" w:bottom="740" w:left="1440" w:header="0" w:footer="0" w:gutter="0"/>
          <w:cols w:space="720" w:equalWidth="0">
            <w:col w:w="9720"/>
          </w:cols>
        </w:sectPr>
      </w:pPr>
    </w:p>
    <w:p w:rsidR="00DB0AF1" w:rsidRDefault="00695288" w:rsidP="00EA6482">
      <w:pPr>
        <w:numPr>
          <w:ilvl w:val="0"/>
          <w:numId w:val="17"/>
        </w:numPr>
        <w:tabs>
          <w:tab w:val="left" w:pos="980"/>
        </w:tabs>
        <w:ind w:left="980" w:hanging="360"/>
        <w:jc w:val="both"/>
        <w:rPr>
          <w:rFonts w:ascii="Symbol" w:eastAsia="Symbol" w:hAnsi="Symbol" w:cs="Symbol"/>
          <w:sz w:val="24"/>
          <w:szCs w:val="24"/>
        </w:rPr>
      </w:pPr>
      <w:proofErr w:type="spellStart"/>
      <w:r>
        <w:rPr>
          <w:rFonts w:eastAsia="Times New Roman"/>
          <w:sz w:val="24"/>
          <w:szCs w:val="24"/>
        </w:rPr>
        <w:lastRenderedPageBreak/>
        <w:t>психогимнастика</w:t>
      </w:r>
      <w:proofErr w:type="spellEnd"/>
      <w:r>
        <w:rPr>
          <w:rFonts w:eastAsia="Times New Roman"/>
          <w:sz w:val="24"/>
          <w:szCs w:val="24"/>
        </w:rPr>
        <w:t>;</w:t>
      </w:r>
    </w:p>
    <w:p w:rsidR="00DB0AF1" w:rsidRDefault="00695288" w:rsidP="00EA6482">
      <w:pPr>
        <w:numPr>
          <w:ilvl w:val="0"/>
          <w:numId w:val="17"/>
        </w:numPr>
        <w:tabs>
          <w:tab w:val="left" w:pos="980"/>
        </w:tabs>
        <w:spacing w:line="239" w:lineRule="auto"/>
        <w:ind w:left="980" w:hanging="360"/>
        <w:jc w:val="both"/>
        <w:rPr>
          <w:rFonts w:ascii="Symbol" w:eastAsia="Symbol" w:hAnsi="Symbol" w:cs="Symbol"/>
          <w:sz w:val="24"/>
          <w:szCs w:val="24"/>
        </w:rPr>
      </w:pPr>
      <w:r>
        <w:rPr>
          <w:rFonts w:eastAsia="Times New Roman"/>
          <w:sz w:val="24"/>
          <w:szCs w:val="24"/>
        </w:rPr>
        <w:t>релаксация (нервно-мышечное расслабление, визуализация);</w:t>
      </w:r>
    </w:p>
    <w:p w:rsidR="00DB0AF1" w:rsidRDefault="00695288" w:rsidP="00EA6482">
      <w:pPr>
        <w:numPr>
          <w:ilvl w:val="0"/>
          <w:numId w:val="17"/>
        </w:numPr>
        <w:tabs>
          <w:tab w:val="left" w:pos="980"/>
        </w:tabs>
        <w:spacing w:line="239" w:lineRule="auto"/>
        <w:ind w:left="980" w:hanging="360"/>
        <w:jc w:val="both"/>
        <w:rPr>
          <w:rFonts w:ascii="Symbol" w:eastAsia="Symbol" w:hAnsi="Symbol" w:cs="Symbol"/>
          <w:sz w:val="24"/>
          <w:szCs w:val="24"/>
        </w:rPr>
      </w:pPr>
      <w:proofErr w:type="spellStart"/>
      <w:r>
        <w:rPr>
          <w:rFonts w:eastAsia="Times New Roman"/>
          <w:sz w:val="24"/>
          <w:szCs w:val="24"/>
        </w:rPr>
        <w:t>психокоррекционные</w:t>
      </w:r>
      <w:proofErr w:type="spellEnd"/>
      <w:r>
        <w:rPr>
          <w:rFonts w:eastAsia="Times New Roman"/>
          <w:sz w:val="24"/>
          <w:szCs w:val="24"/>
        </w:rPr>
        <w:t xml:space="preserve"> игры.</w:t>
      </w:r>
    </w:p>
    <w:p w:rsidR="00DB0AF1" w:rsidRDefault="00DB0AF1" w:rsidP="00EA6482">
      <w:pPr>
        <w:spacing w:line="10" w:lineRule="exact"/>
        <w:jc w:val="both"/>
        <w:rPr>
          <w:sz w:val="20"/>
          <w:szCs w:val="20"/>
        </w:rPr>
      </w:pPr>
    </w:p>
    <w:p w:rsidR="00DB0AF1" w:rsidRDefault="00695288" w:rsidP="00EA6482">
      <w:pPr>
        <w:numPr>
          <w:ilvl w:val="1"/>
          <w:numId w:val="18"/>
        </w:numPr>
        <w:tabs>
          <w:tab w:val="left" w:pos="956"/>
        </w:tabs>
        <w:spacing w:line="233" w:lineRule="auto"/>
        <w:ind w:left="260" w:firstLine="360"/>
        <w:jc w:val="both"/>
        <w:rPr>
          <w:rFonts w:eastAsia="Times New Roman"/>
          <w:sz w:val="24"/>
          <w:szCs w:val="24"/>
        </w:rPr>
      </w:pPr>
      <w:r>
        <w:rPr>
          <w:rFonts w:eastAsia="Times New Roman"/>
          <w:sz w:val="24"/>
          <w:szCs w:val="24"/>
        </w:rPr>
        <w:t>работу с детьми успешно внедряются современные психолого-педагогические технологии:</w:t>
      </w:r>
    </w:p>
    <w:p w:rsidR="00DB0AF1" w:rsidRDefault="00DB0AF1" w:rsidP="00EA6482">
      <w:pPr>
        <w:spacing w:line="35" w:lineRule="exact"/>
        <w:jc w:val="both"/>
        <w:rPr>
          <w:rFonts w:eastAsia="Times New Roman"/>
          <w:sz w:val="24"/>
          <w:szCs w:val="24"/>
        </w:rPr>
      </w:pPr>
    </w:p>
    <w:p w:rsidR="00DB0AF1" w:rsidRDefault="00695288" w:rsidP="00EA6482">
      <w:pPr>
        <w:numPr>
          <w:ilvl w:val="0"/>
          <w:numId w:val="18"/>
        </w:numPr>
        <w:tabs>
          <w:tab w:val="left" w:pos="660"/>
        </w:tabs>
        <w:spacing w:line="226" w:lineRule="auto"/>
        <w:ind w:left="660" w:right="20" w:hanging="285"/>
        <w:jc w:val="both"/>
        <w:rPr>
          <w:rFonts w:ascii="Symbol" w:eastAsia="Symbol" w:hAnsi="Symbol" w:cs="Symbol"/>
          <w:sz w:val="24"/>
          <w:szCs w:val="24"/>
        </w:rPr>
      </w:pPr>
      <w:proofErr w:type="spellStart"/>
      <w:r>
        <w:rPr>
          <w:rFonts w:eastAsia="Times New Roman"/>
          <w:sz w:val="24"/>
          <w:szCs w:val="24"/>
        </w:rPr>
        <w:t>здоровьесберегающая</w:t>
      </w:r>
      <w:proofErr w:type="spellEnd"/>
      <w:r>
        <w:rPr>
          <w:rFonts w:eastAsia="Times New Roman"/>
          <w:sz w:val="24"/>
          <w:szCs w:val="24"/>
        </w:rPr>
        <w:t xml:space="preserve"> (проведение </w:t>
      </w:r>
      <w:proofErr w:type="spellStart"/>
      <w:r>
        <w:rPr>
          <w:rFonts w:eastAsia="Times New Roman"/>
          <w:sz w:val="24"/>
          <w:szCs w:val="24"/>
        </w:rPr>
        <w:t>психогимнастики</w:t>
      </w:r>
      <w:proofErr w:type="spellEnd"/>
      <w:r>
        <w:rPr>
          <w:rFonts w:eastAsia="Times New Roman"/>
          <w:sz w:val="24"/>
          <w:szCs w:val="24"/>
        </w:rPr>
        <w:t>, релаксационных упражнений, дыхательной гимнастики, гимнастики для глаз, пальчиковых игр, песочной терапии);</w:t>
      </w:r>
    </w:p>
    <w:p w:rsidR="00DB0AF1" w:rsidRDefault="00695288" w:rsidP="00EA6482">
      <w:pPr>
        <w:numPr>
          <w:ilvl w:val="0"/>
          <w:numId w:val="18"/>
        </w:numPr>
        <w:tabs>
          <w:tab w:val="left" w:pos="660"/>
        </w:tabs>
        <w:spacing w:line="239" w:lineRule="auto"/>
        <w:ind w:left="660" w:hanging="285"/>
        <w:jc w:val="both"/>
        <w:rPr>
          <w:rFonts w:ascii="Symbol" w:eastAsia="Symbol" w:hAnsi="Symbol" w:cs="Symbol"/>
          <w:sz w:val="24"/>
          <w:szCs w:val="24"/>
        </w:rPr>
      </w:pPr>
      <w:proofErr w:type="spellStart"/>
      <w:r>
        <w:rPr>
          <w:rFonts w:eastAsia="Times New Roman"/>
          <w:sz w:val="24"/>
          <w:szCs w:val="24"/>
        </w:rPr>
        <w:t>социо</w:t>
      </w:r>
      <w:proofErr w:type="spellEnd"/>
      <w:r>
        <w:rPr>
          <w:rFonts w:eastAsia="Times New Roman"/>
          <w:sz w:val="24"/>
          <w:szCs w:val="24"/>
        </w:rPr>
        <w:t>-игровая (игры на развитие коммуникативной сферы детей).</w:t>
      </w:r>
    </w:p>
    <w:p w:rsidR="00DB0AF1" w:rsidRDefault="00DB0AF1" w:rsidP="00EA6482">
      <w:pPr>
        <w:spacing w:line="288" w:lineRule="exact"/>
        <w:jc w:val="both"/>
        <w:rPr>
          <w:sz w:val="20"/>
          <w:szCs w:val="20"/>
        </w:rPr>
      </w:pPr>
    </w:p>
    <w:p w:rsidR="00DB0AF1" w:rsidRDefault="00695288" w:rsidP="00EA6482">
      <w:pPr>
        <w:spacing w:line="235" w:lineRule="auto"/>
        <w:ind w:left="260" w:right="20" w:firstLine="361"/>
        <w:jc w:val="both"/>
        <w:rPr>
          <w:sz w:val="20"/>
          <w:szCs w:val="20"/>
        </w:rPr>
      </w:pPr>
      <w:r>
        <w:rPr>
          <w:rFonts w:eastAsia="Times New Roman"/>
          <w:b/>
          <w:bCs/>
          <w:sz w:val="24"/>
          <w:szCs w:val="24"/>
        </w:rPr>
        <w:t xml:space="preserve">Перспектива на будущее: </w:t>
      </w:r>
      <w:r>
        <w:rPr>
          <w:rFonts w:eastAsia="Times New Roman"/>
          <w:sz w:val="24"/>
          <w:szCs w:val="24"/>
        </w:rPr>
        <w:t>усовершенствование системы мониторинга качества</w:t>
      </w:r>
      <w:r>
        <w:rPr>
          <w:rFonts w:eastAsia="Times New Roman"/>
          <w:b/>
          <w:bCs/>
          <w:sz w:val="24"/>
          <w:szCs w:val="24"/>
        </w:rPr>
        <w:t xml:space="preserve"> </w:t>
      </w:r>
      <w:r>
        <w:rPr>
          <w:rFonts w:eastAsia="Times New Roman"/>
          <w:sz w:val="24"/>
          <w:szCs w:val="24"/>
        </w:rPr>
        <w:t>педагогического процесса.</w:t>
      </w:r>
    </w:p>
    <w:p w:rsidR="00DB0AF1" w:rsidRDefault="00DB0AF1">
      <w:pPr>
        <w:spacing w:line="5" w:lineRule="exact"/>
        <w:rPr>
          <w:sz w:val="20"/>
          <w:szCs w:val="20"/>
        </w:rPr>
      </w:pPr>
    </w:p>
    <w:p w:rsidR="00DB0AF1" w:rsidRDefault="00695288">
      <w:pPr>
        <w:ind w:right="-659"/>
        <w:jc w:val="center"/>
        <w:rPr>
          <w:sz w:val="20"/>
          <w:szCs w:val="20"/>
        </w:rPr>
      </w:pPr>
      <w:r>
        <w:rPr>
          <w:rFonts w:eastAsia="Times New Roman"/>
          <w:b/>
          <w:bCs/>
          <w:sz w:val="24"/>
          <w:szCs w:val="24"/>
        </w:rPr>
        <w:t>Динамика состояния здоровья воспитанников,</w:t>
      </w:r>
    </w:p>
    <w:p w:rsidR="00DB0AF1" w:rsidRDefault="00695288">
      <w:pPr>
        <w:spacing w:line="237" w:lineRule="auto"/>
        <w:ind w:right="-679"/>
        <w:jc w:val="center"/>
        <w:rPr>
          <w:sz w:val="20"/>
          <w:szCs w:val="20"/>
        </w:rPr>
      </w:pPr>
      <w:r>
        <w:rPr>
          <w:rFonts w:eastAsia="Times New Roman"/>
          <w:b/>
          <w:bCs/>
          <w:sz w:val="24"/>
          <w:szCs w:val="24"/>
        </w:rPr>
        <w:t>меры по охране и укреплению здоровья</w:t>
      </w:r>
      <w:r>
        <w:rPr>
          <w:rFonts w:eastAsia="Times New Roman"/>
          <w:sz w:val="24"/>
          <w:szCs w:val="24"/>
        </w:rPr>
        <w:t>.</w:t>
      </w:r>
    </w:p>
    <w:p w:rsidR="00DB0AF1" w:rsidRDefault="00DB0AF1">
      <w:pPr>
        <w:spacing w:line="11" w:lineRule="exact"/>
        <w:rPr>
          <w:sz w:val="20"/>
          <w:szCs w:val="20"/>
        </w:rPr>
      </w:pPr>
    </w:p>
    <w:p w:rsidR="00DB0AF1" w:rsidRDefault="00695288">
      <w:pPr>
        <w:spacing w:line="235" w:lineRule="auto"/>
        <w:ind w:left="260"/>
        <w:rPr>
          <w:sz w:val="20"/>
          <w:szCs w:val="20"/>
        </w:rPr>
      </w:pPr>
      <w:r>
        <w:rPr>
          <w:rFonts w:eastAsia="Times New Roman"/>
          <w:sz w:val="24"/>
          <w:szCs w:val="24"/>
        </w:rPr>
        <w:t>Один из самых важных показателей – это динамика заболеваемости воспитанников детского сада.</w:t>
      </w:r>
    </w:p>
    <w:p w:rsidR="00DB0AF1" w:rsidRDefault="00DB0AF1">
      <w:pPr>
        <w:spacing w:line="12" w:lineRule="exact"/>
        <w:rPr>
          <w:sz w:val="20"/>
          <w:szCs w:val="20"/>
        </w:rPr>
      </w:pPr>
    </w:p>
    <w:p w:rsidR="00DB0AF1" w:rsidRDefault="00695288">
      <w:pPr>
        <w:spacing w:line="233" w:lineRule="auto"/>
        <w:ind w:left="260" w:right="20" w:firstLine="322"/>
        <w:rPr>
          <w:sz w:val="20"/>
          <w:szCs w:val="20"/>
        </w:rPr>
      </w:pPr>
      <w:r>
        <w:rPr>
          <w:rFonts w:eastAsia="Times New Roman"/>
          <w:sz w:val="24"/>
          <w:szCs w:val="24"/>
        </w:rPr>
        <w:t xml:space="preserve">Заболеваемость детей в дошкольном учреждении составила в днях на одного ребенка в </w:t>
      </w:r>
      <w:r w:rsidRPr="0023472C">
        <w:rPr>
          <w:rFonts w:eastAsia="Times New Roman"/>
          <w:sz w:val="24"/>
          <w:szCs w:val="24"/>
        </w:rPr>
        <w:t>201</w:t>
      </w:r>
      <w:r w:rsidR="00A768E5" w:rsidRPr="0023472C">
        <w:rPr>
          <w:rFonts w:eastAsia="Times New Roman"/>
          <w:sz w:val="24"/>
          <w:szCs w:val="24"/>
        </w:rPr>
        <w:t>9</w:t>
      </w:r>
      <w:r w:rsidR="00745FDC" w:rsidRPr="0023472C">
        <w:rPr>
          <w:rFonts w:eastAsia="Times New Roman"/>
          <w:sz w:val="24"/>
          <w:szCs w:val="24"/>
        </w:rPr>
        <w:t xml:space="preserve"> </w:t>
      </w:r>
      <w:r w:rsidRPr="0023472C">
        <w:rPr>
          <w:rFonts w:eastAsia="Times New Roman"/>
          <w:sz w:val="24"/>
          <w:szCs w:val="24"/>
        </w:rPr>
        <w:t xml:space="preserve">году - по детскому саду </w:t>
      </w:r>
      <w:r w:rsidR="00552330" w:rsidRPr="0023472C">
        <w:rPr>
          <w:rFonts w:eastAsia="Times New Roman"/>
          <w:sz w:val="24"/>
          <w:szCs w:val="24"/>
        </w:rPr>
        <w:t>2,0</w:t>
      </w:r>
      <w:r w:rsidRPr="00667FE5">
        <w:rPr>
          <w:rFonts w:eastAsia="Times New Roman"/>
          <w:sz w:val="24"/>
          <w:szCs w:val="24"/>
        </w:rPr>
        <w:t>.</w:t>
      </w:r>
    </w:p>
    <w:p w:rsidR="00DB0AF1" w:rsidRDefault="00DB0AF1">
      <w:pPr>
        <w:spacing w:line="16" w:lineRule="exact"/>
        <w:rPr>
          <w:sz w:val="20"/>
          <w:szCs w:val="20"/>
        </w:rPr>
      </w:pPr>
    </w:p>
    <w:p w:rsidR="00DB0AF1" w:rsidRDefault="00695288">
      <w:pPr>
        <w:numPr>
          <w:ilvl w:val="0"/>
          <w:numId w:val="19"/>
        </w:numPr>
        <w:tabs>
          <w:tab w:val="left" w:pos="562"/>
        </w:tabs>
        <w:spacing w:line="238" w:lineRule="auto"/>
        <w:ind w:left="260" w:firstLine="57"/>
        <w:jc w:val="both"/>
        <w:rPr>
          <w:rFonts w:eastAsia="Times New Roman"/>
          <w:sz w:val="24"/>
          <w:szCs w:val="24"/>
        </w:rPr>
      </w:pPr>
      <w:r>
        <w:rPr>
          <w:rFonts w:eastAsia="Times New Roman"/>
          <w:sz w:val="24"/>
          <w:szCs w:val="24"/>
        </w:rPr>
        <w:t>201</w:t>
      </w:r>
      <w:r w:rsidR="004D4BF0">
        <w:rPr>
          <w:rFonts w:eastAsia="Times New Roman"/>
          <w:sz w:val="24"/>
          <w:szCs w:val="24"/>
        </w:rPr>
        <w:t>9</w:t>
      </w:r>
      <w:r>
        <w:rPr>
          <w:rFonts w:eastAsia="Times New Roman"/>
          <w:sz w:val="24"/>
          <w:szCs w:val="24"/>
        </w:rPr>
        <w:t xml:space="preserve"> году особое внимание уделялось оздоровительным мероприятиям. Также щадящий режим и проведение большого времени на свежем воздухе. Наряду с уменьшением заболеваемости у детей отмечается повышение эмоционального тонуса и физической выносливости. Таким образом, укрепление здоровья детей становится ценностным приоритетом всей воспитательно – образовательной работы детского сада не только в плане физического воспитания, но и обучения в целом. Результатом проделанной работы является снижение числа пропущенных по болезни дней в общем числе дней, проведенных детьми в группе.</w:t>
      </w:r>
    </w:p>
    <w:p w:rsidR="00DB0AF1" w:rsidRDefault="00DB0AF1">
      <w:pPr>
        <w:spacing w:line="286" w:lineRule="exact"/>
        <w:rPr>
          <w:sz w:val="20"/>
          <w:szCs w:val="20"/>
        </w:rPr>
      </w:pPr>
    </w:p>
    <w:p w:rsidR="00DB0AF1" w:rsidRDefault="004D4BF0">
      <w:pPr>
        <w:ind w:left="260"/>
        <w:rPr>
          <w:sz w:val="20"/>
          <w:szCs w:val="20"/>
        </w:rPr>
      </w:pPr>
      <w:r>
        <w:rPr>
          <w:rFonts w:eastAsia="Times New Roman"/>
          <w:b/>
          <w:bCs/>
          <w:sz w:val="24"/>
          <w:szCs w:val="24"/>
        </w:rPr>
        <w:t xml:space="preserve">Анализ антропометрических данных детей </w:t>
      </w:r>
    </w:p>
    <w:p w:rsidR="00552330" w:rsidRDefault="00745FDC" w:rsidP="004D4BF0">
      <w:pPr>
        <w:ind w:firstLine="709"/>
        <w:jc w:val="both"/>
        <w:rPr>
          <w:rFonts w:eastAsia="Times New Roman"/>
          <w:color w:val="000000"/>
          <w:sz w:val="24"/>
          <w:szCs w:val="24"/>
        </w:rPr>
      </w:pPr>
      <w:r w:rsidRPr="00745FDC">
        <w:rPr>
          <w:rFonts w:eastAsia="Times New Roman"/>
          <w:color w:val="000000"/>
          <w:sz w:val="24"/>
          <w:szCs w:val="24"/>
        </w:rPr>
        <w:t>На начало и на конец учебного года был проведен</w:t>
      </w:r>
      <w:r w:rsidR="004D4BF0">
        <w:rPr>
          <w:rFonts w:eastAsia="Times New Roman"/>
          <w:color w:val="000000"/>
          <w:sz w:val="24"/>
          <w:szCs w:val="24"/>
        </w:rPr>
        <w:t xml:space="preserve"> </w:t>
      </w:r>
      <w:proofErr w:type="spellStart"/>
      <w:r w:rsidRPr="00745FDC">
        <w:rPr>
          <w:rFonts w:eastAsia="Times New Roman"/>
          <w:color w:val="000000"/>
          <w:sz w:val="24"/>
          <w:szCs w:val="24"/>
        </w:rPr>
        <w:t>ст</w:t>
      </w:r>
      <w:proofErr w:type="gramStart"/>
      <w:r w:rsidRPr="00745FDC">
        <w:rPr>
          <w:rFonts w:eastAsia="Times New Roman"/>
          <w:color w:val="000000"/>
          <w:sz w:val="24"/>
          <w:szCs w:val="24"/>
        </w:rPr>
        <w:t>.в</w:t>
      </w:r>
      <w:proofErr w:type="gramEnd"/>
      <w:r w:rsidRPr="00745FDC">
        <w:rPr>
          <w:rFonts w:eastAsia="Times New Roman"/>
          <w:color w:val="000000"/>
          <w:sz w:val="24"/>
          <w:szCs w:val="24"/>
        </w:rPr>
        <w:t>оспитателем</w:t>
      </w:r>
      <w:proofErr w:type="spellEnd"/>
      <w:r w:rsidRPr="00745FDC">
        <w:rPr>
          <w:rFonts w:eastAsia="Times New Roman"/>
          <w:color w:val="000000"/>
          <w:sz w:val="24"/>
          <w:szCs w:val="24"/>
        </w:rPr>
        <w:t xml:space="preserve"> Листопад Е.</w:t>
      </w:r>
      <w:r w:rsidR="00552330">
        <w:rPr>
          <w:rFonts w:eastAsia="Times New Roman"/>
          <w:color w:val="000000"/>
          <w:sz w:val="24"/>
          <w:szCs w:val="24"/>
        </w:rPr>
        <w:t xml:space="preserve"> В.</w:t>
      </w:r>
    </w:p>
    <w:p w:rsidR="004D4BF0" w:rsidRDefault="00552330" w:rsidP="004D4BF0">
      <w:pPr>
        <w:jc w:val="both"/>
        <w:rPr>
          <w:rFonts w:eastAsia="Times New Roman"/>
          <w:color w:val="000000"/>
          <w:sz w:val="24"/>
          <w:szCs w:val="24"/>
        </w:rPr>
      </w:pPr>
      <w:r>
        <w:rPr>
          <w:rFonts w:eastAsia="Times New Roman"/>
          <w:color w:val="000000"/>
          <w:sz w:val="24"/>
          <w:szCs w:val="24"/>
        </w:rPr>
        <w:t xml:space="preserve">                                                           </w:t>
      </w:r>
    </w:p>
    <w:p w:rsidR="00745FDC" w:rsidRPr="005A3E44" w:rsidRDefault="00745FDC" w:rsidP="004D4BF0">
      <w:pPr>
        <w:jc w:val="both"/>
        <w:rPr>
          <w:rFonts w:eastAsia="Times New Roman"/>
          <w:color w:val="000000"/>
          <w:sz w:val="24"/>
          <w:szCs w:val="24"/>
        </w:rPr>
      </w:pPr>
      <w:r w:rsidRPr="005A3E44">
        <w:rPr>
          <w:rFonts w:eastAsia="Times New Roman"/>
          <w:color w:val="000000"/>
          <w:sz w:val="24"/>
          <w:szCs w:val="24"/>
        </w:rPr>
        <w:t>Средний показатель веса детей</w:t>
      </w:r>
    </w:p>
    <w:tbl>
      <w:tblPr>
        <w:tblStyle w:val="a6"/>
        <w:tblW w:w="0" w:type="auto"/>
        <w:tblInd w:w="817" w:type="dxa"/>
        <w:tblLook w:val="04A0" w:firstRow="1" w:lastRow="0" w:firstColumn="1" w:lastColumn="0" w:noHBand="0" w:noVBand="1"/>
      </w:tblPr>
      <w:tblGrid>
        <w:gridCol w:w="2373"/>
        <w:gridCol w:w="3190"/>
        <w:gridCol w:w="3191"/>
      </w:tblGrid>
      <w:tr w:rsidR="00745FDC" w:rsidRPr="00745FDC" w:rsidTr="00C023C9">
        <w:tc>
          <w:tcPr>
            <w:tcW w:w="2373" w:type="dxa"/>
          </w:tcPr>
          <w:p w:rsidR="00745FDC" w:rsidRPr="00745FDC" w:rsidRDefault="00745FDC" w:rsidP="00745FDC">
            <w:pPr>
              <w:contextualSpacing/>
              <w:jc w:val="center"/>
              <w:rPr>
                <w:sz w:val="24"/>
                <w:szCs w:val="24"/>
              </w:rPr>
            </w:pPr>
            <w:r w:rsidRPr="00745FDC">
              <w:rPr>
                <w:sz w:val="24"/>
                <w:szCs w:val="24"/>
              </w:rPr>
              <w:t>Возраст</w:t>
            </w:r>
          </w:p>
        </w:tc>
        <w:tc>
          <w:tcPr>
            <w:tcW w:w="3190" w:type="dxa"/>
          </w:tcPr>
          <w:p w:rsidR="00745FDC" w:rsidRPr="00745FDC" w:rsidRDefault="00745FDC" w:rsidP="00745FDC">
            <w:pPr>
              <w:contextualSpacing/>
              <w:jc w:val="center"/>
              <w:rPr>
                <w:sz w:val="24"/>
                <w:szCs w:val="24"/>
              </w:rPr>
            </w:pPr>
            <w:r w:rsidRPr="00745FDC">
              <w:rPr>
                <w:sz w:val="24"/>
                <w:szCs w:val="24"/>
              </w:rPr>
              <w:t>Мальчики</w:t>
            </w:r>
          </w:p>
        </w:tc>
        <w:tc>
          <w:tcPr>
            <w:tcW w:w="3191" w:type="dxa"/>
          </w:tcPr>
          <w:p w:rsidR="00745FDC" w:rsidRPr="00745FDC" w:rsidRDefault="00745FDC" w:rsidP="00745FDC">
            <w:pPr>
              <w:contextualSpacing/>
              <w:jc w:val="center"/>
              <w:rPr>
                <w:sz w:val="24"/>
                <w:szCs w:val="24"/>
              </w:rPr>
            </w:pPr>
            <w:r w:rsidRPr="00745FDC">
              <w:rPr>
                <w:sz w:val="24"/>
                <w:szCs w:val="24"/>
              </w:rPr>
              <w:t>Девочки</w:t>
            </w:r>
          </w:p>
        </w:tc>
      </w:tr>
      <w:tr w:rsidR="004D4BF0" w:rsidRPr="00745FDC" w:rsidTr="00C023C9">
        <w:tc>
          <w:tcPr>
            <w:tcW w:w="2373" w:type="dxa"/>
          </w:tcPr>
          <w:p w:rsidR="004D4BF0" w:rsidRPr="00745FDC" w:rsidRDefault="004D4BF0" w:rsidP="00745FDC">
            <w:pPr>
              <w:contextualSpacing/>
              <w:jc w:val="center"/>
              <w:rPr>
                <w:sz w:val="24"/>
                <w:szCs w:val="24"/>
              </w:rPr>
            </w:pPr>
            <w:r>
              <w:rPr>
                <w:sz w:val="24"/>
                <w:szCs w:val="24"/>
              </w:rPr>
              <w:t>1 год</w:t>
            </w:r>
          </w:p>
        </w:tc>
        <w:tc>
          <w:tcPr>
            <w:tcW w:w="3190" w:type="dxa"/>
          </w:tcPr>
          <w:p w:rsidR="004D4BF0" w:rsidRPr="00745FDC" w:rsidRDefault="00822A9E" w:rsidP="00745FDC">
            <w:pPr>
              <w:contextualSpacing/>
              <w:jc w:val="center"/>
              <w:rPr>
                <w:sz w:val="24"/>
                <w:szCs w:val="24"/>
              </w:rPr>
            </w:pPr>
            <w:r>
              <w:rPr>
                <w:sz w:val="24"/>
                <w:szCs w:val="24"/>
              </w:rPr>
              <w:t>11,0 кг</w:t>
            </w:r>
          </w:p>
        </w:tc>
        <w:tc>
          <w:tcPr>
            <w:tcW w:w="3191" w:type="dxa"/>
          </w:tcPr>
          <w:p w:rsidR="004D4BF0" w:rsidRPr="00745FDC" w:rsidRDefault="00822A9E" w:rsidP="00745FDC">
            <w:pPr>
              <w:contextualSpacing/>
              <w:jc w:val="center"/>
              <w:rPr>
                <w:sz w:val="24"/>
                <w:szCs w:val="24"/>
              </w:rPr>
            </w:pPr>
            <w:r>
              <w:rPr>
                <w:sz w:val="24"/>
                <w:szCs w:val="24"/>
              </w:rPr>
              <w:t>-</w:t>
            </w:r>
          </w:p>
        </w:tc>
      </w:tr>
      <w:tr w:rsidR="004D4BF0" w:rsidRPr="00745FDC" w:rsidTr="00C023C9">
        <w:tc>
          <w:tcPr>
            <w:tcW w:w="2373" w:type="dxa"/>
          </w:tcPr>
          <w:p w:rsidR="004D4BF0" w:rsidRPr="00745FDC" w:rsidRDefault="004D4BF0" w:rsidP="00745FDC">
            <w:pPr>
              <w:contextualSpacing/>
              <w:jc w:val="center"/>
              <w:rPr>
                <w:sz w:val="24"/>
                <w:szCs w:val="24"/>
              </w:rPr>
            </w:pPr>
            <w:r>
              <w:rPr>
                <w:sz w:val="24"/>
                <w:szCs w:val="24"/>
              </w:rPr>
              <w:t>2 года</w:t>
            </w:r>
          </w:p>
        </w:tc>
        <w:tc>
          <w:tcPr>
            <w:tcW w:w="3190" w:type="dxa"/>
          </w:tcPr>
          <w:p w:rsidR="004D4BF0" w:rsidRPr="00745FDC" w:rsidRDefault="00822A9E" w:rsidP="00745FDC">
            <w:pPr>
              <w:contextualSpacing/>
              <w:jc w:val="center"/>
              <w:rPr>
                <w:sz w:val="24"/>
                <w:szCs w:val="24"/>
              </w:rPr>
            </w:pPr>
            <w:r>
              <w:rPr>
                <w:sz w:val="24"/>
                <w:szCs w:val="24"/>
              </w:rPr>
              <w:t>14,16 кг</w:t>
            </w:r>
          </w:p>
        </w:tc>
        <w:tc>
          <w:tcPr>
            <w:tcW w:w="3191" w:type="dxa"/>
          </w:tcPr>
          <w:p w:rsidR="004D4BF0" w:rsidRPr="00745FDC" w:rsidRDefault="00822A9E" w:rsidP="00745FDC">
            <w:pPr>
              <w:contextualSpacing/>
              <w:jc w:val="center"/>
              <w:rPr>
                <w:sz w:val="24"/>
                <w:szCs w:val="24"/>
              </w:rPr>
            </w:pPr>
            <w:r>
              <w:rPr>
                <w:sz w:val="24"/>
                <w:szCs w:val="24"/>
              </w:rPr>
              <w:t>12,5 кг</w:t>
            </w:r>
          </w:p>
        </w:tc>
      </w:tr>
      <w:tr w:rsidR="004D4BF0" w:rsidRPr="00745FDC" w:rsidTr="00C023C9">
        <w:tc>
          <w:tcPr>
            <w:tcW w:w="2373" w:type="dxa"/>
          </w:tcPr>
          <w:p w:rsidR="004D4BF0" w:rsidRPr="00745FDC" w:rsidRDefault="004D4BF0" w:rsidP="00745FDC">
            <w:pPr>
              <w:contextualSpacing/>
              <w:jc w:val="center"/>
              <w:rPr>
                <w:sz w:val="24"/>
                <w:szCs w:val="24"/>
              </w:rPr>
            </w:pPr>
            <w:r>
              <w:rPr>
                <w:sz w:val="24"/>
                <w:szCs w:val="24"/>
              </w:rPr>
              <w:t>3 года</w:t>
            </w:r>
          </w:p>
        </w:tc>
        <w:tc>
          <w:tcPr>
            <w:tcW w:w="3190" w:type="dxa"/>
          </w:tcPr>
          <w:p w:rsidR="004D4BF0" w:rsidRPr="00745FDC" w:rsidRDefault="00822A9E" w:rsidP="00745FDC">
            <w:pPr>
              <w:contextualSpacing/>
              <w:jc w:val="center"/>
              <w:rPr>
                <w:sz w:val="24"/>
                <w:szCs w:val="24"/>
              </w:rPr>
            </w:pPr>
            <w:r>
              <w:rPr>
                <w:sz w:val="24"/>
                <w:szCs w:val="24"/>
              </w:rPr>
              <w:t>16,0 г</w:t>
            </w:r>
          </w:p>
        </w:tc>
        <w:tc>
          <w:tcPr>
            <w:tcW w:w="3191" w:type="dxa"/>
          </w:tcPr>
          <w:p w:rsidR="004D4BF0" w:rsidRPr="00745FDC" w:rsidRDefault="00822A9E" w:rsidP="00745FDC">
            <w:pPr>
              <w:contextualSpacing/>
              <w:jc w:val="center"/>
              <w:rPr>
                <w:sz w:val="24"/>
                <w:szCs w:val="24"/>
              </w:rPr>
            </w:pPr>
            <w:r>
              <w:rPr>
                <w:sz w:val="24"/>
                <w:szCs w:val="24"/>
              </w:rPr>
              <w:t>15,0 кг</w:t>
            </w:r>
          </w:p>
        </w:tc>
      </w:tr>
      <w:tr w:rsidR="00745FDC" w:rsidRPr="00745FDC" w:rsidTr="00C023C9">
        <w:tc>
          <w:tcPr>
            <w:tcW w:w="2373" w:type="dxa"/>
          </w:tcPr>
          <w:p w:rsidR="00745FDC" w:rsidRPr="00745FDC" w:rsidRDefault="00745FDC" w:rsidP="00745FDC">
            <w:pPr>
              <w:contextualSpacing/>
              <w:jc w:val="center"/>
              <w:rPr>
                <w:sz w:val="24"/>
                <w:szCs w:val="24"/>
              </w:rPr>
            </w:pPr>
            <w:r w:rsidRPr="00745FDC">
              <w:rPr>
                <w:sz w:val="24"/>
                <w:szCs w:val="24"/>
              </w:rPr>
              <w:t>4 года</w:t>
            </w:r>
          </w:p>
        </w:tc>
        <w:tc>
          <w:tcPr>
            <w:tcW w:w="3190" w:type="dxa"/>
          </w:tcPr>
          <w:p w:rsidR="00745FDC" w:rsidRPr="00745FDC" w:rsidRDefault="005A3E44" w:rsidP="00745FDC">
            <w:pPr>
              <w:jc w:val="center"/>
              <w:rPr>
                <w:sz w:val="24"/>
                <w:szCs w:val="24"/>
              </w:rPr>
            </w:pPr>
            <w:r>
              <w:rPr>
                <w:sz w:val="24"/>
                <w:szCs w:val="24"/>
              </w:rPr>
              <w:t>16,9</w:t>
            </w:r>
            <w:r w:rsidR="00745FDC" w:rsidRPr="00745FDC">
              <w:rPr>
                <w:sz w:val="24"/>
                <w:szCs w:val="24"/>
              </w:rPr>
              <w:t xml:space="preserve"> кг.</w:t>
            </w:r>
          </w:p>
        </w:tc>
        <w:tc>
          <w:tcPr>
            <w:tcW w:w="3191" w:type="dxa"/>
          </w:tcPr>
          <w:p w:rsidR="00745FDC" w:rsidRPr="00745FDC" w:rsidRDefault="005A3E44" w:rsidP="00745FDC">
            <w:pPr>
              <w:jc w:val="center"/>
              <w:rPr>
                <w:sz w:val="24"/>
                <w:szCs w:val="24"/>
              </w:rPr>
            </w:pPr>
            <w:r>
              <w:rPr>
                <w:sz w:val="24"/>
                <w:szCs w:val="24"/>
              </w:rPr>
              <w:t>17,5</w:t>
            </w:r>
            <w:r w:rsidR="00745FDC" w:rsidRPr="00745FDC">
              <w:rPr>
                <w:sz w:val="24"/>
                <w:szCs w:val="24"/>
              </w:rPr>
              <w:t xml:space="preserve"> кг</w:t>
            </w:r>
          </w:p>
        </w:tc>
      </w:tr>
      <w:tr w:rsidR="00745FDC" w:rsidRPr="00745FDC" w:rsidTr="00C023C9">
        <w:tc>
          <w:tcPr>
            <w:tcW w:w="2373" w:type="dxa"/>
          </w:tcPr>
          <w:p w:rsidR="00745FDC" w:rsidRPr="00745FDC" w:rsidRDefault="00745FDC" w:rsidP="00745FDC">
            <w:pPr>
              <w:contextualSpacing/>
              <w:jc w:val="center"/>
              <w:rPr>
                <w:sz w:val="24"/>
                <w:szCs w:val="24"/>
              </w:rPr>
            </w:pPr>
            <w:r w:rsidRPr="00745FDC">
              <w:rPr>
                <w:sz w:val="24"/>
                <w:szCs w:val="24"/>
              </w:rPr>
              <w:t>5 лет</w:t>
            </w:r>
          </w:p>
        </w:tc>
        <w:tc>
          <w:tcPr>
            <w:tcW w:w="3190" w:type="dxa"/>
          </w:tcPr>
          <w:p w:rsidR="00745FDC" w:rsidRPr="00745FDC" w:rsidRDefault="00745FDC" w:rsidP="005A3E44">
            <w:pPr>
              <w:jc w:val="center"/>
              <w:rPr>
                <w:sz w:val="24"/>
                <w:szCs w:val="24"/>
              </w:rPr>
            </w:pPr>
            <w:r w:rsidRPr="00745FDC">
              <w:rPr>
                <w:sz w:val="24"/>
                <w:szCs w:val="24"/>
              </w:rPr>
              <w:t>2</w:t>
            </w:r>
            <w:r w:rsidR="005A3E44">
              <w:rPr>
                <w:sz w:val="24"/>
                <w:szCs w:val="24"/>
              </w:rPr>
              <w:t>1</w:t>
            </w:r>
            <w:r w:rsidRPr="00745FDC">
              <w:rPr>
                <w:sz w:val="24"/>
                <w:szCs w:val="24"/>
              </w:rPr>
              <w:t>,3 кг.</w:t>
            </w:r>
          </w:p>
        </w:tc>
        <w:tc>
          <w:tcPr>
            <w:tcW w:w="3191" w:type="dxa"/>
          </w:tcPr>
          <w:p w:rsidR="00745FDC" w:rsidRPr="00745FDC" w:rsidRDefault="005A3E44" w:rsidP="00745FDC">
            <w:pPr>
              <w:jc w:val="center"/>
              <w:rPr>
                <w:sz w:val="24"/>
                <w:szCs w:val="24"/>
              </w:rPr>
            </w:pPr>
            <w:r>
              <w:rPr>
                <w:sz w:val="24"/>
                <w:szCs w:val="24"/>
              </w:rPr>
              <w:t>19,4</w:t>
            </w:r>
            <w:r w:rsidR="00745FDC" w:rsidRPr="00745FDC">
              <w:rPr>
                <w:sz w:val="24"/>
                <w:szCs w:val="24"/>
              </w:rPr>
              <w:t xml:space="preserve"> кг.</w:t>
            </w:r>
          </w:p>
        </w:tc>
      </w:tr>
      <w:tr w:rsidR="00745FDC" w:rsidRPr="00745FDC" w:rsidTr="00C023C9">
        <w:tc>
          <w:tcPr>
            <w:tcW w:w="2373" w:type="dxa"/>
          </w:tcPr>
          <w:p w:rsidR="00745FDC" w:rsidRPr="00745FDC" w:rsidRDefault="00745FDC" w:rsidP="00745FDC">
            <w:pPr>
              <w:contextualSpacing/>
              <w:jc w:val="center"/>
              <w:rPr>
                <w:sz w:val="24"/>
                <w:szCs w:val="24"/>
              </w:rPr>
            </w:pPr>
            <w:r w:rsidRPr="00745FDC">
              <w:rPr>
                <w:sz w:val="24"/>
                <w:szCs w:val="24"/>
              </w:rPr>
              <w:t>6 лет</w:t>
            </w:r>
          </w:p>
        </w:tc>
        <w:tc>
          <w:tcPr>
            <w:tcW w:w="3190" w:type="dxa"/>
          </w:tcPr>
          <w:p w:rsidR="00745FDC" w:rsidRPr="00745FDC" w:rsidRDefault="00235814" w:rsidP="00745FDC">
            <w:pPr>
              <w:jc w:val="center"/>
              <w:rPr>
                <w:sz w:val="24"/>
                <w:szCs w:val="24"/>
              </w:rPr>
            </w:pPr>
            <w:r>
              <w:rPr>
                <w:sz w:val="24"/>
                <w:szCs w:val="24"/>
              </w:rPr>
              <w:t xml:space="preserve">19,4 </w:t>
            </w:r>
            <w:r w:rsidR="00745FDC" w:rsidRPr="00745FDC">
              <w:rPr>
                <w:sz w:val="24"/>
                <w:szCs w:val="24"/>
              </w:rPr>
              <w:t>кг.</w:t>
            </w:r>
          </w:p>
        </w:tc>
        <w:tc>
          <w:tcPr>
            <w:tcW w:w="3191" w:type="dxa"/>
          </w:tcPr>
          <w:p w:rsidR="00745FDC" w:rsidRPr="00745FDC" w:rsidRDefault="00235814" w:rsidP="00745FDC">
            <w:pPr>
              <w:jc w:val="center"/>
              <w:rPr>
                <w:sz w:val="24"/>
                <w:szCs w:val="24"/>
              </w:rPr>
            </w:pPr>
            <w:r>
              <w:rPr>
                <w:sz w:val="24"/>
                <w:szCs w:val="24"/>
              </w:rPr>
              <w:t>21,19</w:t>
            </w:r>
            <w:r w:rsidR="00745FDC" w:rsidRPr="00745FDC">
              <w:rPr>
                <w:sz w:val="24"/>
                <w:szCs w:val="24"/>
              </w:rPr>
              <w:t xml:space="preserve"> кг.</w:t>
            </w:r>
          </w:p>
        </w:tc>
      </w:tr>
      <w:tr w:rsidR="00745FDC" w:rsidRPr="00745FDC" w:rsidTr="00C023C9">
        <w:tc>
          <w:tcPr>
            <w:tcW w:w="2373" w:type="dxa"/>
          </w:tcPr>
          <w:p w:rsidR="00745FDC" w:rsidRPr="00745FDC" w:rsidRDefault="00745FDC" w:rsidP="00745FDC">
            <w:pPr>
              <w:contextualSpacing/>
              <w:jc w:val="center"/>
              <w:rPr>
                <w:sz w:val="24"/>
                <w:szCs w:val="24"/>
              </w:rPr>
            </w:pPr>
            <w:r w:rsidRPr="00745FDC">
              <w:rPr>
                <w:sz w:val="24"/>
                <w:szCs w:val="24"/>
              </w:rPr>
              <w:t>7 лет</w:t>
            </w:r>
          </w:p>
        </w:tc>
        <w:tc>
          <w:tcPr>
            <w:tcW w:w="3190" w:type="dxa"/>
          </w:tcPr>
          <w:p w:rsidR="00745FDC" w:rsidRPr="00745FDC" w:rsidRDefault="00745FDC" w:rsidP="00745FDC">
            <w:pPr>
              <w:jc w:val="center"/>
              <w:rPr>
                <w:sz w:val="24"/>
                <w:szCs w:val="24"/>
              </w:rPr>
            </w:pPr>
            <w:r w:rsidRPr="00745FDC">
              <w:rPr>
                <w:sz w:val="24"/>
                <w:szCs w:val="24"/>
              </w:rPr>
              <w:t>25,3 кг.</w:t>
            </w:r>
          </w:p>
        </w:tc>
        <w:tc>
          <w:tcPr>
            <w:tcW w:w="3191" w:type="dxa"/>
          </w:tcPr>
          <w:p w:rsidR="00745FDC" w:rsidRPr="00745FDC" w:rsidRDefault="00745FDC" w:rsidP="00745FDC">
            <w:pPr>
              <w:jc w:val="center"/>
              <w:rPr>
                <w:sz w:val="24"/>
                <w:szCs w:val="24"/>
              </w:rPr>
            </w:pPr>
            <w:r w:rsidRPr="00745FDC">
              <w:rPr>
                <w:sz w:val="24"/>
                <w:szCs w:val="24"/>
              </w:rPr>
              <w:t xml:space="preserve">- </w:t>
            </w:r>
          </w:p>
        </w:tc>
      </w:tr>
    </w:tbl>
    <w:p w:rsidR="00745FDC" w:rsidRPr="00745FDC" w:rsidRDefault="00745FDC" w:rsidP="00745FDC">
      <w:pPr>
        <w:rPr>
          <w:rFonts w:eastAsia="Times New Roman"/>
          <w:color w:val="000000"/>
          <w:sz w:val="24"/>
          <w:szCs w:val="24"/>
        </w:rPr>
      </w:pPr>
    </w:p>
    <w:p w:rsidR="00745FDC" w:rsidRPr="00745FDC" w:rsidRDefault="00745FDC" w:rsidP="00745FDC">
      <w:pPr>
        <w:ind w:firstLine="708"/>
        <w:jc w:val="both"/>
        <w:rPr>
          <w:rFonts w:eastAsia="Times New Roman"/>
          <w:color w:val="000000"/>
          <w:sz w:val="24"/>
          <w:szCs w:val="24"/>
          <w:u w:val="single"/>
        </w:rPr>
      </w:pPr>
      <w:r w:rsidRPr="00745FDC">
        <w:rPr>
          <w:rFonts w:eastAsia="Times New Roman"/>
          <w:color w:val="000000"/>
          <w:sz w:val="24"/>
          <w:szCs w:val="24"/>
          <w:u w:val="single"/>
        </w:rPr>
        <w:t xml:space="preserve">Обследовано </w:t>
      </w:r>
      <w:r w:rsidR="005A3E44">
        <w:rPr>
          <w:rFonts w:eastAsia="Times New Roman"/>
          <w:color w:val="000000"/>
          <w:sz w:val="24"/>
          <w:szCs w:val="24"/>
          <w:u w:val="single"/>
        </w:rPr>
        <w:t>6</w:t>
      </w:r>
      <w:r w:rsidR="00822A9E">
        <w:rPr>
          <w:rFonts w:eastAsia="Times New Roman"/>
          <w:color w:val="000000"/>
          <w:sz w:val="24"/>
          <w:szCs w:val="24"/>
          <w:u w:val="single"/>
        </w:rPr>
        <w:t>8</w:t>
      </w:r>
      <w:r w:rsidR="005A3E44">
        <w:rPr>
          <w:rFonts w:eastAsia="Times New Roman"/>
          <w:color w:val="000000"/>
          <w:sz w:val="24"/>
          <w:szCs w:val="24"/>
          <w:u w:val="single"/>
        </w:rPr>
        <w:t xml:space="preserve"> </w:t>
      </w:r>
      <w:r w:rsidR="00822A9E">
        <w:rPr>
          <w:rFonts w:eastAsia="Times New Roman"/>
          <w:color w:val="000000"/>
          <w:sz w:val="24"/>
          <w:szCs w:val="24"/>
          <w:u w:val="single"/>
        </w:rPr>
        <w:t>детей</w:t>
      </w:r>
    </w:p>
    <w:p w:rsidR="00745FDC" w:rsidRPr="00745FDC" w:rsidRDefault="00745FDC" w:rsidP="00745FDC">
      <w:pPr>
        <w:ind w:firstLine="708"/>
        <w:jc w:val="both"/>
        <w:rPr>
          <w:rFonts w:eastAsia="Times New Roman"/>
          <w:color w:val="000000"/>
          <w:sz w:val="24"/>
          <w:szCs w:val="24"/>
          <w:u w:val="single"/>
        </w:rPr>
      </w:pPr>
      <w:r w:rsidRPr="00745FDC">
        <w:rPr>
          <w:rFonts w:eastAsia="Times New Roman"/>
          <w:color w:val="000000"/>
          <w:sz w:val="24"/>
          <w:szCs w:val="24"/>
          <w:u w:val="single"/>
        </w:rPr>
        <w:t>С дефицитом массы тела: нет</w:t>
      </w:r>
    </w:p>
    <w:p w:rsidR="00745FDC" w:rsidRPr="00745FDC" w:rsidRDefault="00745FDC" w:rsidP="00745FDC">
      <w:pPr>
        <w:ind w:firstLine="708"/>
        <w:jc w:val="both"/>
        <w:rPr>
          <w:rFonts w:eastAsia="Times New Roman"/>
          <w:color w:val="000000"/>
          <w:sz w:val="24"/>
          <w:szCs w:val="24"/>
          <w:u w:val="single"/>
        </w:rPr>
      </w:pPr>
      <w:r w:rsidRPr="00745FDC">
        <w:rPr>
          <w:rFonts w:eastAsia="Times New Roman"/>
          <w:color w:val="000000"/>
          <w:sz w:val="24"/>
          <w:szCs w:val="24"/>
          <w:u w:val="single"/>
        </w:rPr>
        <w:t>С избытком массы тела:</w:t>
      </w:r>
      <w:r w:rsidR="00822A9E">
        <w:rPr>
          <w:rFonts w:eastAsia="Times New Roman"/>
          <w:color w:val="000000"/>
          <w:sz w:val="24"/>
          <w:szCs w:val="24"/>
          <w:u w:val="single"/>
        </w:rPr>
        <w:t xml:space="preserve"> 2</w:t>
      </w:r>
    </w:p>
    <w:p w:rsidR="00745FDC" w:rsidRPr="00745FDC" w:rsidRDefault="00745FDC" w:rsidP="00745FDC">
      <w:pPr>
        <w:ind w:firstLine="708"/>
        <w:jc w:val="both"/>
        <w:rPr>
          <w:rFonts w:eastAsia="Times New Roman"/>
          <w:color w:val="000000"/>
          <w:sz w:val="24"/>
          <w:szCs w:val="24"/>
          <w:u w:val="single"/>
        </w:rPr>
      </w:pPr>
      <w:r w:rsidRPr="00745FDC">
        <w:rPr>
          <w:rFonts w:eastAsia="Times New Roman"/>
          <w:color w:val="000000"/>
          <w:sz w:val="24"/>
          <w:szCs w:val="24"/>
          <w:u w:val="single"/>
        </w:rPr>
        <w:t>С общей задержкой развития – нет.</w:t>
      </w:r>
    </w:p>
    <w:p w:rsidR="00745FDC" w:rsidRPr="00745FDC" w:rsidRDefault="00745FDC" w:rsidP="00745FDC">
      <w:pPr>
        <w:ind w:firstLine="708"/>
        <w:jc w:val="both"/>
        <w:rPr>
          <w:rFonts w:eastAsia="Times New Roman"/>
          <w:color w:val="000000"/>
          <w:sz w:val="24"/>
          <w:szCs w:val="24"/>
        </w:rPr>
      </w:pPr>
      <w:r w:rsidRPr="00745FDC">
        <w:rPr>
          <w:rFonts w:eastAsia="Times New Roman"/>
          <w:color w:val="000000"/>
          <w:sz w:val="24"/>
          <w:szCs w:val="24"/>
        </w:rPr>
        <w:t xml:space="preserve">Анализ  </w:t>
      </w:r>
      <w:proofErr w:type="spellStart"/>
      <w:proofErr w:type="gramStart"/>
      <w:r w:rsidRPr="00745FDC">
        <w:rPr>
          <w:rFonts w:eastAsia="Times New Roman"/>
          <w:color w:val="000000"/>
          <w:sz w:val="24"/>
          <w:szCs w:val="24"/>
        </w:rPr>
        <w:t>весо</w:t>
      </w:r>
      <w:proofErr w:type="spellEnd"/>
      <w:r w:rsidRPr="00745FDC">
        <w:rPr>
          <w:rFonts w:eastAsia="Times New Roman"/>
          <w:color w:val="000000"/>
          <w:sz w:val="24"/>
          <w:szCs w:val="24"/>
        </w:rPr>
        <w:t xml:space="preserve"> – ростового</w:t>
      </w:r>
      <w:proofErr w:type="gramEnd"/>
      <w:r w:rsidRPr="00745FDC">
        <w:rPr>
          <w:rFonts w:eastAsia="Times New Roman"/>
          <w:color w:val="000000"/>
          <w:sz w:val="24"/>
          <w:szCs w:val="24"/>
        </w:rPr>
        <w:t xml:space="preserve"> индекса показал слабый уровень физического развития  детей </w:t>
      </w:r>
      <w:r w:rsidR="00822A9E">
        <w:rPr>
          <w:rFonts w:eastAsia="Times New Roman"/>
          <w:color w:val="000000"/>
          <w:sz w:val="24"/>
          <w:szCs w:val="24"/>
        </w:rPr>
        <w:t>1</w:t>
      </w:r>
      <w:r w:rsidRPr="00745FDC">
        <w:rPr>
          <w:rFonts w:eastAsia="Times New Roman"/>
          <w:color w:val="000000"/>
          <w:sz w:val="24"/>
          <w:szCs w:val="24"/>
        </w:rPr>
        <w:t xml:space="preserve"> – 7 лет.</w:t>
      </w:r>
    </w:p>
    <w:p w:rsidR="00745FDC" w:rsidRPr="00745FDC" w:rsidRDefault="00745FDC" w:rsidP="00EA6482">
      <w:pPr>
        <w:jc w:val="both"/>
        <w:rPr>
          <w:rFonts w:eastAsia="Times New Roman"/>
          <w:b/>
          <w:color w:val="000000"/>
          <w:sz w:val="24"/>
          <w:szCs w:val="24"/>
        </w:rPr>
      </w:pPr>
      <w:r w:rsidRPr="00745FDC">
        <w:rPr>
          <w:rFonts w:eastAsia="Times New Roman"/>
          <w:b/>
          <w:color w:val="000000"/>
          <w:sz w:val="24"/>
          <w:szCs w:val="24"/>
        </w:rPr>
        <w:t>Рекомендации:</w:t>
      </w:r>
    </w:p>
    <w:p w:rsidR="00745FDC" w:rsidRPr="00745FDC" w:rsidRDefault="00745FDC" w:rsidP="00EA6482">
      <w:pPr>
        <w:jc w:val="both"/>
        <w:rPr>
          <w:rFonts w:eastAsia="Times New Roman"/>
          <w:color w:val="000000"/>
          <w:sz w:val="24"/>
          <w:szCs w:val="24"/>
        </w:rPr>
      </w:pPr>
      <w:r w:rsidRPr="00745FDC">
        <w:rPr>
          <w:rFonts w:eastAsia="Times New Roman"/>
          <w:color w:val="000000"/>
          <w:sz w:val="24"/>
          <w:szCs w:val="24"/>
        </w:rPr>
        <w:t xml:space="preserve">1. Воспитателям групп консультировать родителей о </w:t>
      </w:r>
      <w:r w:rsidR="00822A9E">
        <w:rPr>
          <w:rFonts w:eastAsia="Times New Roman"/>
          <w:color w:val="000000"/>
          <w:sz w:val="24"/>
          <w:szCs w:val="24"/>
        </w:rPr>
        <w:t>необходимости правильного и сбалансированного питания детей. Следить за режимом питания детей в выходные и праздничные дни.</w:t>
      </w:r>
    </w:p>
    <w:p w:rsidR="00DB0AF1" w:rsidRDefault="00DB0AF1" w:rsidP="00EA6482">
      <w:pPr>
        <w:spacing w:line="2" w:lineRule="exact"/>
        <w:jc w:val="both"/>
        <w:rPr>
          <w:sz w:val="20"/>
          <w:szCs w:val="20"/>
        </w:rPr>
      </w:pPr>
    </w:p>
    <w:p w:rsidR="00DB0AF1" w:rsidRDefault="00695288" w:rsidP="00EA6482">
      <w:pPr>
        <w:ind w:left="260"/>
        <w:jc w:val="both"/>
        <w:rPr>
          <w:sz w:val="20"/>
          <w:szCs w:val="20"/>
        </w:rPr>
      </w:pPr>
      <w:r>
        <w:rPr>
          <w:rFonts w:eastAsia="Times New Roman"/>
          <w:b/>
          <w:bCs/>
          <w:sz w:val="24"/>
          <w:szCs w:val="24"/>
        </w:rPr>
        <w:t>Обеспечение безопасности  учреждения.</w:t>
      </w:r>
    </w:p>
    <w:p w:rsidR="00DB0AF1" w:rsidRDefault="00695288" w:rsidP="00EA6482">
      <w:pPr>
        <w:numPr>
          <w:ilvl w:val="0"/>
          <w:numId w:val="20"/>
        </w:numPr>
        <w:tabs>
          <w:tab w:val="left" w:pos="1020"/>
        </w:tabs>
        <w:spacing w:line="237" w:lineRule="auto"/>
        <w:ind w:left="1020" w:hanging="217"/>
        <w:jc w:val="both"/>
        <w:rPr>
          <w:rFonts w:eastAsia="Times New Roman"/>
          <w:sz w:val="24"/>
          <w:szCs w:val="24"/>
        </w:rPr>
      </w:pPr>
      <w:r>
        <w:rPr>
          <w:rFonts w:eastAsia="Times New Roman"/>
          <w:sz w:val="24"/>
          <w:szCs w:val="24"/>
        </w:rPr>
        <w:t>МКДОУ созданы условия по организации безопасности образовательного процесса:</w:t>
      </w:r>
    </w:p>
    <w:p w:rsidR="00DB0AF1" w:rsidRDefault="00DB0AF1" w:rsidP="00EA6482">
      <w:pPr>
        <w:spacing w:line="10" w:lineRule="exact"/>
        <w:jc w:val="both"/>
        <w:rPr>
          <w:rFonts w:eastAsia="Times New Roman"/>
          <w:sz w:val="24"/>
          <w:szCs w:val="24"/>
        </w:rPr>
      </w:pPr>
    </w:p>
    <w:p w:rsidR="00DB0AF1" w:rsidRDefault="00695288" w:rsidP="00EA6482">
      <w:pPr>
        <w:numPr>
          <w:ilvl w:val="1"/>
          <w:numId w:val="20"/>
        </w:numPr>
        <w:tabs>
          <w:tab w:val="left" w:pos="1057"/>
        </w:tabs>
        <w:spacing w:line="235" w:lineRule="auto"/>
        <w:ind w:left="260" w:firstLine="562"/>
        <w:jc w:val="both"/>
        <w:rPr>
          <w:rFonts w:eastAsia="Times New Roman"/>
          <w:sz w:val="24"/>
          <w:szCs w:val="24"/>
        </w:rPr>
      </w:pPr>
      <w:proofErr w:type="gramStart"/>
      <w:r>
        <w:rPr>
          <w:rFonts w:eastAsia="Times New Roman"/>
          <w:sz w:val="24"/>
          <w:szCs w:val="24"/>
        </w:rPr>
        <w:t>соответствии</w:t>
      </w:r>
      <w:proofErr w:type="gramEnd"/>
      <w:r>
        <w:rPr>
          <w:rFonts w:eastAsia="Times New Roman"/>
          <w:sz w:val="24"/>
          <w:szCs w:val="24"/>
        </w:rPr>
        <w:t xml:space="preserve"> с Федеральным Законом от 21.12.1994 г. № 69-ФЗ ред. от 12.03.2014 «О пожарной безопасности», нормативно-правовыми актами, приказами Министерства</w:t>
      </w:r>
    </w:p>
    <w:p w:rsidR="00DB0AF1" w:rsidRDefault="00DB0AF1" w:rsidP="00EA6482">
      <w:pPr>
        <w:spacing w:line="12" w:lineRule="exact"/>
        <w:jc w:val="both"/>
        <w:rPr>
          <w:sz w:val="20"/>
          <w:szCs w:val="20"/>
        </w:rPr>
      </w:pPr>
    </w:p>
    <w:p w:rsidR="00DB0AF1" w:rsidRDefault="00695288" w:rsidP="00EA6482">
      <w:pPr>
        <w:spacing w:line="235" w:lineRule="auto"/>
        <w:ind w:left="260"/>
        <w:jc w:val="both"/>
        <w:rPr>
          <w:sz w:val="20"/>
          <w:szCs w:val="20"/>
        </w:rPr>
      </w:pPr>
      <w:r>
        <w:rPr>
          <w:rFonts w:eastAsia="Times New Roman"/>
          <w:sz w:val="24"/>
          <w:szCs w:val="24"/>
        </w:rPr>
        <w:lastRenderedPageBreak/>
        <w:t>образования и науки в учреждении проделана определенная работа по обеспечению безопасности жизнедеятельности работников, воспитанников.</w:t>
      </w:r>
    </w:p>
    <w:p w:rsidR="00DB0AF1" w:rsidRDefault="00DB0AF1">
      <w:pPr>
        <w:spacing w:line="31" w:lineRule="exact"/>
        <w:rPr>
          <w:sz w:val="20"/>
          <w:szCs w:val="20"/>
        </w:rPr>
      </w:pPr>
    </w:p>
    <w:p w:rsidR="00DB0AF1" w:rsidRDefault="00695288" w:rsidP="00EA6482">
      <w:pPr>
        <w:numPr>
          <w:ilvl w:val="0"/>
          <w:numId w:val="21"/>
        </w:numPr>
        <w:tabs>
          <w:tab w:val="left" w:pos="0"/>
        </w:tabs>
        <w:spacing w:line="231" w:lineRule="auto"/>
        <w:ind w:right="100" w:firstLine="851"/>
        <w:jc w:val="both"/>
        <w:rPr>
          <w:rFonts w:ascii="Symbol" w:eastAsia="Symbol" w:hAnsi="Symbol" w:cs="Symbol"/>
          <w:sz w:val="24"/>
          <w:szCs w:val="24"/>
        </w:rPr>
      </w:pPr>
      <w:r>
        <w:rPr>
          <w:rFonts w:eastAsia="Times New Roman"/>
          <w:sz w:val="24"/>
          <w:szCs w:val="24"/>
        </w:rPr>
        <w:t>Приказом руководителя на начало учебного года назначаются ответственные за организацию работы по охране труда, противопожарной безопасности, электробезопасности, правилам дорожного движения.</w:t>
      </w:r>
    </w:p>
    <w:p w:rsidR="00DB0AF1" w:rsidRDefault="00DB0AF1" w:rsidP="00EA6482">
      <w:pPr>
        <w:tabs>
          <w:tab w:val="left" w:pos="0"/>
        </w:tabs>
        <w:spacing w:line="1" w:lineRule="exact"/>
        <w:ind w:firstLine="851"/>
        <w:jc w:val="both"/>
        <w:rPr>
          <w:rFonts w:ascii="Symbol" w:eastAsia="Symbol" w:hAnsi="Symbol" w:cs="Symbol"/>
          <w:sz w:val="24"/>
          <w:szCs w:val="24"/>
        </w:rPr>
      </w:pPr>
    </w:p>
    <w:p w:rsidR="00DB0AF1" w:rsidRDefault="00695288" w:rsidP="00EA6482">
      <w:pPr>
        <w:numPr>
          <w:ilvl w:val="0"/>
          <w:numId w:val="21"/>
        </w:numPr>
        <w:tabs>
          <w:tab w:val="left" w:pos="0"/>
        </w:tabs>
        <w:spacing w:line="239" w:lineRule="auto"/>
        <w:ind w:firstLine="851"/>
        <w:jc w:val="both"/>
        <w:rPr>
          <w:rFonts w:ascii="Symbol" w:eastAsia="Symbol" w:hAnsi="Symbol" w:cs="Symbol"/>
          <w:sz w:val="24"/>
          <w:szCs w:val="24"/>
        </w:rPr>
      </w:pPr>
      <w:r>
        <w:rPr>
          <w:rFonts w:eastAsia="Times New Roman"/>
          <w:sz w:val="24"/>
          <w:szCs w:val="24"/>
        </w:rPr>
        <w:t xml:space="preserve">Разработаны новые инструкции по </w:t>
      </w:r>
      <w:proofErr w:type="gramStart"/>
      <w:r>
        <w:rPr>
          <w:rFonts w:eastAsia="Times New Roman"/>
          <w:sz w:val="24"/>
          <w:szCs w:val="24"/>
        </w:rPr>
        <w:t>ОТ</w:t>
      </w:r>
      <w:proofErr w:type="gramEnd"/>
    </w:p>
    <w:p w:rsidR="00DB0AF1" w:rsidRDefault="00695288" w:rsidP="00EA6482">
      <w:pPr>
        <w:numPr>
          <w:ilvl w:val="0"/>
          <w:numId w:val="21"/>
        </w:numPr>
        <w:tabs>
          <w:tab w:val="left" w:pos="0"/>
        </w:tabs>
        <w:ind w:firstLine="851"/>
        <w:jc w:val="both"/>
        <w:rPr>
          <w:rFonts w:ascii="Symbol" w:eastAsia="Symbol" w:hAnsi="Symbol" w:cs="Symbol"/>
          <w:sz w:val="24"/>
          <w:szCs w:val="24"/>
        </w:rPr>
      </w:pPr>
      <w:r>
        <w:rPr>
          <w:rFonts w:eastAsia="Times New Roman"/>
          <w:sz w:val="24"/>
          <w:szCs w:val="24"/>
        </w:rPr>
        <w:t>Своевременно организовано  обучение и проверка знаний требований охраны</w:t>
      </w:r>
    </w:p>
    <w:p w:rsidR="00DB0AF1" w:rsidRDefault="00695288" w:rsidP="00EA6482">
      <w:pPr>
        <w:tabs>
          <w:tab w:val="left" w:pos="0"/>
          <w:tab w:val="left" w:pos="3100"/>
        </w:tabs>
        <w:spacing w:line="237" w:lineRule="auto"/>
        <w:ind w:firstLine="851"/>
        <w:jc w:val="both"/>
        <w:rPr>
          <w:sz w:val="20"/>
          <w:szCs w:val="20"/>
        </w:rPr>
      </w:pPr>
      <w:r>
        <w:rPr>
          <w:rFonts w:eastAsia="Times New Roman"/>
          <w:sz w:val="24"/>
          <w:szCs w:val="24"/>
        </w:rPr>
        <w:t>труда</w:t>
      </w:r>
      <w:r>
        <w:rPr>
          <w:sz w:val="20"/>
          <w:szCs w:val="20"/>
        </w:rPr>
        <w:tab/>
      </w:r>
      <w:r>
        <w:rPr>
          <w:rFonts w:eastAsia="Times New Roman"/>
          <w:sz w:val="24"/>
          <w:szCs w:val="24"/>
        </w:rPr>
        <w:t>работниками учреждения.</w:t>
      </w:r>
    </w:p>
    <w:p w:rsidR="00DB0AF1" w:rsidRDefault="00DB0AF1" w:rsidP="00EA6482">
      <w:pPr>
        <w:tabs>
          <w:tab w:val="left" w:pos="0"/>
        </w:tabs>
        <w:spacing w:line="34" w:lineRule="exact"/>
        <w:ind w:firstLine="851"/>
        <w:jc w:val="both"/>
        <w:rPr>
          <w:sz w:val="20"/>
          <w:szCs w:val="20"/>
        </w:rPr>
      </w:pPr>
    </w:p>
    <w:p w:rsidR="00DB0AF1" w:rsidRDefault="00695288" w:rsidP="00EA6482">
      <w:pPr>
        <w:numPr>
          <w:ilvl w:val="0"/>
          <w:numId w:val="22"/>
        </w:numPr>
        <w:tabs>
          <w:tab w:val="left" w:pos="0"/>
        </w:tabs>
        <w:spacing w:line="230" w:lineRule="auto"/>
        <w:ind w:right="280" w:firstLine="851"/>
        <w:jc w:val="both"/>
        <w:rPr>
          <w:rFonts w:ascii="Symbol" w:eastAsia="Symbol" w:hAnsi="Symbol" w:cs="Symbol"/>
          <w:sz w:val="24"/>
          <w:szCs w:val="24"/>
        </w:rPr>
      </w:pPr>
      <w:r>
        <w:rPr>
          <w:rFonts w:eastAsia="Times New Roman"/>
          <w:sz w:val="24"/>
          <w:szCs w:val="24"/>
        </w:rPr>
        <w:t>Организовано обучение работающих и воспитанников в учреждении мерам обеспечения пожарной безопасности. Проводятся тренировочные мероприятия по эвакуации воспитанников и всего персонала.</w:t>
      </w:r>
    </w:p>
    <w:p w:rsidR="00DB0AF1" w:rsidRDefault="00DB0AF1" w:rsidP="00EA6482">
      <w:pPr>
        <w:tabs>
          <w:tab w:val="left" w:pos="0"/>
        </w:tabs>
        <w:spacing w:line="34" w:lineRule="exact"/>
        <w:ind w:firstLine="851"/>
        <w:jc w:val="both"/>
        <w:rPr>
          <w:rFonts w:ascii="Symbol" w:eastAsia="Symbol" w:hAnsi="Symbol" w:cs="Symbol"/>
          <w:sz w:val="24"/>
          <w:szCs w:val="24"/>
        </w:rPr>
      </w:pPr>
    </w:p>
    <w:p w:rsidR="00DB0AF1" w:rsidRDefault="00695288" w:rsidP="00EA6482">
      <w:pPr>
        <w:numPr>
          <w:ilvl w:val="0"/>
          <w:numId w:val="22"/>
        </w:numPr>
        <w:tabs>
          <w:tab w:val="left" w:pos="0"/>
        </w:tabs>
        <w:spacing w:line="230" w:lineRule="auto"/>
        <w:ind w:right="960" w:firstLine="851"/>
        <w:jc w:val="both"/>
        <w:rPr>
          <w:rFonts w:ascii="Symbol" w:eastAsia="Symbol" w:hAnsi="Symbol" w:cs="Symbol"/>
          <w:sz w:val="24"/>
          <w:szCs w:val="24"/>
        </w:rPr>
      </w:pPr>
      <w:r>
        <w:rPr>
          <w:rFonts w:eastAsia="Times New Roman"/>
          <w:sz w:val="24"/>
          <w:szCs w:val="24"/>
        </w:rPr>
        <w:t>Своевременно проводятся инструктажи по охране труда и пожарной безопасности с работниками с обязательной регистрацией в журнале инструктажа.</w:t>
      </w:r>
    </w:p>
    <w:p w:rsidR="00DB0AF1" w:rsidRDefault="00DB0AF1" w:rsidP="00EA6482">
      <w:pPr>
        <w:tabs>
          <w:tab w:val="left" w:pos="0"/>
        </w:tabs>
        <w:spacing w:line="34" w:lineRule="exact"/>
        <w:ind w:firstLine="851"/>
        <w:jc w:val="both"/>
        <w:rPr>
          <w:rFonts w:ascii="Symbol" w:eastAsia="Symbol" w:hAnsi="Symbol" w:cs="Symbol"/>
          <w:sz w:val="24"/>
          <w:szCs w:val="24"/>
        </w:rPr>
      </w:pPr>
    </w:p>
    <w:p w:rsidR="00DB0AF1" w:rsidRDefault="00695288" w:rsidP="00EA6482">
      <w:pPr>
        <w:numPr>
          <w:ilvl w:val="0"/>
          <w:numId w:val="22"/>
        </w:numPr>
        <w:tabs>
          <w:tab w:val="left" w:pos="0"/>
        </w:tabs>
        <w:spacing w:line="231" w:lineRule="auto"/>
        <w:ind w:right="240" w:firstLine="851"/>
        <w:jc w:val="both"/>
        <w:rPr>
          <w:rFonts w:ascii="Symbol" w:eastAsia="Symbol" w:hAnsi="Symbol" w:cs="Symbol"/>
          <w:sz w:val="24"/>
          <w:szCs w:val="24"/>
        </w:rPr>
      </w:pPr>
      <w:r>
        <w:rPr>
          <w:rFonts w:eastAsia="Times New Roman"/>
          <w:sz w:val="24"/>
          <w:szCs w:val="24"/>
        </w:rPr>
        <w:t>Разрабатываются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w:t>
      </w:r>
    </w:p>
    <w:p w:rsidR="00DB0AF1" w:rsidRDefault="00DB0AF1" w:rsidP="00EA6482">
      <w:pPr>
        <w:tabs>
          <w:tab w:val="left" w:pos="0"/>
        </w:tabs>
        <w:spacing w:line="1" w:lineRule="exact"/>
        <w:ind w:firstLine="851"/>
        <w:jc w:val="both"/>
        <w:rPr>
          <w:rFonts w:ascii="Symbol" w:eastAsia="Symbol" w:hAnsi="Symbol" w:cs="Symbol"/>
          <w:sz w:val="24"/>
          <w:szCs w:val="24"/>
        </w:rPr>
      </w:pPr>
    </w:p>
    <w:p w:rsidR="00DB0AF1" w:rsidRDefault="00695288" w:rsidP="00EA6482">
      <w:pPr>
        <w:numPr>
          <w:ilvl w:val="0"/>
          <w:numId w:val="22"/>
        </w:numPr>
        <w:tabs>
          <w:tab w:val="left" w:pos="0"/>
        </w:tabs>
        <w:spacing w:line="239" w:lineRule="auto"/>
        <w:ind w:firstLine="851"/>
        <w:jc w:val="both"/>
        <w:rPr>
          <w:rFonts w:ascii="Symbol" w:eastAsia="Symbol" w:hAnsi="Symbol" w:cs="Symbol"/>
          <w:sz w:val="24"/>
          <w:szCs w:val="24"/>
        </w:rPr>
      </w:pPr>
      <w:r>
        <w:rPr>
          <w:rFonts w:eastAsia="Times New Roman"/>
          <w:sz w:val="24"/>
          <w:szCs w:val="24"/>
        </w:rPr>
        <w:t xml:space="preserve">Проводятся тематические проверки по </w:t>
      </w:r>
      <w:proofErr w:type="gramStart"/>
      <w:r>
        <w:rPr>
          <w:rFonts w:eastAsia="Times New Roman"/>
          <w:sz w:val="24"/>
          <w:szCs w:val="24"/>
        </w:rPr>
        <w:t>ОТ</w:t>
      </w:r>
      <w:proofErr w:type="gramEnd"/>
    </w:p>
    <w:p w:rsidR="00DB0AF1" w:rsidRDefault="00DB0AF1" w:rsidP="00EA6482">
      <w:pPr>
        <w:tabs>
          <w:tab w:val="left" w:pos="0"/>
        </w:tabs>
        <w:spacing w:line="29" w:lineRule="exact"/>
        <w:ind w:firstLine="851"/>
        <w:jc w:val="both"/>
        <w:rPr>
          <w:rFonts w:ascii="Symbol" w:eastAsia="Symbol" w:hAnsi="Symbol" w:cs="Symbol"/>
          <w:sz w:val="24"/>
          <w:szCs w:val="24"/>
        </w:rPr>
      </w:pPr>
    </w:p>
    <w:p w:rsidR="00DB0AF1" w:rsidRDefault="00695288" w:rsidP="00EA6482">
      <w:pPr>
        <w:numPr>
          <w:ilvl w:val="0"/>
          <w:numId w:val="22"/>
        </w:numPr>
        <w:tabs>
          <w:tab w:val="left" w:pos="0"/>
        </w:tabs>
        <w:spacing w:line="242" w:lineRule="auto"/>
        <w:ind w:right="160" w:firstLine="851"/>
        <w:jc w:val="both"/>
        <w:rPr>
          <w:rFonts w:ascii="Symbol" w:eastAsia="Symbol" w:hAnsi="Symbol" w:cs="Symbol"/>
          <w:sz w:val="23"/>
          <w:szCs w:val="23"/>
        </w:rPr>
      </w:pPr>
      <w:r>
        <w:rPr>
          <w:rFonts w:eastAsia="Times New Roman"/>
          <w:sz w:val="23"/>
          <w:szCs w:val="23"/>
        </w:rPr>
        <w:t xml:space="preserve">Работает комиссия по ОТ, которая проводит рейды административно-общественного контроля по </w:t>
      </w:r>
      <w:proofErr w:type="gramStart"/>
      <w:r>
        <w:rPr>
          <w:rFonts w:eastAsia="Times New Roman"/>
          <w:sz w:val="23"/>
          <w:szCs w:val="23"/>
        </w:rPr>
        <w:t>ОТ</w:t>
      </w:r>
      <w:proofErr w:type="gramEnd"/>
      <w:r>
        <w:rPr>
          <w:rFonts w:eastAsia="Times New Roman"/>
          <w:sz w:val="23"/>
          <w:szCs w:val="23"/>
        </w:rPr>
        <w:t xml:space="preserve">. По итогам рейдов проводятся </w:t>
      </w:r>
      <w:proofErr w:type="gramStart"/>
      <w:r>
        <w:rPr>
          <w:rFonts w:eastAsia="Times New Roman"/>
          <w:sz w:val="23"/>
          <w:szCs w:val="23"/>
        </w:rPr>
        <w:t>совещания</w:t>
      </w:r>
      <w:proofErr w:type="gramEnd"/>
      <w:r>
        <w:rPr>
          <w:rFonts w:eastAsia="Times New Roman"/>
          <w:sz w:val="23"/>
          <w:szCs w:val="23"/>
        </w:rPr>
        <w:t xml:space="preserve"> и осуществляется работа по устранению недостатков, выявленных комиссией.</w:t>
      </w:r>
    </w:p>
    <w:p w:rsidR="00DB0AF1" w:rsidRDefault="00DB0AF1" w:rsidP="00EA6482">
      <w:pPr>
        <w:tabs>
          <w:tab w:val="left" w:pos="0"/>
        </w:tabs>
        <w:spacing w:line="27" w:lineRule="exact"/>
        <w:ind w:firstLine="851"/>
        <w:jc w:val="both"/>
        <w:rPr>
          <w:rFonts w:ascii="Symbol" w:eastAsia="Symbol" w:hAnsi="Symbol" w:cs="Symbol"/>
          <w:sz w:val="23"/>
          <w:szCs w:val="23"/>
        </w:rPr>
      </w:pPr>
    </w:p>
    <w:p w:rsidR="00DB0AF1" w:rsidRDefault="00695288" w:rsidP="00EA6482">
      <w:pPr>
        <w:numPr>
          <w:ilvl w:val="0"/>
          <w:numId w:val="22"/>
        </w:numPr>
        <w:tabs>
          <w:tab w:val="left" w:pos="0"/>
        </w:tabs>
        <w:spacing w:line="231" w:lineRule="auto"/>
        <w:ind w:right="480" w:firstLine="851"/>
        <w:jc w:val="both"/>
        <w:rPr>
          <w:rFonts w:ascii="Symbol" w:eastAsia="Symbol" w:hAnsi="Symbol" w:cs="Symbol"/>
          <w:sz w:val="24"/>
          <w:szCs w:val="24"/>
        </w:rPr>
      </w:pPr>
      <w:r>
        <w:rPr>
          <w:rFonts w:eastAsia="Times New Roman"/>
          <w:sz w:val="24"/>
          <w:szCs w:val="24"/>
        </w:rPr>
        <w:t xml:space="preserve">Проведен общий технический осмотр здания, проверка сопротивления изоляции электросети и заземления оборудования, проверка исправности </w:t>
      </w:r>
      <w:proofErr w:type="spellStart"/>
      <w:r>
        <w:rPr>
          <w:rFonts w:eastAsia="Times New Roman"/>
          <w:sz w:val="24"/>
          <w:szCs w:val="24"/>
        </w:rPr>
        <w:t>электророзеток</w:t>
      </w:r>
      <w:proofErr w:type="spellEnd"/>
      <w:r>
        <w:rPr>
          <w:rFonts w:eastAsia="Times New Roman"/>
          <w:sz w:val="24"/>
          <w:szCs w:val="24"/>
        </w:rPr>
        <w:t>, электрооборудования.</w:t>
      </w:r>
    </w:p>
    <w:p w:rsidR="00DB0AF1" w:rsidRDefault="00DB0AF1" w:rsidP="00EA6482">
      <w:pPr>
        <w:tabs>
          <w:tab w:val="left" w:pos="0"/>
        </w:tabs>
        <w:spacing w:line="1" w:lineRule="exact"/>
        <w:ind w:firstLine="851"/>
        <w:jc w:val="both"/>
        <w:rPr>
          <w:rFonts w:ascii="Symbol" w:eastAsia="Symbol" w:hAnsi="Symbol" w:cs="Symbol"/>
          <w:sz w:val="24"/>
          <w:szCs w:val="24"/>
        </w:rPr>
      </w:pPr>
    </w:p>
    <w:p w:rsidR="00DB0AF1" w:rsidRDefault="00695288" w:rsidP="00EA6482">
      <w:pPr>
        <w:numPr>
          <w:ilvl w:val="0"/>
          <w:numId w:val="22"/>
        </w:numPr>
        <w:tabs>
          <w:tab w:val="left" w:pos="0"/>
        </w:tabs>
        <w:spacing w:line="239" w:lineRule="auto"/>
        <w:ind w:firstLine="851"/>
        <w:jc w:val="both"/>
        <w:rPr>
          <w:rFonts w:ascii="Symbol" w:eastAsia="Symbol" w:hAnsi="Symbol" w:cs="Symbol"/>
          <w:sz w:val="24"/>
          <w:szCs w:val="24"/>
        </w:rPr>
      </w:pPr>
      <w:r>
        <w:rPr>
          <w:rFonts w:eastAsia="Times New Roman"/>
          <w:sz w:val="24"/>
          <w:szCs w:val="24"/>
        </w:rPr>
        <w:t>В группах частично заменена столовая посуда.</w:t>
      </w:r>
    </w:p>
    <w:p w:rsidR="00DB0AF1" w:rsidRDefault="00695288" w:rsidP="00EA6482">
      <w:pPr>
        <w:numPr>
          <w:ilvl w:val="0"/>
          <w:numId w:val="22"/>
        </w:numPr>
        <w:tabs>
          <w:tab w:val="left" w:pos="0"/>
        </w:tabs>
        <w:ind w:firstLine="851"/>
        <w:jc w:val="both"/>
        <w:rPr>
          <w:rFonts w:ascii="Symbol" w:eastAsia="Symbol" w:hAnsi="Symbol" w:cs="Symbol"/>
          <w:sz w:val="24"/>
          <w:szCs w:val="24"/>
        </w:rPr>
      </w:pPr>
      <w:r>
        <w:rPr>
          <w:rFonts w:eastAsia="Times New Roman"/>
          <w:sz w:val="24"/>
          <w:szCs w:val="24"/>
        </w:rPr>
        <w:t>Приобретены моющие и дезинфицирующие средства</w:t>
      </w:r>
    </w:p>
    <w:p w:rsidR="00DB0AF1" w:rsidRDefault="00695288" w:rsidP="00EA6482">
      <w:pPr>
        <w:numPr>
          <w:ilvl w:val="0"/>
          <w:numId w:val="22"/>
        </w:numPr>
        <w:tabs>
          <w:tab w:val="left" w:pos="0"/>
        </w:tabs>
        <w:spacing w:line="239" w:lineRule="auto"/>
        <w:ind w:firstLine="851"/>
        <w:jc w:val="both"/>
        <w:rPr>
          <w:rFonts w:ascii="Symbol" w:eastAsia="Symbol" w:hAnsi="Symbol" w:cs="Symbol"/>
          <w:sz w:val="24"/>
          <w:szCs w:val="24"/>
        </w:rPr>
      </w:pPr>
      <w:r>
        <w:rPr>
          <w:rFonts w:eastAsia="Times New Roman"/>
          <w:sz w:val="24"/>
          <w:szCs w:val="24"/>
        </w:rPr>
        <w:t>Имеются аптечки для оказания первой помощи.</w:t>
      </w:r>
    </w:p>
    <w:p w:rsidR="00DB0AF1" w:rsidRDefault="00DB0AF1" w:rsidP="00EA6482">
      <w:pPr>
        <w:tabs>
          <w:tab w:val="left" w:pos="0"/>
        </w:tabs>
        <w:spacing w:line="3" w:lineRule="exact"/>
        <w:ind w:firstLine="851"/>
        <w:jc w:val="both"/>
        <w:rPr>
          <w:rFonts w:ascii="Symbol" w:eastAsia="Symbol" w:hAnsi="Symbol" w:cs="Symbol"/>
          <w:sz w:val="24"/>
          <w:szCs w:val="24"/>
        </w:rPr>
      </w:pPr>
    </w:p>
    <w:p w:rsidR="00DB0AF1" w:rsidRDefault="00695288" w:rsidP="00EA6482">
      <w:pPr>
        <w:numPr>
          <w:ilvl w:val="0"/>
          <w:numId w:val="22"/>
        </w:numPr>
        <w:tabs>
          <w:tab w:val="left" w:pos="0"/>
        </w:tabs>
        <w:ind w:firstLine="851"/>
        <w:jc w:val="both"/>
        <w:rPr>
          <w:rFonts w:ascii="Symbol" w:eastAsia="Symbol" w:hAnsi="Symbol" w:cs="Symbol"/>
          <w:sz w:val="24"/>
          <w:szCs w:val="24"/>
        </w:rPr>
      </w:pPr>
      <w:r>
        <w:rPr>
          <w:rFonts w:eastAsia="Times New Roman"/>
          <w:sz w:val="24"/>
          <w:szCs w:val="24"/>
        </w:rPr>
        <w:t>Завезён новый песок в песочницы.</w:t>
      </w:r>
    </w:p>
    <w:p w:rsidR="00DB0AF1" w:rsidRDefault="00DB0AF1" w:rsidP="00EA6482">
      <w:pPr>
        <w:spacing w:line="276" w:lineRule="exact"/>
        <w:jc w:val="both"/>
        <w:rPr>
          <w:sz w:val="20"/>
          <w:szCs w:val="20"/>
        </w:rPr>
      </w:pPr>
    </w:p>
    <w:p w:rsidR="00DB0AF1" w:rsidRDefault="00695288">
      <w:pPr>
        <w:ind w:left="260"/>
        <w:rPr>
          <w:sz w:val="20"/>
          <w:szCs w:val="20"/>
        </w:rPr>
      </w:pPr>
      <w:r>
        <w:rPr>
          <w:rFonts w:eastAsia="Times New Roman"/>
          <w:b/>
          <w:bCs/>
          <w:sz w:val="24"/>
          <w:szCs w:val="24"/>
        </w:rPr>
        <w:t>Принимаются меры антитеррористической защищенности:</w:t>
      </w:r>
    </w:p>
    <w:p w:rsidR="00DB0AF1" w:rsidRDefault="00695288" w:rsidP="00A7174C">
      <w:pPr>
        <w:numPr>
          <w:ilvl w:val="0"/>
          <w:numId w:val="23"/>
        </w:numPr>
        <w:tabs>
          <w:tab w:val="left" w:pos="580"/>
        </w:tabs>
        <w:spacing w:line="237" w:lineRule="auto"/>
        <w:ind w:left="580" w:hanging="320"/>
        <w:rPr>
          <w:rFonts w:eastAsia="Times New Roman"/>
          <w:sz w:val="24"/>
          <w:szCs w:val="24"/>
        </w:rPr>
      </w:pPr>
      <w:r>
        <w:rPr>
          <w:rFonts w:eastAsia="Times New Roman"/>
          <w:sz w:val="24"/>
          <w:szCs w:val="24"/>
        </w:rPr>
        <w:t>имеется АПС;</w:t>
      </w:r>
    </w:p>
    <w:p w:rsidR="00DB0AF1" w:rsidRDefault="00DB0AF1">
      <w:pPr>
        <w:spacing w:line="1" w:lineRule="exact"/>
        <w:rPr>
          <w:rFonts w:eastAsia="Times New Roman"/>
          <w:sz w:val="24"/>
          <w:szCs w:val="24"/>
        </w:rPr>
      </w:pPr>
    </w:p>
    <w:p w:rsidR="00DB0AF1" w:rsidRDefault="00695288" w:rsidP="00A7174C">
      <w:pPr>
        <w:numPr>
          <w:ilvl w:val="0"/>
          <w:numId w:val="23"/>
        </w:numPr>
        <w:tabs>
          <w:tab w:val="left" w:pos="580"/>
        </w:tabs>
        <w:spacing w:line="237" w:lineRule="auto"/>
        <w:ind w:left="580" w:hanging="320"/>
        <w:rPr>
          <w:rFonts w:eastAsia="Times New Roman"/>
          <w:sz w:val="24"/>
          <w:szCs w:val="24"/>
        </w:rPr>
      </w:pPr>
      <w:r>
        <w:rPr>
          <w:rFonts w:eastAsia="Times New Roman"/>
          <w:sz w:val="24"/>
          <w:szCs w:val="24"/>
        </w:rPr>
        <w:t>в ночное время охрана детского сада осуществляется  силами штатных сторожей;</w:t>
      </w:r>
    </w:p>
    <w:p w:rsidR="00DB0AF1" w:rsidRDefault="00DB0AF1">
      <w:pPr>
        <w:spacing w:line="16" w:lineRule="exact"/>
        <w:rPr>
          <w:rFonts w:eastAsia="Times New Roman"/>
          <w:sz w:val="24"/>
          <w:szCs w:val="24"/>
        </w:rPr>
      </w:pPr>
    </w:p>
    <w:p w:rsidR="00DB0AF1" w:rsidRDefault="00695288" w:rsidP="00A7174C">
      <w:pPr>
        <w:numPr>
          <w:ilvl w:val="0"/>
          <w:numId w:val="23"/>
        </w:numPr>
        <w:tabs>
          <w:tab w:val="left" w:pos="520"/>
        </w:tabs>
        <w:spacing w:line="236" w:lineRule="auto"/>
        <w:ind w:left="260"/>
        <w:jc w:val="both"/>
        <w:rPr>
          <w:rFonts w:eastAsia="Times New Roman"/>
          <w:sz w:val="24"/>
          <w:szCs w:val="24"/>
        </w:rPr>
      </w:pPr>
      <w:r>
        <w:rPr>
          <w:rFonts w:eastAsia="Times New Roman"/>
          <w:sz w:val="24"/>
          <w:szCs w:val="24"/>
        </w:rPr>
        <w:t>разработаны инструкции для должностных лиц при угрозе проведения теракта или возникновении ЧС - два раза в год проводятся инструктажи по антитеррористической безопасности.</w:t>
      </w:r>
    </w:p>
    <w:p w:rsidR="00DB0AF1" w:rsidRDefault="00DB0AF1">
      <w:pPr>
        <w:spacing w:line="282" w:lineRule="exact"/>
        <w:rPr>
          <w:sz w:val="20"/>
          <w:szCs w:val="20"/>
        </w:rPr>
      </w:pPr>
    </w:p>
    <w:p w:rsidR="00DB0AF1" w:rsidRDefault="00695288">
      <w:pPr>
        <w:ind w:left="260"/>
        <w:rPr>
          <w:sz w:val="20"/>
          <w:szCs w:val="20"/>
        </w:rPr>
      </w:pPr>
      <w:r>
        <w:rPr>
          <w:rFonts w:eastAsia="Times New Roman"/>
          <w:b/>
          <w:bCs/>
          <w:sz w:val="24"/>
          <w:szCs w:val="24"/>
        </w:rPr>
        <w:t>Организация питания.</w:t>
      </w:r>
    </w:p>
    <w:p w:rsidR="00DB0AF1" w:rsidRDefault="00DB0AF1">
      <w:pPr>
        <w:spacing w:line="5" w:lineRule="exact"/>
        <w:rPr>
          <w:sz w:val="20"/>
          <w:szCs w:val="20"/>
        </w:rPr>
      </w:pPr>
    </w:p>
    <w:p w:rsidR="00DB0AF1" w:rsidRDefault="00695288" w:rsidP="00A7174C">
      <w:pPr>
        <w:numPr>
          <w:ilvl w:val="0"/>
          <w:numId w:val="24"/>
        </w:numPr>
        <w:tabs>
          <w:tab w:val="left" w:pos="399"/>
        </w:tabs>
        <w:spacing w:line="237" w:lineRule="auto"/>
        <w:ind w:left="260"/>
        <w:jc w:val="both"/>
        <w:rPr>
          <w:rFonts w:eastAsia="Times New Roman"/>
          <w:sz w:val="24"/>
          <w:szCs w:val="24"/>
        </w:rPr>
      </w:pPr>
      <w:r>
        <w:rPr>
          <w:rFonts w:eastAsia="Times New Roman"/>
          <w:sz w:val="24"/>
          <w:szCs w:val="24"/>
        </w:rPr>
        <w:t>осуществляется 4-х разовое питание в соответствии с «Примерным 10-дневным меню для организации питания детей от 1,5 до 7-ми лет в муниципальном казенном дошкольном образовательном учреждении с 10,5 часовым пребыванием детей» и Санитарно-эпидемиологическими правилами и нормативами СанПиН 2.4.1.3049 – 13</w:t>
      </w:r>
    </w:p>
    <w:p w:rsidR="00DB0AF1" w:rsidRDefault="00DB0AF1">
      <w:pPr>
        <w:spacing w:line="285" w:lineRule="exact"/>
        <w:rPr>
          <w:sz w:val="20"/>
          <w:szCs w:val="20"/>
        </w:rPr>
      </w:pPr>
    </w:p>
    <w:p w:rsidR="00DB0AF1" w:rsidRDefault="00695288">
      <w:pPr>
        <w:ind w:left="260"/>
        <w:rPr>
          <w:sz w:val="20"/>
          <w:szCs w:val="20"/>
        </w:rPr>
      </w:pPr>
      <w:r>
        <w:rPr>
          <w:rFonts w:eastAsia="Times New Roman"/>
          <w:b/>
          <w:bCs/>
          <w:sz w:val="24"/>
          <w:szCs w:val="24"/>
        </w:rPr>
        <w:t>Кадровый потенциал.</w:t>
      </w:r>
    </w:p>
    <w:p w:rsidR="00DB0AF1" w:rsidRDefault="00695288">
      <w:pPr>
        <w:spacing w:line="233" w:lineRule="auto"/>
        <w:ind w:left="260"/>
        <w:rPr>
          <w:sz w:val="20"/>
          <w:szCs w:val="20"/>
        </w:rPr>
      </w:pPr>
      <w:r>
        <w:rPr>
          <w:rFonts w:eastAsia="Times New Roman"/>
          <w:sz w:val="24"/>
          <w:szCs w:val="24"/>
        </w:rPr>
        <w:t>ДОУ укомплектовано педагогическими кадрами.</w:t>
      </w:r>
    </w:p>
    <w:p w:rsidR="00DB0AF1" w:rsidRDefault="00DB0AF1">
      <w:pPr>
        <w:spacing w:line="3" w:lineRule="exact"/>
        <w:rPr>
          <w:sz w:val="20"/>
          <w:szCs w:val="20"/>
        </w:rPr>
      </w:pPr>
    </w:p>
    <w:p w:rsidR="00DB0AF1" w:rsidRDefault="00695288">
      <w:pPr>
        <w:ind w:left="260"/>
        <w:rPr>
          <w:sz w:val="20"/>
          <w:szCs w:val="20"/>
        </w:rPr>
      </w:pPr>
      <w:r>
        <w:rPr>
          <w:rFonts w:eastAsia="Times New Roman"/>
          <w:sz w:val="24"/>
          <w:szCs w:val="24"/>
        </w:rPr>
        <w:t>Количество педагогов – 1</w:t>
      </w:r>
      <w:r w:rsidR="000D1C57">
        <w:rPr>
          <w:rFonts w:eastAsia="Times New Roman"/>
          <w:sz w:val="24"/>
          <w:szCs w:val="24"/>
        </w:rPr>
        <w:t>5</w:t>
      </w:r>
      <w:r>
        <w:rPr>
          <w:rFonts w:eastAsia="Times New Roman"/>
          <w:sz w:val="24"/>
          <w:szCs w:val="24"/>
        </w:rPr>
        <w:t>;</w:t>
      </w:r>
    </w:p>
    <w:p w:rsidR="00DB0AF1" w:rsidRPr="000460B6" w:rsidRDefault="00695288" w:rsidP="000460B6">
      <w:pPr>
        <w:numPr>
          <w:ilvl w:val="0"/>
          <w:numId w:val="25"/>
        </w:numPr>
        <w:tabs>
          <w:tab w:val="left" w:pos="980"/>
        </w:tabs>
        <w:ind w:left="980" w:hanging="605"/>
        <w:rPr>
          <w:rFonts w:ascii="Symbol" w:eastAsia="Symbol" w:hAnsi="Symbol" w:cs="Symbol"/>
          <w:sz w:val="24"/>
          <w:szCs w:val="24"/>
        </w:rPr>
      </w:pPr>
      <w:r>
        <w:rPr>
          <w:rFonts w:eastAsia="Times New Roman"/>
          <w:b/>
          <w:bCs/>
          <w:i/>
          <w:iCs/>
          <w:sz w:val="24"/>
          <w:szCs w:val="24"/>
        </w:rPr>
        <w:t xml:space="preserve">По образованию: </w:t>
      </w:r>
      <w:r>
        <w:rPr>
          <w:rFonts w:eastAsia="Times New Roman"/>
          <w:sz w:val="24"/>
          <w:szCs w:val="24"/>
        </w:rPr>
        <w:t xml:space="preserve">с </w:t>
      </w:r>
      <w:proofErr w:type="gramStart"/>
      <w:r>
        <w:rPr>
          <w:rFonts w:eastAsia="Times New Roman"/>
          <w:sz w:val="24"/>
          <w:szCs w:val="24"/>
        </w:rPr>
        <w:t>высшим</w:t>
      </w:r>
      <w:proofErr w:type="gramEnd"/>
      <w:r>
        <w:rPr>
          <w:rFonts w:eastAsia="Times New Roman"/>
          <w:sz w:val="24"/>
          <w:szCs w:val="24"/>
        </w:rPr>
        <w:t xml:space="preserve"> педагогическим –</w:t>
      </w:r>
      <w:r>
        <w:rPr>
          <w:rFonts w:eastAsia="Times New Roman"/>
          <w:b/>
          <w:bCs/>
          <w:i/>
          <w:iCs/>
          <w:sz w:val="24"/>
          <w:szCs w:val="24"/>
        </w:rPr>
        <w:t xml:space="preserve"> </w:t>
      </w:r>
      <w:r w:rsidR="00552330">
        <w:rPr>
          <w:rFonts w:eastAsia="Times New Roman"/>
          <w:sz w:val="24"/>
          <w:szCs w:val="24"/>
        </w:rPr>
        <w:t>40</w:t>
      </w:r>
      <w:r>
        <w:rPr>
          <w:rFonts w:eastAsia="Times New Roman"/>
          <w:sz w:val="24"/>
          <w:szCs w:val="24"/>
        </w:rPr>
        <w:t>%</w:t>
      </w:r>
      <w:r>
        <w:rPr>
          <w:rFonts w:eastAsia="Times New Roman"/>
          <w:b/>
          <w:bCs/>
          <w:i/>
          <w:iCs/>
          <w:sz w:val="24"/>
          <w:szCs w:val="24"/>
        </w:rPr>
        <w:t xml:space="preserve"> </w:t>
      </w:r>
      <w:r>
        <w:rPr>
          <w:rFonts w:eastAsia="Times New Roman"/>
          <w:sz w:val="24"/>
          <w:szCs w:val="24"/>
        </w:rPr>
        <w:t xml:space="preserve">педагогов, из них </w:t>
      </w:r>
      <w:r w:rsidR="00760E35">
        <w:rPr>
          <w:rFonts w:eastAsia="Times New Roman"/>
          <w:sz w:val="24"/>
          <w:szCs w:val="24"/>
        </w:rPr>
        <w:t>6</w:t>
      </w:r>
      <w:r w:rsidR="008F2BE7">
        <w:rPr>
          <w:rFonts w:eastAsia="Times New Roman"/>
          <w:sz w:val="24"/>
          <w:szCs w:val="24"/>
        </w:rPr>
        <w:t>0</w:t>
      </w:r>
      <w:r>
        <w:rPr>
          <w:rFonts w:eastAsia="Times New Roman"/>
          <w:sz w:val="24"/>
          <w:szCs w:val="24"/>
        </w:rPr>
        <w:t>% педагогов</w:t>
      </w:r>
    </w:p>
    <w:p w:rsidR="000460B6" w:rsidRPr="000460B6" w:rsidRDefault="000460B6">
      <w:pPr>
        <w:rPr>
          <w:sz w:val="20"/>
          <w:szCs w:val="20"/>
        </w:rPr>
        <w:sectPr w:rsidR="000460B6" w:rsidRPr="000460B6">
          <w:pgSz w:w="11900" w:h="16838"/>
          <w:pgMar w:top="1171" w:right="744" w:bottom="782" w:left="1440" w:header="0" w:footer="0" w:gutter="0"/>
          <w:cols w:space="720" w:equalWidth="0">
            <w:col w:w="9720"/>
          </w:cols>
        </w:sectPr>
      </w:pPr>
      <w:r>
        <w:rPr>
          <w:rFonts w:eastAsia="Times New Roman"/>
          <w:sz w:val="24"/>
          <w:szCs w:val="24"/>
        </w:rPr>
        <w:t>имеют высшее образование педагогической направленности, со средним специальным -  60</w:t>
      </w:r>
      <w:r>
        <w:rPr>
          <w:sz w:val="20"/>
          <w:szCs w:val="20"/>
        </w:rPr>
        <w:t xml:space="preserve">% </w:t>
      </w:r>
      <w:r>
        <w:rPr>
          <w:rFonts w:eastAsia="Times New Roman"/>
          <w:sz w:val="24"/>
          <w:szCs w:val="24"/>
        </w:rPr>
        <w:t>педагога, из них 60 % педагогов имеют среднее специальное образование педагогической направленности. Педагоги, находящиеся на заочном обучении (в высшем учебном заведении) – 10%</w:t>
      </w:r>
    </w:p>
    <w:p w:rsidR="00DB0AF1" w:rsidRDefault="00DB0AF1">
      <w:pPr>
        <w:spacing w:line="276" w:lineRule="exact"/>
        <w:rPr>
          <w:sz w:val="20"/>
          <w:szCs w:val="20"/>
        </w:rPr>
      </w:pPr>
    </w:p>
    <w:tbl>
      <w:tblPr>
        <w:tblW w:w="9460" w:type="dxa"/>
        <w:tblInd w:w="270" w:type="dxa"/>
        <w:tblLayout w:type="fixed"/>
        <w:tblCellMar>
          <w:left w:w="0" w:type="dxa"/>
          <w:right w:w="0" w:type="dxa"/>
        </w:tblCellMar>
        <w:tblLook w:val="04A0" w:firstRow="1" w:lastRow="0" w:firstColumn="1" w:lastColumn="0" w:noHBand="0" w:noVBand="1"/>
      </w:tblPr>
      <w:tblGrid>
        <w:gridCol w:w="2400"/>
        <w:gridCol w:w="4428"/>
        <w:gridCol w:w="1932"/>
        <w:gridCol w:w="700"/>
      </w:tblGrid>
      <w:tr w:rsidR="00AF56DE" w:rsidTr="00AF56DE">
        <w:trPr>
          <w:trHeight w:val="285"/>
        </w:trPr>
        <w:tc>
          <w:tcPr>
            <w:tcW w:w="2400" w:type="dxa"/>
            <w:vMerge w:val="restart"/>
            <w:tcBorders>
              <w:top w:val="single" w:sz="8" w:space="0" w:color="auto"/>
              <w:left w:val="single" w:sz="8" w:space="0" w:color="auto"/>
              <w:right w:val="single" w:sz="8" w:space="0" w:color="auto"/>
            </w:tcBorders>
          </w:tcPr>
          <w:p w:rsidR="00AF56DE" w:rsidRPr="00AF56DE" w:rsidRDefault="00AF56DE" w:rsidP="00AF56DE">
            <w:pPr>
              <w:jc w:val="center"/>
              <w:rPr>
                <w:b/>
                <w:sz w:val="24"/>
                <w:szCs w:val="24"/>
              </w:rPr>
            </w:pPr>
            <w:r w:rsidRPr="00AF56DE">
              <w:rPr>
                <w:b/>
                <w:sz w:val="24"/>
                <w:szCs w:val="24"/>
              </w:rPr>
              <w:t>201</w:t>
            </w:r>
            <w:r w:rsidR="00760E35">
              <w:rPr>
                <w:b/>
                <w:sz w:val="24"/>
                <w:szCs w:val="24"/>
              </w:rPr>
              <w:t>9</w:t>
            </w:r>
            <w:r w:rsidRPr="00AF56DE">
              <w:rPr>
                <w:b/>
                <w:sz w:val="24"/>
                <w:szCs w:val="24"/>
              </w:rPr>
              <w:t xml:space="preserve"> год</w:t>
            </w:r>
          </w:p>
          <w:p w:rsidR="00AF56DE" w:rsidRPr="00AF56DE" w:rsidRDefault="00AF56DE" w:rsidP="00AF56DE">
            <w:pPr>
              <w:jc w:val="center"/>
              <w:rPr>
                <w:sz w:val="24"/>
                <w:szCs w:val="24"/>
              </w:rPr>
            </w:pPr>
          </w:p>
        </w:tc>
        <w:tc>
          <w:tcPr>
            <w:tcW w:w="4428" w:type="dxa"/>
            <w:tcBorders>
              <w:top w:val="single" w:sz="8" w:space="0" w:color="auto"/>
              <w:right w:val="single" w:sz="8" w:space="0" w:color="auto"/>
            </w:tcBorders>
          </w:tcPr>
          <w:p w:rsidR="00AF56DE" w:rsidRPr="00AF56DE" w:rsidRDefault="00AF56DE" w:rsidP="00AF56DE">
            <w:pPr>
              <w:jc w:val="center"/>
              <w:rPr>
                <w:sz w:val="24"/>
                <w:szCs w:val="24"/>
              </w:rPr>
            </w:pPr>
            <w:r w:rsidRPr="00AF56DE">
              <w:rPr>
                <w:sz w:val="24"/>
                <w:szCs w:val="24"/>
              </w:rPr>
              <w:t>1 квалификационная категория</w:t>
            </w:r>
          </w:p>
        </w:tc>
        <w:tc>
          <w:tcPr>
            <w:tcW w:w="1932" w:type="dxa"/>
            <w:tcBorders>
              <w:top w:val="single" w:sz="8" w:space="0" w:color="auto"/>
              <w:right w:val="single" w:sz="8" w:space="0" w:color="auto"/>
            </w:tcBorders>
          </w:tcPr>
          <w:p w:rsidR="00AF56DE" w:rsidRPr="00AF56DE" w:rsidRDefault="00AF56DE" w:rsidP="00AF56DE">
            <w:pPr>
              <w:jc w:val="center"/>
              <w:rPr>
                <w:sz w:val="24"/>
                <w:szCs w:val="24"/>
              </w:rPr>
            </w:pPr>
            <w:r w:rsidRPr="00AF56DE">
              <w:rPr>
                <w:sz w:val="24"/>
                <w:szCs w:val="24"/>
              </w:rPr>
              <w:t>6 педагогов,</w:t>
            </w:r>
          </w:p>
        </w:tc>
        <w:tc>
          <w:tcPr>
            <w:tcW w:w="700" w:type="dxa"/>
            <w:vAlign w:val="bottom"/>
          </w:tcPr>
          <w:p w:rsidR="00AF56DE" w:rsidRDefault="00AF56DE">
            <w:pPr>
              <w:rPr>
                <w:sz w:val="24"/>
                <w:szCs w:val="24"/>
              </w:rPr>
            </w:pPr>
          </w:p>
        </w:tc>
      </w:tr>
      <w:tr w:rsidR="00AF56DE" w:rsidTr="00AF56DE">
        <w:trPr>
          <w:trHeight w:val="278"/>
        </w:trPr>
        <w:tc>
          <w:tcPr>
            <w:tcW w:w="2400" w:type="dxa"/>
            <w:vMerge/>
            <w:tcBorders>
              <w:left w:val="single" w:sz="8" w:space="0" w:color="auto"/>
              <w:right w:val="single" w:sz="8" w:space="0" w:color="auto"/>
            </w:tcBorders>
          </w:tcPr>
          <w:p w:rsidR="00AF56DE" w:rsidRPr="00AF56DE" w:rsidRDefault="00AF56DE" w:rsidP="00AF56DE">
            <w:pPr>
              <w:jc w:val="center"/>
              <w:rPr>
                <w:sz w:val="24"/>
                <w:szCs w:val="24"/>
              </w:rPr>
            </w:pPr>
          </w:p>
        </w:tc>
        <w:tc>
          <w:tcPr>
            <w:tcW w:w="4428" w:type="dxa"/>
            <w:tcBorders>
              <w:right w:val="single" w:sz="8" w:space="0" w:color="auto"/>
            </w:tcBorders>
          </w:tcPr>
          <w:p w:rsidR="00AF56DE" w:rsidRPr="00AF56DE" w:rsidRDefault="00AF56DE" w:rsidP="00AF56DE">
            <w:pPr>
              <w:jc w:val="center"/>
              <w:rPr>
                <w:sz w:val="24"/>
                <w:szCs w:val="24"/>
              </w:rPr>
            </w:pPr>
          </w:p>
        </w:tc>
        <w:tc>
          <w:tcPr>
            <w:tcW w:w="1932" w:type="dxa"/>
            <w:tcBorders>
              <w:right w:val="single" w:sz="8" w:space="0" w:color="auto"/>
            </w:tcBorders>
          </w:tcPr>
          <w:p w:rsidR="00AF56DE" w:rsidRPr="00AF56DE" w:rsidRDefault="00AF56DE" w:rsidP="00AF56DE">
            <w:pPr>
              <w:spacing w:line="273" w:lineRule="exact"/>
              <w:ind w:right="1000"/>
              <w:jc w:val="center"/>
              <w:rPr>
                <w:sz w:val="24"/>
                <w:szCs w:val="24"/>
              </w:rPr>
            </w:pPr>
            <w:r>
              <w:rPr>
                <w:sz w:val="24"/>
                <w:szCs w:val="24"/>
              </w:rPr>
              <w:t xml:space="preserve">      </w:t>
            </w:r>
            <w:r w:rsidRPr="00AF56DE">
              <w:rPr>
                <w:sz w:val="24"/>
                <w:szCs w:val="24"/>
              </w:rPr>
              <w:t>40 %</w:t>
            </w:r>
          </w:p>
        </w:tc>
        <w:tc>
          <w:tcPr>
            <w:tcW w:w="700" w:type="dxa"/>
            <w:vAlign w:val="bottom"/>
          </w:tcPr>
          <w:p w:rsidR="00AF56DE" w:rsidRDefault="00AF56DE">
            <w:pPr>
              <w:rPr>
                <w:sz w:val="24"/>
                <w:szCs w:val="24"/>
              </w:rPr>
            </w:pPr>
          </w:p>
        </w:tc>
      </w:tr>
      <w:tr w:rsidR="00AF56DE" w:rsidTr="00AF56DE">
        <w:trPr>
          <w:trHeight w:val="267"/>
        </w:trPr>
        <w:tc>
          <w:tcPr>
            <w:tcW w:w="2400" w:type="dxa"/>
            <w:vMerge/>
            <w:tcBorders>
              <w:left w:val="single" w:sz="8" w:space="0" w:color="auto"/>
              <w:bottom w:val="single" w:sz="8" w:space="0" w:color="auto"/>
              <w:right w:val="single" w:sz="8" w:space="0" w:color="auto"/>
            </w:tcBorders>
          </w:tcPr>
          <w:p w:rsidR="00AF56DE" w:rsidRPr="00AF56DE" w:rsidRDefault="00AF56DE" w:rsidP="00AF56DE">
            <w:pPr>
              <w:jc w:val="center"/>
              <w:rPr>
                <w:sz w:val="24"/>
                <w:szCs w:val="24"/>
              </w:rPr>
            </w:pPr>
          </w:p>
        </w:tc>
        <w:tc>
          <w:tcPr>
            <w:tcW w:w="4428" w:type="dxa"/>
            <w:tcBorders>
              <w:bottom w:val="single" w:sz="8" w:space="0" w:color="auto"/>
              <w:right w:val="single" w:sz="8" w:space="0" w:color="auto"/>
            </w:tcBorders>
          </w:tcPr>
          <w:p w:rsidR="00AF56DE" w:rsidRPr="00AF56DE" w:rsidRDefault="00AF56DE" w:rsidP="00AF56DE">
            <w:pPr>
              <w:jc w:val="center"/>
              <w:rPr>
                <w:sz w:val="24"/>
                <w:szCs w:val="24"/>
              </w:rPr>
            </w:pPr>
          </w:p>
        </w:tc>
        <w:tc>
          <w:tcPr>
            <w:tcW w:w="1932" w:type="dxa"/>
            <w:tcBorders>
              <w:bottom w:val="single" w:sz="8" w:space="0" w:color="auto"/>
              <w:right w:val="single" w:sz="8" w:space="0" w:color="auto"/>
            </w:tcBorders>
          </w:tcPr>
          <w:p w:rsidR="00AF56DE" w:rsidRPr="00AF56DE" w:rsidRDefault="00AF56DE" w:rsidP="00AF56DE">
            <w:pPr>
              <w:jc w:val="center"/>
              <w:rPr>
                <w:sz w:val="24"/>
                <w:szCs w:val="24"/>
              </w:rPr>
            </w:pPr>
          </w:p>
        </w:tc>
        <w:tc>
          <w:tcPr>
            <w:tcW w:w="700" w:type="dxa"/>
            <w:vAlign w:val="bottom"/>
          </w:tcPr>
          <w:p w:rsidR="00AF56DE" w:rsidRDefault="00AF56DE">
            <w:pPr>
              <w:rPr>
                <w:sz w:val="23"/>
                <w:szCs w:val="23"/>
              </w:rPr>
            </w:pPr>
          </w:p>
        </w:tc>
      </w:tr>
      <w:tr w:rsidR="00AF56DE" w:rsidTr="00AF56DE">
        <w:trPr>
          <w:trHeight w:val="236"/>
        </w:trPr>
        <w:tc>
          <w:tcPr>
            <w:tcW w:w="2400" w:type="dxa"/>
            <w:vMerge w:val="restart"/>
            <w:tcBorders>
              <w:left w:val="single" w:sz="8" w:space="0" w:color="auto"/>
              <w:right w:val="single" w:sz="8" w:space="0" w:color="auto"/>
            </w:tcBorders>
          </w:tcPr>
          <w:p w:rsidR="00AF56DE" w:rsidRPr="00AF56DE" w:rsidRDefault="00AF56DE" w:rsidP="00760E35">
            <w:pPr>
              <w:spacing w:line="274" w:lineRule="exact"/>
              <w:ind w:left="120"/>
              <w:jc w:val="center"/>
              <w:rPr>
                <w:sz w:val="24"/>
                <w:szCs w:val="24"/>
              </w:rPr>
            </w:pPr>
            <w:r w:rsidRPr="00AF56DE">
              <w:rPr>
                <w:rFonts w:eastAsia="Times New Roman"/>
                <w:b/>
                <w:bCs/>
                <w:sz w:val="24"/>
                <w:szCs w:val="24"/>
              </w:rPr>
              <w:t>20</w:t>
            </w:r>
            <w:r w:rsidR="00760E35">
              <w:rPr>
                <w:rFonts w:eastAsia="Times New Roman"/>
                <w:b/>
                <w:bCs/>
                <w:sz w:val="24"/>
                <w:szCs w:val="24"/>
              </w:rPr>
              <w:t>20</w:t>
            </w:r>
            <w:r w:rsidRPr="00AF56DE">
              <w:rPr>
                <w:rFonts w:eastAsia="Times New Roman"/>
                <w:b/>
                <w:bCs/>
                <w:sz w:val="24"/>
                <w:szCs w:val="24"/>
              </w:rPr>
              <w:t xml:space="preserve"> год</w:t>
            </w:r>
          </w:p>
        </w:tc>
        <w:tc>
          <w:tcPr>
            <w:tcW w:w="4428" w:type="dxa"/>
            <w:tcBorders>
              <w:bottom w:val="single" w:sz="4" w:space="0" w:color="auto"/>
              <w:right w:val="single" w:sz="8" w:space="0" w:color="auto"/>
            </w:tcBorders>
          </w:tcPr>
          <w:p w:rsidR="00AF56DE" w:rsidRPr="00AF56DE" w:rsidRDefault="00AF56DE" w:rsidP="00AF56DE">
            <w:pPr>
              <w:spacing w:line="270" w:lineRule="exact"/>
              <w:ind w:left="400"/>
              <w:jc w:val="center"/>
              <w:rPr>
                <w:sz w:val="24"/>
                <w:szCs w:val="24"/>
              </w:rPr>
            </w:pPr>
            <w:r w:rsidRPr="00AF56DE">
              <w:rPr>
                <w:sz w:val="24"/>
                <w:szCs w:val="24"/>
              </w:rPr>
              <w:t>Высшая квалификационная категория</w:t>
            </w:r>
          </w:p>
        </w:tc>
        <w:tc>
          <w:tcPr>
            <w:tcW w:w="1932" w:type="dxa"/>
            <w:tcBorders>
              <w:bottom w:val="single" w:sz="4" w:space="0" w:color="auto"/>
              <w:right w:val="single" w:sz="8" w:space="0" w:color="auto"/>
            </w:tcBorders>
          </w:tcPr>
          <w:p w:rsidR="00AF56DE" w:rsidRDefault="00AF56DE" w:rsidP="00AF56DE">
            <w:pPr>
              <w:spacing w:line="270" w:lineRule="exact"/>
              <w:ind w:right="720"/>
              <w:jc w:val="center"/>
              <w:rPr>
                <w:sz w:val="24"/>
                <w:szCs w:val="24"/>
              </w:rPr>
            </w:pPr>
            <w:r w:rsidRPr="00AF56DE">
              <w:rPr>
                <w:sz w:val="24"/>
                <w:szCs w:val="24"/>
              </w:rPr>
              <w:t>1 педагог</w:t>
            </w:r>
            <w:r>
              <w:rPr>
                <w:sz w:val="24"/>
                <w:szCs w:val="24"/>
              </w:rPr>
              <w:t>,</w:t>
            </w:r>
          </w:p>
          <w:p w:rsidR="00AF56DE" w:rsidRPr="00AF56DE" w:rsidRDefault="00AF56DE" w:rsidP="00AF56DE">
            <w:pPr>
              <w:spacing w:line="270" w:lineRule="exact"/>
              <w:ind w:right="720"/>
              <w:jc w:val="center"/>
              <w:rPr>
                <w:sz w:val="24"/>
                <w:szCs w:val="24"/>
              </w:rPr>
            </w:pPr>
            <w:r>
              <w:rPr>
                <w:sz w:val="24"/>
                <w:szCs w:val="24"/>
              </w:rPr>
              <w:t>6,7%</w:t>
            </w:r>
          </w:p>
          <w:p w:rsidR="00AF56DE" w:rsidRPr="00AF56DE" w:rsidRDefault="00AF56DE" w:rsidP="00AF56DE">
            <w:pPr>
              <w:spacing w:line="270" w:lineRule="exact"/>
              <w:ind w:right="720"/>
              <w:jc w:val="center"/>
              <w:rPr>
                <w:sz w:val="24"/>
                <w:szCs w:val="24"/>
              </w:rPr>
            </w:pPr>
          </w:p>
        </w:tc>
        <w:tc>
          <w:tcPr>
            <w:tcW w:w="700" w:type="dxa"/>
            <w:vMerge w:val="restart"/>
            <w:vAlign w:val="bottom"/>
          </w:tcPr>
          <w:p w:rsidR="00AF56DE" w:rsidRDefault="00AF56DE">
            <w:pPr>
              <w:rPr>
                <w:sz w:val="23"/>
                <w:szCs w:val="23"/>
              </w:rPr>
            </w:pPr>
          </w:p>
        </w:tc>
      </w:tr>
      <w:tr w:rsidR="00AF56DE" w:rsidTr="00AF56DE">
        <w:trPr>
          <w:trHeight w:val="301"/>
        </w:trPr>
        <w:tc>
          <w:tcPr>
            <w:tcW w:w="2400" w:type="dxa"/>
            <w:vMerge/>
            <w:tcBorders>
              <w:left w:val="single" w:sz="8" w:space="0" w:color="auto"/>
              <w:right w:val="single" w:sz="8" w:space="0" w:color="auto"/>
            </w:tcBorders>
          </w:tcPr>
          <w:p w:rsidR="00AF56DE" w:rsidRPr="00AF56DE" w:rsidRDefault="00AF56DE" w:rsidP="00AF56DE">
            <w:pPr>
              <w:spacing w:line="274" w:lineRule="exact"/>
              <w:ind w:left="120"/>
              <w:jc w:val="center"/>
              <w:rPr>
                <w:rFonts w:eastAsia="Times New Roman"/>
                <w:b/>
                <w:bCs/>
                <w:sz w:val="24"/>
                <w:szCs w:val="24"/>
              </w:rPr>
            </w:pPr>
          </w:p>
        </w:tc>
        <w:tc>
          <w:tcPr>
            <w:tcW w:w="4428" w:type="dxa"/>
            <w:tcBorders>
              <w:top w:val="single" w:sz="4" w:space="0" w:color="auto"/>
              <w:right w:val="single" w:sz="8" w:space="0" w:color="auto"/>
            </w:tcBorders>
          </w:tcPr>
          <w:p w:rsidR="00AF56DE" w:rsidRPr="00AF56DE" w:rsidRDefault="00AF56DE" w:rsidP="00AF56DE">
            <w:pPr>
              <w:spacing w:line="270" w:lineRule="exact"/>
              <w:jc w:val="center"/>
              <w:rPr>
                <w:rFonts w:eastAsia="Times New Roman"/>
                <w:sz w:val="24"/>
                <w:szCs w:val="24"/>
              </w:rPr>
            </w:pPr>
            <w:r w:rsidRPr="00AF56DE">
              <w:rPr>
                <w:rFonts w:eastAsia="Times New Roman"/>
                <w:sz w:val="24"/>
                <w:szCs w:val="24"/>
              </w:rPr>
              <w:t>1 квалификационная категория</w:t>
            </w:r>
          </w:p>
        </w:tc>
        <w:tc>
          <w:tcPr>
            <w:tcW w:w="1932" w:type="dxa"/>
            <w:tcBorders>
              <w:top w:val="single" w:sz="4" w:space="0" w:color="auto"/>
              <w:right w:val="single" w:sz="8" w:space="0" w:color="auto"/>
            </w:tcBorders>
          </w:tcPr>
          <w:p w:rsidR="00AF56DE" w:rsidRPr="00AF56DE" w:rsidRDefault="00AF56DE" w:rsidP="00AF56DE">
            <w:pPr>
              <w:spacing w:line="270" w:lineRule="exact"/>
              <w:ind w:right="720"/>
              <w:jc w:val="center"/>
              <w:rPr>
                <w:rFonts w:eastAsia="Times New Roman"/>
                <w:sz w:val="24"/>
                <w:szCs w:val="24"/>
              </w:rPr>
            </w:pPr>
            <w:r w:rsidRPr="00AF56DE">
              <w:rPr>
                <w:rFonts w:eastAsia="Times New Roman"/>
                <w:sz w:val="24"/>
                <w:szCs w:val="24"/>
              </w:rPr>
              <w:t>7 педагогов,</w:t>
            </w:r>
          </w:p>
        </w:tc>
        <w:tc>
          <w:tcPr>
            <w:tcW w:w="700" w:type="dxa"/>
            <w:vMerge/>
            <w:vAlign w:val="bottom"/>
          </w:tcPr>
          <w:p w:rsidR="00AF56DE" w:rsidRDefault="00AF56DE">
            <w:pPr>
              <w:rPr>
                <w:sz w:val="23"/>
                <w:szCs w:val="23"/>
              </w:rPr>
            </w:pPr>
          </w:p>
        </w:tc>
      </w:tr>
      <w:tr w:rsidR="0030561E" w:rsidTr="00AF56DE">
        <w:trPr>
          <w:trHeight w:val="63"/>
        </w:trPr>
        <w:tc>
          <w:tcPr>
            <w:tcW w:w="2400" w:type="dxa"/>
            <w:tcBorders>
              <w:left w:val="single" w:sz="8" w:space="0" w:color="auto"/>
              <w:bottom w:val="single" w:sz="4" w:space="0" w:color="auto"/>
              <w:right w:val="single" w:sz="8" w:space="0" w:color="auto"/>
            </w:tcBorders>
          </w:tcPr>
          <w:p w:rsidR="0030561E" w:rsidRPr="00AF56DE" w:rsidRDefault="0030561E" w:rsidP="00AF56DE">
            <w:pPr>
              <w:spacing w:line="273" w:lineRule="exact"/>
              <w:jc w:val="center"/>
              <w:rPr>
                <w:sz w:val="24"/>
                <w:szCs w:val="24"/>
              </w:rPr>
            </w:pPr>
          </w:p>
        </w:tc>
        <w:tc>
          <w:tcPr>
            <w:tcW w:w="4428" w:type="dxa"/>
            <w:tcBorders>
              <w:bottom w:val="single" w:sz="4" w:space="0" w:color="auto"/>
              <w:right w:val="single" w:sz="8" w:space="0" w:color="auto"/>
            </w:tcBorders>
          </w:tcPr>
          <w:p w:rsidR="0030561E" w:rsidRPr="00AF56DE" w:rsidRDefault="0030561E" w:rsidP="00AF56DE">
            <w:pPr>
              <w:jc w:val="center"/>
              <w:rPr>
                <w:sz w:val="24"/>
                <w:szCs w:val="24"/>
              </w:rPr>
            </w:pPr>
          </w:p>
        </w:tc>
        <w:tc>
          <w:tcPr>
            <w:tcW w:w="1932" w:type="dxa"/>
            <w:tcBorders>
              <w:bottom w:val="single" w:sz="4" w:space="0" w:color="auto"/>
              <w:right w:val="single" w:sz="8" w:space="0" w:color="auto"/>
            </w:tcBorders>
          </w:tcPr>
          <w:p w:rsidR="0030561E" w:rsidRPr="00AF56DE" w:rsidRDefault="00811851" w:rsidP="00AF56DE">
            <w:pPr>
              <w:spacing w:line="268" w:lineRule="exact"/>
              <w:ind w:right="1000"/>
              <w:jc w:val="center"/>
              <w:rPr>
                <w:sz w:val="24"/>
                <w:szCs w:val="24"/>
              </w:rPr>
            </w:pPr>
            <w:r w:rsidRPr="00AF56DE">
              <w:rPr>
                <w:rFonts w:eastAsia="Times New Roman"/>
                <w:sz w:val="24"/>
                <w:szCs w:val="24"/>
              </w:rPr>
              <w:t>4</w:t>
            </w:r>
            <w:r w:rsidR="00AF56DE" w:rsidRPr="00AF56DE">
              <w:rPr>
                <w:rFonts w:eastAsia="Times New Roman"/>
                <w:sz w:val="24"/>
                <w:szCs w:val="24"/>
              </w:rPr>
              <w:t>6</w:t>
            </w:r>
            <w:r w:rsidR="0030561E" w:rsidRPr="00AF56DE">
              <w:rPr>
                <w:rFonts w:eastAsia="Times New Roman"/>
                <w:sz w:val="24"/>
                <w:szCs w:val="24"/>
              </w:rPr>
              <w:t xml:space="preserve"> %</w:t>
            </w:r>
          </w:p>
        </w:tc>
        <w:tc>
          <w:tcPr>
            <w:tcW w:w="700" w:type="dxa"/>
            <w:vAlign w:val="bottom"/>
          </w:tcPr>
          <w:p w:rsidR="0030561E" w:rsidRDefault="0030561E">
            <w:pPr>
              <w:rPr>
                <w:sz w:val="23"/>
                <w:szCs w:val="23"/>
              </w:rPr>
            </w:pPr>
          </w:p>
        </w:tc>
      </w:tr>
      <w:tr w:rsidR="008F2BE7" w:rsidTr="00AF56DE">
        <w:trPr>
          <w:gridBefore w:val="1"/>
          <w:gridAfter w:val="2"/>
          <w:wBefore w:w="2400" w:type="dxa"/>
          <w:wAfter w:w="2632" w:type="dxa"/>
          <w:trHeight w:val="278"/>
        </w:trPr>
        <w:tc>
          <w:tcPr>
            <w:tcW w:w="4428" w:type="dxa"/>
            <w:vAlign w:val="bottom"/>
          </w:tcPr>
          <w:p w:rsidR="008F2BE7" w:rsidRDefault="008F2BE7">
            <w:pPr>
              <w:rPr>
                <w:sz w:val="24"/>
                <w:szCs w:val="24"/>
              </w:rPr>
            </w:pPr>
          </w:p>
        </w:tc>
      </w:tr>
    </w:tbl>
    <w:p w:rsidR="00DB0AF1" w:rsidRDefault="00695288">
      <w:pPr>
        <w:spacing w:line="232" w:lineRule="auto"/>
        <w:ind w:left="260"/>
        <w:rPr>
          <w:sz w:val="20"/>
          <w:szCs w:val="20"/>
        </w:rPr>
      </w:pPr>
      <w:r>
        <w:rPr>
          <w:rFonts w:eastAsia="Times New Roman"/>
          <w:b/>
          <w:bCs/>
          <w:sz w:val="24"/>
          <w:szCs w:val="24"/>
        </w:rPr>
        <w:t>Качественный анализ педагогических кадров</w:t>
      </w:r>
    </w:p>
    <w:p w:rsidR="00DB0AF1" w:rsidRDefault="00695288" w:rsidP="00A7174C">
      <w:pPr>
        <w:numPr>
          <w:ilvl w:val="0"/>
          <w:numId w:val="27"/>
        </w:numPr>
        <w:tabs>
          <w:tab w:val="left" w:pos="980"/>
        </w:tabs>
        <w:spacing w:line="238" w:lineRule="auto"/>
        <w:ind w:left="980" w:hanging="605"/>
        <w:rPr>
          <w:rFonts w:ascii="Symbol" w:eastAsia="Symbol" w:hAnsi="Symbol" w:cs="Symbol"/>
          <w:sz w:val="24"/>
          <w:szCs w:val="24"/>
        </w:rPr>
      </w:pPr>
      <w:r>
        <w:rPr>
          <w:rFonts w:eastAsia="Times New Roman"/>
          <w:b/>
          <w:bCs/>
          <w:i/>
          <w:iCs/>
          <w:sz w:val="24"/>
          <w:szCs w:val="24"/>
        </w:rPr>
        <w:t>По возрасту:</w:t>
      </w:r>
    </w:p>
    <w:p w:rsidR="00DB0AF1" w:rsidRDefault="00DB0AF1">
      <w:pPr>
        <w:spacing w:line="46" w:lineRule="exact"/>
        <w:rPr>
          <w:sz w:val="20"/>
          <w:szCs w:val="20"/>
        </w:rPr>
      </w:pPr>
    </w:p>
    <w:p w:rsidR="00DB0AF1" w:rsidRDefault="00695288">
      <w:pPr>
        <w:ind w:left="2240"/>
        <w:rPr>
          <w:sz w:val="20"/>
          <w:szCs w:val="20"/>
        </w:rPr>
      </w:pPr>
      <w:r>
        <w:rPr>
          <w:rFonts w:eastAsia="Times New Roman"/>
          <w:sz w:val="24"/>
          <w:szCs w:val="24"/>
        </w:rPr>
        <w:t xml:space="preserve">До 30 лет – </w:t>
      </w:r>
      <w:r w:rsidR="00811851">
        <w:rPr>
          <w:rFonts w:eastAsia="Times New Roman"/>
          <w:sz w:val="24"/>
          <w:szCs w:val="24"/>
        </w:rPr>
        <w:t>1 человек</w:t>
      </w:r>
      <w:r>
        <w:rPr>
          <w:rFonts w:eastAsia="Times New Roman"/>
          <w:sz w:val="24"/>
          <w:szCs w:val="24"/>
        </w:rPr>
        <w:t xml:space="preserve"> (</w:t>
      </w:r>
      <w:r w:rsidR="00811851">
        <w:rPr>
          <w:rFonts w:eastAsia="Times New Roman"/>
          <w:sz w:val="24"/>
          <w:szCs w:val="24"/>
        </w:rPr>
        <w:t>6,6</w:t>
      </w:r>
      <w:r>
        <w:rPr>
          <w:rFonts w:eastAsia="Times New Roman"/>
          <w:sz w:val="24"/>
          <w:szCs w:val="24"/>
        </w:rPr>
        <w:t>%)</w:t>
      </w:r>
    </w:p>
    <w:p w:rsidR="00DB0AF1" w:rsidRDefault="00695288">
      <w:pPr>
        <w:spacing w:line="237" w:lineRule="auto"/>
        <w:ind w:left="2240"/>
        <w:rPr>
          <w:sz w:val="20"/>
          <w:szCs w:val="20"/>
        </w:rPr>
      </w:pPr>
      <w:r>
        <w:rPr>
          <w:rFonts w:eastAsia="Times New Roman"/>
          <w:sz w:val="24"/>
          <w:szCs w:val="24"/>
        </w:rPr>
        <w:t xml:space="preserve">до 40 лет – </w:t>
      </w:r>
      <w:r w:rsidR="00811851">
        <w:rPr>
          <w:rFonts w:eastAsia="Times New Roman"/>
          <w:sz w:val="24"/>
          <w:szCs w:val="24"/>
        </w:rPr>
        <w:t xml:space="preserve">6 </w:t>
      </w:r>
      <w:r>
        <w:rPr>
          <w:rFonts w:eastAsia="Times New Roman"/>
          <w:sz w:val="24"/>
          <w:szCs w:val="24"/>
        </w:rPr>
        <w:t>человек</w:t>
      </w:r>
      <w:r w:rsidR="00811851">
        <w:rPr>
          <w:rFonts w:eastAsia="Times New Roman"/>
          <w:sz w:val="24"/>
          <w:szCs w:val="24"/>
        </w:rPr>
        <w:t>а</w:t>
      </w:r>
      <w:r>
        <w:rPr>
          <w:rFonts w:eastAsia="Times New Roman"/>
          <w:sz w:val="24"/>
          <w:szCs w:val="24"/>
        </w:rPr>
        <w:t xml:space="preserve"> (</w:t>
      </w:r>
      <w:r w:rsidR="00D261A2">
        <w:rPr>
          <w:rFonts w:eastAsia="Times New Roman"/>
          <w:sz w:val="24"/>
          <w:szCs w:val="24"/>
        </w:rPr>
        <w:t>33,3</w:t>
      </w:r>
      <w:r>
        <w:rPr>
          <w:rFonts w:eastAsia="Times New Roman"/>
          <w:sz w:val="24"/>
          <w:szCs w:val="24"/>
        </w:rPr>
        <w:t>%)</w:t>
      </w:r>
    </w:p>
    <w:p w:rsidR="00DB0AF1" w:rsidRDefault="00DB0AF1">
      <w:pPr>
        <w:spacing w:line="3" w:lineRule="exact"/>
        <w:rPr>
          <w:sz w:val="20"/>
          <w:szCs w:val="20"/>
        </w:rPr>
      </w:pPr>
    </w:p>
    <w:p w:rsidR="00DB0AF1" w:rsidRDefault="00695288">
      <w:pPr>
        <w:tabs>
          <w:tab w:val="left" w:pos="3540"/>
        </w:tabs>
        <w:ind w:left="2240"/>
        <w:rPr>
          <w:sz w:val="20"/>
          <w:szCs w:val="20"/>
        </w:rPr>
      </w:pPr>
      <w:r>
        <w:rPr>
          <w:rFonts w:eastAsia="Times New Roman"/>
          <w:sz w:val="24"/>
          <w:szCs w:val="24"/>
        </w:rPr>
        <w:t>40-50 лет –</w:t>
      </w:r>
      <w:r>
        <w:rPr>
          <w:sz w:val="20"/>
          <w:szCs w:val="20"/>
        </w:rPr>
        <w:tab/>
      </w:r>
      <w:r w:rsidR="00811851">
        <w:rPr>
          <w:rFonts w:eastAsia="Times New Roman"/>
          <w:sz w:val="23"/>
          <w:szCs w:val="23"/>
        </w:rPr>
        <w:t>4</w:t>
      </w:r>
      <w:r>
        <w:rPr>
          <w:rFonts w:eastAsia="Times New Roman"/>
          <w:sz w:val="23"/>
          <w:szCs w:val="23"/>
        </w:rPr>
        <w:t xml:space="preserve"> человек (</w:t>
      </w:r>
      <w:r w:rsidR="00D261A2">
        <w:rPr>
          <w:rFonts w:eastAsia="Times New Roman"/>
          <w:sz w:val="23"/>
          <w:szCs w:val="23"/>
        </w:rPr>
        <w:t>40</w:t>
      </w:r>
      <w:r>
        <w:rPr>
          <w:rFonts w:eastAsia="Times New Roman"/>
          <w:sz w:val="23"/>
          <w:szCs w:val="23"/>
        </w:rPr>
        <w:t>%)</w:t>
      </w:r>
    </w:p>
    <w:p w:rsidR="00DB0AF1" w:rsidRDefault="00695288">
      <w:pPr>
        <w:spacing w:line="238" w:lineRule="auto"/>
        <w:ind w:left="2180"/>
        <w:rPr>
          <w:sz w:val="20"/>
          <w:szCs w:val="20"/>
        </w:rPr>
      </w:pPr>
      <w:r>
        <w:rPr>
          <w:rFonts w:eastAsia="Times New Roman"/>
          <w:sz w:val="24"/>
          <w:szCs w:val="24"/>
        </w:rPr>
        <w:t xml:space="preserve">свыше 50 лет – </w:t>
      </w:r>
      <w:r w:rsidR="00811851">
        <w:rPr>
          <w:rFonts w:eastAsia="Times New Roman"/>
          <w:sz w:val="24"/>
          <w:szCs w:val="24"/>
        </w:rPr>
        <w:t>2</w:t>
      </w:r>
      <w:r>
        <w:rPr>
          <w:rFonts w:eastAsia="Times New Roman"/>
          <w:sz w:val="24"/>
          <w:szCs w:val="24"/>
        </w:rPr>
        <w:t xml:space="preserve"> человек (</w:t>
      </w:r>
      <w:r w:rsidR="00D261A2">
        <w:rPr>
          <w:rFonts w:eastAsia="Times New Roman"/>
          <w:sz w:val="24"/>
          <w:szCs w:val="24"/>
        </w:rPr>
        <w:t>20</w:t>
      </w:r>
      <w:r>
        <w:rPr>
          <w:rFonts w:eastAsia="Times New Roman"/>
          <w:sz w:val="24"/>
          <w:szCs w:val="24"/>
        </w:rPr>
        <w:t>%)</w:t>
      </w:r>
    </w:p>
    <w:p w:rsidR="00DB0AF1" w:rsidRDefault="00DB0AF1">
      <w:pPr>
        <w:spacing w:line="3" w:lineRule="exact"/>
        <w:rPr>
          <w:sz w:val="20"/>
          <w:szCs w:val="20"/>
        </w:rPr>
      </w:pPr>
    </w:p>
    <w:p w:rsidR="00DB0AF1" w:rsidRDefault="00695288">
      <w:pPr>
        <w:ind w:left="260"/>
        <w:rPr>
          <w:sz w:val="20"/>
          <w:szCs w:val="20"/>
        </w:rPr>
      </w:pPr>
      <w:r>
        <w:rPr>
          <w:rFonts w:eastAsia="Times New Roman"/>
          <w:b/>
          <w:bCs/>
          <w:i/>
          <w:iCs/>
          <w:sz w:val="24"/>
          <w:szCs w:val="24"/>
        </w:rPr>
        <w:t>По стажу работы</w:t>
      </w:r>
      <w:r>
        <w:rPr>
          <w:rFonts w:eastAsia="Times New Roman"/>
          <w:sz w:val="24"/>
          <w:szCs w:val="24"/>
        </w:rPr>
        <w:t>:</w:t>
      </w:r>
    </w:p>
    <w:p w:rsidR="00DB0AF1" w:rsidRPr="00A9382D" w:rsidRDefault="00695288" w:rsidP="00A7174C">
      <w:pPr>
        <w:numPr>
          <w:ilvl w:val="0"/>
          <w:numId w:val="28"/>
        </w:numPr>
        <w:tabs>
          <w:tab w:val="left" w:pos="980"/>
        </w:tabs>
        <w:spacing w:line="239" w:lineRule="auto"/>
        <w:ind w:left="980" w:hanging="624"/>
        <w:rPr>
          <w:rFonts w:ascii="Symbol" w:eastAsia="Symbol" w:hAnsi="Symbol" w:cs="Symbol"/>
          <w:sz w:val="24"/>
          <w:szCs w:val="24"/>
        </w:rPr>
      </w:pPr>
      <w:r w:rsidRPr="00A9382D">
        <w:rPr>
          <w:rFonts w:eastAsia="Times New Roman"/>
          <w:sz w:val="24"/>
          <w:szCs w:val="24"/>
        </w:rPr>
        <w:t xml:space="preserve">до 5 лет – </w:t>
      </w:r>
      <w:r w:rsidR="00A9382D" w:rsidRPr="00A9382D">
        <w:rPr>
          <w:rFonts w:eastAsia="Times New Roman"/>
          <w:sz w:val="24"/>
          <w:szCs w:val="24"/>
        </w:rPr>
        <w:t xml:space="preserve">1 </w:t>
      </w:r>
      <w:r w:rsidR="00272CDE">
        <w:rPr>
          <w:rFonts w:eastAsia="Times New Roman"/>
          <w:sz w:val="24"/>
          <w:szCs w:val="24"/>
        </w:rPr>
        <w:t>педагог</w:t>
      </w:r>
      <w:r w:rsidRPr="00A9382D">
        <w:rPr>
          <w:rFonts w:eastAsia="Times New Roman"/>
          <w:sz w:val="24"/>
          <w:szCs w:val="24"/>
        </w:rPr>
        <w:t xml:space="preserve"> (</w:t>
      </w:r>
      <w:r w:rsidR="00A9382D" w:rsidRPr="00A9382D">
        <w:rPr>
          <w:rFonts w:eastAsia="Times New Roman"/>
          <w:sz w:val="24"/>
          <w:szCs w:val="24"/>
        </w:rPr>
        <w:t>6,6</w:t>
      </w:r>
      <w:r w:rsidRPr="00A9382D">
        <w:rPr>
          <w:rFonts w:eastAsia="Times New Roman"/>
          <w:sz w:val="24"/>
          <w:szCs w:val="24"/>
        </w:rPr>
        <w:t>%)</w:t>
      </w:r>
    </w:p>
    <w:p w:rsidR="00DB0AF1" w:rsidRDefault="00695288" w:rsidP="00A7174C">
      <w:pPr>
        <w:numPr>
          <w:ilvl w:val="1"/>
          <w:numId w:val="28"/>
        </w:numPr>
        <w:tabs>
          <w:tab w:val="left" w:pos="980"/>
        </w:tabs>
        <w:spacing w:line="239" w:lineRule="auto"/>
        <w:ind w:left="980" w:hanging="605"/>
        <w:rPr>
          <w:rFonts w:ascii="Symbol" w:eastAsia="Symbol" w:hAnsi="Symbol" w:cs="Symbol"/>
          <w:sz w:val="24"/>
          <w:szCs w:val="24"/>
        </w:rPr>
      </w:pPr>
      <w:r>
        <w:rPr>
          <w:rFonts w:eastAsia="Times New Roman"/>
          <w:sz w:val="24"/>
          <w:szCs w:val="24"/>
        </w:rPr>
        <w:t xml:space="preserve">до 15 лет – </w:t>
      </w:r>
      <w:r w:rsidR="00A9382D">
        <w:rPr>
          <w:rFonts w:eastAsia="Times New Roman"/>
          <w:sz w:val="24"/>
          <w:szCs w:val="24"/>
        </w:rPr>
        <w:t>6</w:t>
      </w:r>
      <w:r w:rsidR="007A4A02">
        <w:rPr>
          <w:rFonts w:eastAsia="Times New Roman"/>
          <w:sz w:val="24"/>
          <w:szCs w:val="24"/>
        </w:rPr>
        <w:t xml:space="preserve"> </w:t>
      </w:r>
      <w:r>
        <w:rPr>
          <w:rFonts w:eastAsia="Times New Roman"/>
          <w:sz w:val="24"/>
          <w:szCs w:val="24"/>
        </w:rPr>
        <w:t>педагогов (</w:t>
      </w:r>
      <w:r w:rsidR="00A9382D">
        <w:rPr>
          <w:rFonts w:eastAsia="Times New Roman"/>
          <w:sz w:val="24"/>
          <w:szCs w:val="24"/>
        </w:rPr>
        <w:t>40</w:t>
      </w:r>
      <w:r>
        <w:rPr>
          <w:rFonts w:eastAsia="Times New Roman"/>
          <w:sz w:val="24"/>
          <w:szCs w:val="24"/>
        </w:rPr>
        <w:t>%)</w:t>
      </w:r>
    </w:p>
    <w:p w:rsidR="00DB0AF1" w:rsidRDefault="00DB0AF1">
      <w:pPr>
        <w:spacing w:line="46" w:lineRule="exact"/>
        <w:rPr>
          <w:rFonts w:ascii="Symbol" w:eastAsia="Symbol" w:hAnsi="Symbol" w:cs="Symbol"/>
          <w:sz w:val="24"/>
          <w:szCs w:val="24"/>
        </w:rPr>
      </w:pPr>
    </w:p>
    <w:p w:rsidR="00DB0AF1" w:rsidRDefault="00695288" w:rsidP="00A7174C">
      <w:pPr>
        <w:numPr>
          <w:ilvl w:val="1"/>
          <w:numId w:val="28"/>
        </w:numPr>
        <w:tabs>
          <w:tab w:val="left" w:pos="980"/>
        </w:tabs>
        <w:ind w:left="980" w:hanging="605"/>
        <w:rPr>
          <w:rFonts w:ascii="Symbol" w:eastAsia="Symbol" w:hAnsi="Symbol" w:cs="Symbol"/>
          <w:sz w:val="24"/>
          <w:szCs w:val="24"/>
        </w:rPr>
      </w:pPr>
      <w:r>
        <w:rPr>
          <w:rFonts w:eastAsia="Times New Roman"/>
          <w:sz w:val="24"/>
          <w:szCs w:val="24"/>
        </w:rPr>
        <w:t xml:space="preserve">15- 20 лет - </w:t>
      </w:r>
      <w:r w:rsidR="00A9382D">
        <w:rPr>
          <w:rFonts w:eastAsia="Times New Roman"/>
          <w:sz w:val="24"/>
          <w:szCs w:val="24"/>
        </w:rPr>
        <w:t>2</w:t>
      </w:r>
      <w:r>
        <w:rPr>
          <w:rFonts w:eastAsia="Times New Roman"/>
          <w:sz w:val="24"/>
          <w:szCs w:val="24"/>
        </w:rPr>
        <w:t xml:space="preserve"> педагога (</w:t>
      </w:r>
      <w:r w:rsidR="00A9382D">
        <w:rPr>
          <w:rFonts w:eastAsia="Times New Roman"/>
          <w:sz w:val="24"/>
          <w:szCs w:val="24"/>
        </w:rPr>
        <w:t>13,3</w:t>
      </w:r>
      <w:r>
        <w:rPr>
          <w:rFonts w:eastAsia="Times New Roman"/>
          <w:sz w:val="24"/>
          <w:szCs w:val="24"/>
        </w:rPr>
        <w:t>%)</w:t>
      </w:r>
    </w:p>
    <w:p w:rsidR="00DB0AF1" w:rsidRDefault="00DB0AF1">
      <w:pPr>
        <w:spacing w:line="41" w:lineRule="exact"/>
        <w:rPr>
          <w:rFonts w:ascii="Symbol" w:eastAsia="Symbol" w:hAnsi="Symbol" w:cs="Symbol"/>
          <w:sz w:val="24"/>
          <w:szCs w:val="24"/>
        </w:rPr>
      </w:pPr>
    </w:p>
    <w:p w:rsidR="00DB0AF1" w:rsidRDefault="00695288" w:rsidP="00A7174C">
      <w:pPr>
        <w:numPr>
          <w:ilvl w:val="1"/>
          <w:numId w:val="28"/>
        </w:numPr>
        <w:tabs>
          <w:tab w:val="left" w:pos="980"/>
        </w:tabs>
        <w:ind w:left="980" w:hanging="605"/>
        <w:rPr>
          <w:rFonts w:ascii="Symbol" w:eastAsia="Symbol" w:hAnsi="Symbol" w:cs="Symbol"/>
          <w:sz w:val="24"/>
          <w:szCs w:val="24"/>
        </w:rPr>
      </w:pPr>
      <w:r>
        <w:rPr>
          <w:rFonts w:eastAsia="Times New Roman"/>
          <w:sz w:val="24"/>
          <w:szCs w:val="24"/>
        </w:rPr>
        <w:t xml:space="preserve">свыше 20 лет – </w:t>
      </w:r>
      <w:r w:rsidR="00A9382D">
        <w:rPr>
          <w:rFonts w:eastAsia="Times New Roman"/>
          <w:sz w:val="24"/>
          <w:szCs w:val="24"/>
        </w:rPr>
        <w:t>5</w:t>
      </w:r>
      <w:r>
        <w:rPr>
          <w:rFonts w:eastAsia="Times New Roman"/>
          <w:sz w:val="24"/>
          <w:szCs w:val="24"/>
        </w:rPr>
        <w:t xml:space="preserve"> педагог</w:t>
      </w:r>
      <w:r w:rsidR="00A9382D">
        <w:rPr>
          <w:rFonts w:eastAsia="Times New Roman"/>
          <w:sz w:val="24"/>
          <w:szCs w:val="24"/>
        </w:rPr>
        <w:t xml:space="preserve">ов </w:t>
      </w:r>
      <w:r>
        <w:rPr>
          <w:rFonts w:eastAsia="Times New Roman"/>
          <w:sz w:val="24"/>
          <w:szCs w:val="24"/>
        </w:rPr>
        <w:t>(</w:t>
      </w:r>
      <w:r w:rsidR="00A9382D">
        <w:rPr>
          <w:rFonts w:eastAsia="Times New Roman"/>
          <w:sz w:val="24"/>
          <w:szCs w:val="24"/>
        </w:rPr>
        <w:t>33,3</w:t>
      </w:r>
      <w:r>
        <w:rPr>
          <w:rFonts w:eastAsia="Times New Roman"/>
          <w:sz w:val="24"/>
          <w:szCs w:val="24"/>
        </w:rPr>
        <w:t>%)</w:t>
      </w:r>
    </w:p>
    <w:p w:rsidR="00DB0AF1" w:rsidRDefault="00DB0AF1">
      <w:pPr>
        <w:spacing w:line="42" w:lineRule="exact"/>
        <w:rPr>
          <w:rFonts w:ascii="Symbol" w:eastAsia="Symbol" w:hAnsi="Symbol" w:cs="Symbol"/>
          <w:sz w:val="24"/>
          <w:szCs w:val="24"/>
        </w:rPr>
      </w:pPr>
    </w:p>
    <w:p w:rsidR="00DB0AF1" w:rsidRDefault="00DB0AF1">
      <w:pPr>
        <w:spacing w:line="319" w:lineRule="exact"/>
        <w:rPr>
          <w:sz w:val="20"/>
          <w:szCs w:val="20"/>
        </w:rPr>
      </w:pPr>
    </w:p>
    <w:p w:rsidR="00DB0AF1" w:rsidRDefault="00695288">
      <w:pPr>
        <w:ind w:left="260"/>
        <w:rPr>
          <w:sz w:val="20"/>
          <w:szCs w:val="20"/>
        </w:rPr>
      </w:pPr>
      <w:r>
        <w:rPr>
          <w:rFonts w:eastAsia="Times New Roman"/>
          <w:sz w:val="24"/>
          <w:szCs w:val="24"/>
        </w:rPr>
        <w:t>Администрация: заведующая – 1.</w:t>
      </w:r>
    </w:p>
    <w:p w:rsidR="00DB0AF1" w:rsidRDefault="00695288">
      <w:pPr>
        <w:spacing w:line="237" w:lineRule="auto"/>
        <w:ind w:left="260"/>
        <w:rPr>
          <w:sz w:val="20"/>
          <w:szCs w:val="20"/>
        </w:rPr>
      </w:pPr>
      <w:r>
        <w:rPr>
          <w:rFonts w:eastAsia="Times New Roman"/>
          <w:sz w:val="24"/>
          <w:szCs w:val="24"/>
        </w:rPr>
        <w:t>Старший воспитатель - 1</w:t>
      </w:r>
    </w:p>
    <w:p w:rsidR="00DB0AF1" w:rsidRDefault="00DB0AF1">
      <w:pPr>
        <w:spacing w:line="3" w:lineRule="exact"/>
        <w:rPr>
          <w:sz w:val="20"/>
          <w:szCs w:val="20"/>
        </w:rPr>
      </w:pPr>
    </w:p>
    <w:p w:rsidR="00DB0AF1" w:rsidRDefault="00695288">
      <w:pPr>
        <w:ind w:left="260"/>
        <w:rPr>
          <w:sz w:val="20"/>
          <w:szCs w:val="20"/>
        </w:rPr>
      </w:pPr>
      <w:r>
        <w:rPr>
          <w:rFonts w:eastAsia="Times New Roman"/>
          <w:sz w:val="24"/>
          <w:szCs w:val="24"/>
        </w:rPr>
        <w:t>Музыкальный руководитель – 1,</w:t>
      </w:r>
    </w:p>
    <w:p w:rsidR="00DB0AF1" w:rsidRDefault="00695288">
      <w:pPr>
        <w:spacing w:line="237" w:lineRule="auto"/>
        <w:ind w:left="260"/>
        <w:rPr>
          <w:sz w:val="20"/>
          <w:szCs w:val="20"/>
        </w:rPr>
      </w:pPr>
      <w:r>
        <w:rPr>
          <w:rFonts w:eastAsia="Times New Roman"/>
          <w:sz w:val="24"/>
          <w:szCs w:val="24"/>
        </w:rPr>
        <w:t>Инструкт</w:t>
      </w:r>
      <w:r w:rsidR="00526C2A">
        <w:rPr>
          <w:rFonts w:eastAsia="Times New Roman"/>
          <w:sz w:val="24"/>
          <w:szCs w:val="24"/>
        </w:rPr>
        <w:t>ор по физическому воспитанию – вакансия</w:t>
      </w:r>
      <w:r>
        <w:rPr>
          <w:rFonts w:eastAsia="Times New Roman"/>
          <w:sz w:val="24"/>
          <w:szCs w:val="24"/>
        </w:rPr>
        <w:t>,</w:t>
      </w:r>
    </w:p>
    <w:p w:rsidR="00DB0AF1" w:rsidRDefault="00DB0AF1">
      <w:pPr>
        <w:spacing w:line="4" w:lineRule="exact"/>
        <w:rPr>
          <w:sz w:val="20"/>
          <w:szCs w:val="20"/>
        </w:rPr>
      </w:pPr>
    </w:p>
    <w:p w:rsidR="00DB0AF1" w:rsidRDefault="00695288">
      <w:pPr>
        <w:ind w:left="260"/>
        <w:rPr>
          <w:rFonts w:eastAsia="Times New Roman"/>
          <w:sz w:val="24"/>
          <w:szCs w:val="24"/>
        </w:rPr>
      </w:pPr>
      <w:r>
        <w:rPr>
          <w:rFonts w:eastAsia="Times New Roman"/>
          <w:sz w:val="24"/>
          <w:szCs w:val="24"/>
        </w:rPr>
        <w:t xml:space="preserve">Педагог – психолог </w:t>
      </w:r>
      <w:r w:rsidR="0030561E">
        <w:rPr>
          <w:rFonts w:eastAsia="Times New Roman"/>
          <w:sz w:val="24"/>
          <w:szCs w:val="24"/>
        </w:rPr>
        <w:t>–</w:t>
      </w:r>
      <w:r>
        <w:rPr>
          <w:rFonts w:eastAsia="Times New Roman"/>
          <w:sz w:val="24"/>
          <w:szCs w:val="24"/>
        </w:rPr>
        <w:t xml:space="preserve"> 1</w:t>
      </w:r>
    </w:p>
    <w:p w:rsidR="0030561E" w:rsidRDefault="0030561E">
      <w:pPr>
        <w:ind w:left="260"/>
        <w:rPr>
          <w:sz w:val="20"/>
          <w:szCs w:val="20"/>
        </w:rPr>
      </w:pPr>
      <w:r>
        <w:rPr>
          <w:rFonts w:eastAsia="Times New Roman"/>
          <w:sz w:val="24"/>
          <w:szCs w:val="24"/>
        </w:rPr>
        <w:t>Учитель-логопед</w:t>
      </w:r>
      <w:r w:rsidR="00667FE5">
        <w:rPr>
          <w:rFonts w:eastAsia="Times New Roman"/>
          <w:sz w:val="24"/>
          <w:szCs w:val="24"/>
        </w:rPr>
        <w:t xml:space="preserve"> - 1</w:t>
      </w:r>
    </w:p>
    <w:p w:rsidR="00DB0AF1" w:rsidRDefault="00DB0AF1">
      <w:pPr>
        <w:spacing w:line="10" w:lineRule="exact"/>
        <w:rPr>
          <w:sz w:val="20"/>
          <w:szCs w:val="20"/>
        </w:rPr>
      </w:pPr>
    </w:p>
    <w:p w:rsidR="00DB0AF1" w:rsidRDefault="00695288">
      <w:pPr>
        <w:spacing w:line="236" w:lineRule="auto"/>
        <w:ind w:left="260"/>
        <w:jc w:val="both"/>
        <w:rPr>
          <w:sz w:val="20"/>
          <w:szCs w:val="20"/>
        </w:rPr>
      </w:pPr>
      <w:r>
        <w:rPr>
          <w:rFonts w:eastAsia="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 – соответствует количеству групп (7).</w:t>
      </w:r>
    </w:p>
    <w:p w:rsidR="00DB0AF1" w:rsidRDefault="00DB0AF1">
      <w:pPr>
        <w:spacing w:line="330" w:lineRule="exact"/>
        <w:rPr>
          <w:sz w:val="20"/>
          <w:szCs w:val="20"/>
        </w:rPr>
      </w:pPr>
    </w:p>
    <w:p w:rsidR="00DB0AF1" w:rsidRDefault="00695288">
      <w:pPr>
        <w:ind w:left="260"/>
        <w:rPr>
          <w:sz w:val="20"/>
          <w:szCs w:val="20"/>
        </w:rPr>
      </w:pPr>
      <w:r>
        <w:rPr>
          <w:rFonts w:eastAsia="Times New Roman"/>
          <w:b/>
          <w:bCs/>
          <w:sz w:val="24"/>
          <w:szCs w:val="24"/>
          <w:u w:val="single"/>
        </w:rPr>
        <w:t>Повышение профессионального мастерства.</w:t>
      </w:r>
    </w:p>
    <w:p w:rsidR="00DB0AF1" w:rsidRDefault="00DB0AF1">
      <w:pPr>
        <w:spacing w:line="6" w:lineRule="exact"/>
        <w:rPr>
          <w:sz w:val="20"/>
          <w:szCs w:val="20"/>
        </w:rPr>
      </w:pPr>
    </w:p>
    <w:p w:rsidR="00DB0AF1" w:rsidRDefault="00695288" w:rsidP="00A7174C">
      <w:pPr>
        <w:numPr>
          <w:ilvl w:val="1"/>
          <w:numId w:val="29"/>
        </w:numPr>
        <w:tabs>
          <w:tab w:val="left" w:pos="1201"/>
        </w:tabs>
        <w:spacing w:line="237" w:lineRule="auto"/>
        <w:ind w:left="260" w:firstLine="634"/>
        <w:jc w:val="both"/>
        <w:rPr>
          <w:rFonts w:eastAsia="Times New Roman"/>
          <w:sz w:val="24"/>
          <w:szCs w:val="24"/>
        </w:rPr>
      </w:pPr>
      <w:r>
        <w:rPr>
          <w:rFonts w:eastAsia="Times New Roman"/>
          <w:sz w:val="24"/>
          <w:szCs w:val="24"/>
        </w:rPr>
        <w:t>течение учебного года педагоги МКДОУ повышали свой профессиональный уровень через курсы повышения квалификации, самообразование, показ практической работы с детьми, участие в педагогических часах, педагогических советах, семинарах – практикумах.</w:t>
      </w:r>
    </w:p>
    <w:p w:rsidR="00DB0AF1" w:rsidRDefault="00DB0AF1">
      <w:pPr>
        <w:spacing w:line="6" w:lineRule="exact"/>
        <w:rPr>
          <w:rFonts w:eastAsia="Times New Roman"/>
          <w:sz w:val="24"/>
          <w:szCs w:val="24"/>
        </w:rPr>
      </w:pPr>
    </w:p>
    <w:p w:rsidR="00DB0AF1" w:rsidRPr="00526C2A" w:rsidRDefault="00526C2A" w:rsidP="00526C2A">
      <w:pPr>
        <w:pStyle w:val="a7"/>
        <w:numPr>
          <w:ilvl w:val="0"/>
          <w:numId w:val="75"/>
        </w:numPr>
        <w:rPr>
          <w:rFonts w:eastAsia="Times New Roman"/>
          <w:sz w:val="24"/>
          <w:szCs w:val="24"/>
        </w:rPr>
      </w:pPr>
      <w:r>
        <w:rPr>
          <w:rFonts w:eastAsia="Times New Roman"/>
          <w:b/>
          <w:bCs/>
          <w:sz w:val="24"/>
          <w:szCs w:val="24"/>
          <w:u w:val="single"/>
        </w:rPr>
        <w:t xml:space="preserve"> </w:t>
      </w:r>
      <w:proofErr w:type="gramStart"/>
      <w:r w:rsidR="00695288" w:rsidRPr="00526C2A">
        <w:rPr>
          <w:rFonts w:eastAsia="Times New Roman"/>
          <w:b/>
          <w:bCs/>
          <w:sz w:val="24"/>
          <w:szCs w:val="24"/>
          <w:u w:val="single"/>
        </w:rPr>
        <w:t xml:space="preserve">учебном году курсы повышения квалификации прошли  </w:t>
      </w:r>
      <w:r>
        <w:rPr>
          <w:rFonts w:eastAsia="Times New Roman"/>
          <w:b/>
          <w:bCs/>
          <w:sz w:val="24"/>
          <w:szCs w:val="24"/>
          <w:u w:val="single"/>
        </w:rPr>
        <w:t>3</w:t>
      </w:r>
      <w:r w:rsidR="007A4A02" w:rsidRPr="00526C2A">
        <w:rPr>
          <w:rFonts w:eastAsia="Times New Roman"/>
          <w:b/>
          <w:bCs/>
          <w:sz w:val="24"/>
          <w:szCs w:val="24"/>
          <w:u w:val="single"/>
        </w:rPr>
        <w:t xml:space="preserve"> </w:t>
      </w:r>
      <w:r w:rsidR="00695288" w:rsidRPr="00526C2A">
        <w:rPr>
          <w:rFonts w:eastAsia="Times New Roman"/>
          <w:b/>
          <w:bCs/>
          <w:sz w:val="24"/>
          <w:szCs w:val="24"/>
          <w:u w:val="single"/>
        </w:rPr>
        <w:t>педагог</w:t>
      </w:r>
      <w:r w:rsidR="007A4A02" w:rsidRPr="00526C2A">
        <w:rPr>
          <w:rFonts w:eastAsia="Times New Roman"/>
          <w:b/>
          <w:bCs/>
          <w:sz w:val="24"/>
          <w:szCs w:val="24"/>
          <w:u w:val="single"/>
        </w:rPr>
        <w:t>а</w:t>
      </w:r>
      <w:r w:rsidR="00695288" w:rsidRPr="00526C2A">
        <w:rPr>
          <w:rFonts w:eastAsia="Times New Roman"/>
          <w:b/>
          <w:bCs/>
          <w:sz w:val="24"/>
          <w:szCs w:val="24"/>
          <w:u w:val="single"/>
        </w:rPr>
        <w:t>:</w:t>
      </w:r>
      <w:proofErr w:type="gramEnd"/>
    </w:p>
    <w:p w:rsidR="00DB0AF1" w:rsidRDefault="00DB0AF1">
      <w:pPr>
        <w:spacing w:line="9" w:lineRule="exact"/>
        <w:rPr>
          <w:rFonts w:eastAsia="Times New Roman"/>
          <w:sz w:val="24"/>
          <w:szCs w:val="24"/>
        </w:rPr>
      </w:pPr>
    </w:p>
    <w:p w:rsidR="007A4A02" w:rsidRPr="00BD2726" w:rsidRDefault="00526C2A" w:rsidP="007A4A02">
      <w:pPr>
        <w:pStyle w:val="a8"/>
        <w:numPr>
          <w:ilvl w:val="0"/>
          <w:numId w:val="29"/>
        </w:numPr>
        <w:spacing w:before="0" w:beforeAutospacing="0" w:after="0" w:afterAutospacing="0"/>
        <w:jc w:val="both"/>
        <w:rPr>
          <w:color w:val="000000"/>
        </w:rPr>
      </w:pPr>
      <w:proofErr w:type="spellStart"/>
      <w:r>
        <w:rPr>
          <w:color w:val="000000"/>
        </w:rPr>
        <w:t>Остапченко</w:t>
      </w:r>
      <w:proofErr w:type="spellEnd"/>
      <w:r>
        <w:rPr>
          <w:color w:val="000000"/>
        </w:rPr>
        <w:t xml:space="preserve"> Н. А.</w:t>
      </w:r>
      <w:r w:rsidR="007A4A02" w:rsidRPr="007A4A02">
        <w:t xml:space="preserve"> </w:t>
      </w:r>
      <w:r w:rsidR="00BD2726">
        <w:t xml:space="preserve">воспитатель </w:t>
      </w:r>
      <w:r w:rsidRPr="00526C2A">
        <w:t>«Психолого-педагогическое сопровождение детей с умеренной и глубокой отсталостью в рамках ФГОС»,</w:t>
      </w:r>
    </w:p>
    <w:p w:rsidR="00A7050B" w:rsidRPr="00526C2A" w:rsidRDefault="00526C2A" w:rsidP="00526C2A">
      <w:pPr>
        <w:pStyle w:val="a8"/>
        <w:numPr>
          <w:ilvl w:val="0"/>
          <w:numId w:val="29"/>
        </w:numPr>
        <w:spacing w:before="0" w:beforeAutospacing="0" w:after="0" w:afterAutospacing="0"/>
        <w:jc w:val="both"/>
        <w:rPr>
          <w:color w:val="000000"/>
        </w:rPr>
      </w:pPr>
      <w:r>
        <w:t xml:space="preserve">Сологуб Е.П., воспитатель </w:t>
      </w:r>
      <w:r>
        <w:rPr>
          <w:rStyle w:val="apple-converted-space"/>
          <w:rFonts w:ascii="Arial" w:hAnsi="Arial" w:cs="Arial"/>
          <w:color w:val="757575"/>
          <w:sz w:val="20"/>
          <w:szCs w:val="20"/>
        </w:rPr>
        <w:t> </w:t>
      </w:r>
      <w:r w:rsidRPr="00526C2A">
        <w:t>«Конкурсы профессионального мастерства как условие повышения профессиональной компетентности педагога»</w:t>
      </w:r>
      <w:r>
        <w:t>;</w:t>
      </w:r>
    </w:p>
    <w:p w:rsidR="00526C2A" w:rsidRPr="00526C2A" w:rsidRDefault="00526C2A" w:rsidP="00526C2A">
      <w:pPr>
        <w:pStyle w:val="a8"/>
        <w:numPr>
          <w:ilvl w:val="0"/>
          <w:numId w:val="29"/>
        </w:numPr>
        <w:spacing w:before="0" w:beforeAutospacing="0" w:after="0" w:afterAutospacing="0"/>
        <w:jc w:val="both"/>
      </w:pPr>
      <w:r>
        <w:t xml:space="preserve">Ведерникова Е. М., музыкальный руководитель </w:t>
      </w:r>
      <w:r w:rsidRPr="00526C2A">
        <w:t>«Современные подходы к организации работы с детьми с ограниченными возможностями здоровья (ОВЗ) в дошкольных образовательных организациях в условиях реализации ФГОС»</w:t>
      </w:r>
    </w:p>
    <w:p w:rsidR="00A7050B" w:rsidRDefault="00A7050B" w:rsidP="00A7050B">
      <w:pPr>
        <w:pStyle w:val="a8"/>
        <w:spacing w:before="0" w:beforeAutospacing="0" w:after="0" w:afterAutospacing="0"/>
        <w:jc w:val="both"/>
        <w:rPr>
          <w:color w:val="000000"/>
        </w:rPr>
      </w:pPr>
    </w:p>
    <w:p w:rsidR="00A7050B" w:rsidRDefault="00A7050B" w:rsidP="00A7050B">
      <w:pPr>
        <w:pStyle w:val="a8"/>
        <w:spacing w:before="0" w:beforeAutospacing="0" w:after="0" w:afterAutospacing="0"/>
        <w:jc w:val="both"/>
        <w:rPr>
          <w:color w:val="000000"/>
        </w:rPr>
      </w:pPr>
    </w:p>
    <w:tbl>
      <w:tblPr>
        <w:tblStyle w:val="a6"/>
        <w:tblW w:w="9533" w:type="dxa"/>
        <w:tblLook w:val="04A0" w:firstRow="1" w:lastRow="0" w:firstColumn="1" w:lastColumn="0" w:noHBand="0" w:noVBand="1"/>
      </w:tblPr>
      <w:tblGrid>
        <w:gridCol w:w="2241"/>
        <w:gridCol w:w="1815"/>
        <w:gridCol w:w="1743"/>
        <w:gridCol w:w="2022"/>
        <w:gridCol w:w="1712"/>
      </w:tblGrid>
      <w:tr w:rsidR="00A7050B" w:rsidTr="00D261A2">
        <w:tc>
          <w:tcPr>
            <w:tcW w:w="2241" w:type="dxa"/>
          </w:tcPr>
          <w:p w:rsidR="00A7050B" w:rsidRPr="00A7050B" w:rsidRDefault="00A7050B" w:rsidP="00A7050B">
            <w:pPr>
              <w:pStyle w:val="a8"/>
              <w:spacing w:before="0" w:beforeAutospacing="0" w:after="0" w:afterAutospacing="0"/>
              <w:jc w:val="center"/>
              <w:rPr>
                <w:b/>
                <w:color w:val="000000"/>
              </w:rPr>
            </w:pPr>
            <w:r w:rsidRPr="00A7050B">
              <w:rPr>
                <w:b/>
                <w:color w:val="000000"/>
              </w:rPr>
              <w:t>Вид, название конкурса</w:t>
            </w:r>
          </w:p>
        </w:tc>
        <w:tc>
          <w:tcPr>
            <w:tcW w:w="1815" w:type="dxa"/>
          </w:tcPr>
          <w:p w:rsidR="00A7050B" w:rsidRPr="00A7050B" w:rsidRDefault="00A7050B" w:rsidP="00A7050B">
            <w:pPr>
              <w:pStyle w:val="a8"/>
              <w:spacing w:before="0" w:beforeAutospacing="0" w:after="0" w:afterAutospacing="0"/>
              <w:jc w:val="center"/>
              <w:rPr>
                <w:b/>
                <w:color w:val="000000"/>
              </w:rPr>
            </w:pPr>
            <w:r w:rsidRPr="00A7050B">
              <w:rPr>
                <w:b/>
                <w:color w:val="000000"/>
              </w:rPr>
              <w:t>ФИО участника</w:t>
            </w:r>
          </w:p>
        </w:tc>
        <w:tc>
          <w:tcPr>
            <w:tcW w:w="1743" w:type="dxa"/>
          </w:tcPr>
          <w:p w:rsidR="00A7050B" w:rsidRPr="00A7050B" w:rsidRDefault="00A7050B" w:rsidP="00A7050B">
            <w:pPr>
              <w:pStyle w:val="a8"/>
              <w:spacing w:before="0" w:beforeAutospacing="0" w:after="0" w:afterAutospacing="0"/>
              <w:jc w:val="center"/>
              <w:rPr>
                <w:b/>
                <w:color w:val="000000"/>
              </w:rPr>
            </w:pPr>
            <w:r w:rsidRPr="00A7050B">
              <w:rPr>
                <w:b/>
                <w:color w:val="000000"/>
              </w:rPr>
              <w:t>должность</w:t>
            </w:r>
          </w:p>
        </w:tc>
        <w:tc>
          <w:tcPr>
            <w:tcW w:w="2022" w:type="dxa"/>
          </w:tcPr>
          <w:p w:rsidR="00A7050B" w:rsidRPr="00A7050B" w:rsidRDefault="00A7050B" w:rsidP="00A7050B">
            <w:pPr>
              <w:pStyle w:val="a8"/>
              <w:spacing w:before="0" w:beforeAutospacing="0" w:after="0" w:afterAutospacing="0"/>
              <w:jc w:val="center"/>
              <w:rPr>
                <w:b/>
                <w:color w:val="000000"/>
              </w:rPr>
            </w:pPr>
            <w:r w:rsidRPr="00A7050B">
              <w:rPr>
                <w:b/>
                <w:color w:val="000000"/>
              </w:rPr>
              <w:t>Форма участия (дистанционная, очная)</w:t>
            </w:r>
          </w:p>
        </w:tc>
        <w:tc>
          <w:tcPr>
            <w:tcW w:w="1712" w:type="dxa"/>
          </w:tcPr>
          <w:p w:rsidR="00A7050B" w:rsidRPr="00A7050B" w:rsidRDefault="00A7050B" w:rsidP="00A7050B">
            <w:pPr>
              <w:pStyle w:val="a8"/>
              <w:spacing w:before="0" w:beforeAutospacing="0" w:after="0" w:afterAutospacing="0"/>
              <w:jc w:val="center"/>
              <w:rPr>
                <w:b/>
                <w:color w:val="000000"/>
              </w:rPr>
            </w:pPr>
            <w:r w:rsidRPr="00A7050B">
              <w:rPr>
                <w:b/>
                <w:color w:val="000000"/>
              </w:rPr>
              <w:t>Результат: победитель, призер, участник</w:t>
            </w:r>
          </w:p>
        </w:tc>
      </w:tr>
      <w:tr w:rsidR="00A7050B" w:rsidTr="00A7050B">
        <w:tc>
          <w:tcPr>
            <w:tcW w:w="9533" w:type="dxa"/>
            <w:gridSpan w:val="5"/>
          </w:tcPr>
          <w:p w:rsidR="00A7050B" w:rsidRPr="00A7050B" w:rsidRDefault="00A7050B" w:rsidP="00A7050B">
            <w:pPr>
              <w:pStyle w:val="a8"/>
              <w:spacing w:before="0" w:beforeAutospacing="0" w:after="0" w:afterAutospacing="0"/>
              <w:jc w:val="center"/>
              <w:rPr>
                <w:b/>
                <w:color w:val="000000"/>
              </w:rPr>
            </w:pPr>
            <w:r w:rsidRPr="00A7050B">
              <w:rPr>
                <w:b/>
                <w:color w:val="000000"/>
              </w:rPr>
              <w:lastRenderedPageBreak/>
              <w:t>Всероссийский уровень</w:t>
            </w:r>
          </w:p>
        </w:tc>
      </w:tr>
      <w:tr w:rsidR="00B3078E" w:rsidTr="00D261A2">
        <w:tc>
          <w:tcPr>
            <w:tcW w:w="2241" w:type="dxa"/>
          </w:tcPr>
          <w:p w:rsidR="00B3078E" w:rsidRPr="00B3078E" w:rsidRDefault="00B3078E" w:rsidP="004D4BF0">
            <w:pPr>
              <w:rPr>
                <w:sz w:val="24"/>
                <w:szCs w:val="24"/>
              </w:rPr>
            </w:pPr>
            <w:r w:rsidRPr="00B3078E">
              <w:rPr>
                <w:sz w:val="24"/>
                <w:szCs w:val="24"/>
              </w:rPr>
              <w:t>Творческий конкурс «Крылья творчества»</w:t>
            </w:r>
          </w:p>
        </w:tc>
        <w:tc>
          <w:tcPr>
            <w:tcW w:w="1815" w:type="dxa"/>
          </w:tcPr>
          <w:p w:rsidR="00B3078E" w:rsidRPr="00B3078E" w:rsidRDefault="00B3078E" w:rsidP="004D4BF0">
            <w:pPr>
              <w:rPr>
                <w:sz w:val="24"/>
                <w:szCs w:val="24"/>
              </w:rPr>
            </w:pPr>
            <w:r w:rsidRPr="00B3078E">
              <w:rPr>
                <w:sz w:val="24"/>
                <w:szCs w:val="24"/>
              </w:rPr>
              <w:t>Ведерникова Елена Михайловна</w:t>
            </w:r>
          </w:p>
        </w:tc>
        <w:tc>
          <w:tcPr>
            <w:tcW w:w="1743" w:type="dxa"/>
          </w:tcPr>
          <w:p w:rsidR="00B3078E" w:rsidRPr="00B3078E" w:rsidRDefault="00B3078E" w:rsidP="004D4BF0">
            <w:pPr>
              <w:rPr>
                <w:sz w:val="24"/>
                <w:szCs w:val="24"/>
              </w:rPr>
            </w:pPr>
            <w:r w:rsidRPr="00B3078E">
              <w:rPr>
                <w:sz w:val="24"/>
                <w:szCs w:val="24"/>
              </w:rPr>
              <w:t>Муз</w:t>
            </w:r>
            <w:proofErr w:type="gramStart"/>
            <w:r w:rsidRPr="00B3078E">
              <w:rPr>
                <w:sz w:val="24"/>
                <w:szCs w:val="24"/>
              </w:rPr>
              <w:t>.</w:t>
            </w:r>
            <w:proofErr w:type="gramEnd"/>
            <w:r w:rsidRPr="00B3078E">
              <w:rPr>
                <w:sz w:val="24"/>
                <w:szCs w:val="24"/>
              </w:rPr>
              <w:t xml:space="preserve"> </w:t>
            </w:r>
            <w:proofErr w:type="gramStart"/>
            <w:r w:rsidRPr="00B3078E">
              <w:rPr>
                <w:sz w:val="24"/>
                <w:szCs w:val="24"/>
              </w:rPr>
              <w:t>р</w:t>
            </w:r>
            <w:proofErr w:type="gramEnd"/>
            <w:r w:rsidRPr="00B3078E">
              <w:rPr>
                <w:sz w:val="24"/>
                <w:szCs w:val="24"/>
              </w:rPr>
              <w:t>уководитель</w:t>
            </w:r>
          </w:p>
        </w:tc>
        <w:tc>
          <w:tcPr>
            <w:tcW w:w="2022" w:type="dxa"/>
          </w:tcPr>
          <w:p w:rsidR="00B3078E" w:rsidRPr="00B3078E" w:rsidRDefault="00B3078E" w:rsidP="004D4BF0">
            <w:pPr>
              <w:rPr>
                <w:sz w:val="24"/>
                <w:szCs w:val="24"/>
              </w:rPr>
            </w:pPr>
            <w:r w:rsidRPr="00B3078E">
              <w:rPr>
                <w:sz w:val="24"/>
                <w:szCs w:val="24"/>
              </w:rPr>
              <w:t>дистанционная</w:t>
            </w:r>
          </w:p>
        </w:tc>
        <w:tc>
          <w:tcPr>
            <w:tcW w:w="1712" w:type="dxa"/>
          </w:tcPr>
          <w:p w:rsidR="00B3078E" w:rsidRPr="00B3078E" w:rsidRDefault="00B3078E" w:rsidP="004D4BF0">
            <w:pPr>
              <w:rPr>
                <w:sz w:val="24"/>
                <w:szCs w:val="24"/>
              </w:rPr>
            </w:pPr>
            <w:r w:rsidRPr="00B3078E">
              <w:rPr>
                <w:sz w:val="24"/>
                <w:szCs w:val="24"/>
              </w:rPr>
              <w:t>победитель</w:t>
            </w:r>
          </w:p>
        </w:tc>
      </w:tr>
      <w:tr w:rsidR="00B3078E" w:rsidTr="00D261A2">
        <w:tc>
          <w:tcPr>
            <w:tcW w:w="2241" w:type="dxa"/>
          </w:tcPr>
          <w:p w:rsidR="00B3078E" w:rsidRPr="00B3078E" w:rsidRDefault="00B3078E" w:rsidP="004D4BF0">
            <w:pPr>
              <w:rPr>
                <w:sz w:val="24"/>
                <w:szCs w:val="24"/>
              </w:rPr>
            </w:pPr>
            <w:r w:rsidRPr="00B3078E">
              <w:rPr>
                <w:sz w:val="24"/>
                <w:szCs w:val="24"/>
              </w:rPr>
              <w:t>«Азбука» конкурс детского рисунка</w:t>
            </w:r>
          </w:p>
        </w:tc>
        <w:tc>
          <w:tcPr>
            <w:tcW w:w="1815" w:type="dxa"/>
          </w:tcPr>
          <w:p w:rsidR="00B3078E" w:rsidRPr="00B3078E" w:rsidRDefault="00B3078E" w:rsidP="004D4BF0">
            <w:pPr>
              <w:rPr>
                <w:sz w:val="24"/>
                <w:szCs w:val="24"/>
              </w:rPr>
            </w:pPr>
            <w:proofErr w:type="spellStart"/>
            <w:r w:rsidRPr="00B3078E">
              <w:rPr>
                <w:sz w:val="24"/>
                <w:szCs w:val="24"/>
              </w:rPr>
              <w:t>Шляхтенкова</w:t>
            </w:r>
            <w:proofErr w:type="spellEnd"/>
            <w:r w:rsidRPr="00B3078E">
              <w:rPr>
                <w:sz w:val="24"/>
                <w:szCs w:val="24"/>
              </w:rPr>
              <w:t xml:space="preserve"> Анастасия Юрьевна</w:t>
            </w:r>
          </w:p>
        </w:tc>
        <w:tc>
          <w:tcPr>
            <w:tcW w:w="1743" w:type="dxa"/>
          </w:tcPr>
          <w:p w:rsidR="00B3078E" w:rsidRPr="00B3078E" w:rsidRDefault="00B3078E" w:rsidP="004D4BF0">
            <w:pPr>
              <w:rPr>
                <w:sz w:val="24"/>
                <w:szCs w:val="24"/>
              </w:rPr>
            </w:pPr>
            <w:r w:rsidRPr="00B3078E">
              <w:rPr>
                <w:sz w:val="24"/>
                <w:szCs w:val="24"/>
              </w:rPr>
              <w:t xml:space="preserve">Воспитатель </w:t>
            </w:r>
          </w:p>
        </w:tc>
        <w:tc>
          <w:tcPr>
            <w:tcW w:w="2022" w:type="dxa"/>
          </w:tcPr>
          <w:p w:rsidR="00B3078E" w:rsidRPr="00B3078E" w:rsidRDefault="00B3078E" w:rsidP="004D4BF0">
            <w:pPr>
              <w:rPr>
                <w:sz w:val="24"/>
                <w:szCs w:val="24"/>
              </w:rPr>
            </w:pPr>
            <w:r w:rsidRPr="00B3078E">
              <w:rPr>
                <w:sz w:val="24"/>
                <w:szCs w:val="24"/>
              </w:rPr>
              <w:t xml:space="preserve">Дистанционная </w:t>
            </w:r>
          </w:p>
        </w:tc>
        <w:tc>
          <w:tcPr>
            <w:tcW w:w="1712" w:type="dxa"/>
          </w:tcPr>
          <w:p w:rsidR="00B3078E" w:rsidRPr="00B3078E" w:rsidRDefault="00B3078E" w:rsidP="004D4BF0">
            <w:pPr>
              <w:rPr>
                <w:sz w:val="24"/>
                <w:szCs w:val="24"/>
              </w:rPr>
            </w:pPr>
            <w:r w:rsidRPr="00B3078E">
              <w:rPr>
                <w:sz w:val="24"/>
                <w:szCs w:val="24"/>
              </w:rPr>
              <w:t xml:space="preserve">Участник </w:t>
            </w:r>
          </w:p>
        </w:tc>
      </w:tr>
      <w:tr w:rsidR="00E35C50" w:rsidTr="003313FD">
        <w:tc>
          <w:tcPr>
            <w:tcW w:w="9533" w:type="dxa"/>
            <w:gridSpan w:val="5"/>
          </w:tcPr>
          <w:p w:rsidR="00E35C50" w:rsidRPr="00E35C50" w:rsidRDefault="00E35C50" w:rsidP="00E35C50">
            <w:pPr>
              <w:pStyle w:val="a8"/>
              <w:spacing w:before="0" w:beforeAutospacing="0" w:after="0" w:afterAutospacing="0"/>
              <w:jc w:val="center"/>
              <w:rPr>
                <w:b/>
                <w:color w:val="000000"/>
              </w:rPr>
            </w:pPr>
            <w:r w:rsidRPr="00E35C50">
              <w:rPr>
                <w:b/>
                <w:color w:val="000000"/>
              </w:rPr>
              <w:t>Региональный уровень</w:t>
            </w:r>
          </w:p>
        </w:tc>
      </w:tr>
      <w:tr w:rsidR="00D261A2" w:rsidTr="00D261A2">
        <w:tc>
          <w:tcPr>
            <w:tcW w:w="2241" w:type="dxa"/>
          </w:tcPr>
          <w:p w:rsidR="00D261A2" w:rsidRPr="00D261A2" w:rsidRDefault="00D261A2" w:rsidP="00F367F2">
            <w:pPr>
              <w:rPr>
                <w:sz w:val="24"/>
                <w:szCs w:val="24"/>
              </w:rPr>
            </w:pPr>
            <w:r w:rsidRPr="00D261A2">
              <w:rPr>
                <w:sz w:val="24"/>
                <w:szCs w:val="24"/>
              </w:rPr>
              <w:t>Лучшая методическая разработка</w:t>
            </w:r>
          </w:p>
        </w:tc>
        <w:tc>
          <w:tcPr>
            <w:tcW w:w="1815" w:type="dxa"/>
          </w:tcPr>
          <w:p w:rsidR="00D261A2" w:rsidRPr="00D261A2" w:rsidRDefault="00D261A2" w:rsidP="00F367F2">
            <w:pPr>
              <w:rPr>
                <w:sz w:val="24"/>
                <w:szCs w:val="24"/>
              </w:rPr>
            </w:pPr>
            <w:r w:rsidRPr="00D261A2">
              <w:rPr>
                <w:sz w:val="24"/>
                <w:szCs w:val="24"/>
              </w:rPr>
              <w:t>Листопад Елизавета Владимировна</w:t>
            </w:r>
          </w:p>
        </w:tc>
        <w:tc>
          <w:tcPr>
            <w:tcW w:w="1743" w:type="dxa"/>
          </w:tcPr>
          <w:p w:rsidR="00D261A2" w:rsidRPr="00D261A2" w:rsidRDefault="00D261A2" w:rsidP="00F367F2">
            <w:pPr>
              <w:rPr>
                <w:sz w:val="24"/>
                <w:szCs w:val="24"/>
              </w:rPr>
            </w:pPr>
            <w:r w:rsidRPr="00D261A2">
              <w:rPr>
                <w:sz w:val="24"/>
                <w:szCs w:val="24"/>
              </w:rPr>
              <w:t>воспитатель</w:t>
            </w:r>
          </w:p>
        </w:tc>
        <w:tc>
          <w:tcPr>
            <w:tcW w:w="2022" w:type="dxa"/>
          </w:tcPr>
          <w:p w:rsidR="00D261A2" w:rsidRPr="00D261A2" w:rsidRDefault="00D261A2" w:rsidP="00F367F2">
            <w:pPr>
              <w:rPr>
                <w:sz w:val="24"/>
                <w:szCs w:val="24"/>
              </w:rPr>
            </w:pPr>
            <w:r w:rsidRPr="00D261A2">
              <w:rPr>
                <w:sz w:val="24"/>
                <w:szCs w:val="24"/>
              </w:rPr>
              <w:t>дистанционная</w:t>
            </w:r>
          </w:p>
        </w:tc>
        <w:tc>
          <w:tcPr>
            <w:tcW w:w="1712" w:type="dxa"/>
          </w:tcPr>
          <w:p w:rsidR="00D261A2" w:rsidRPr="00D261A2" w:rsidRDefault="00D261A2" w:rsidP="00F367F2">
            <w:pPr>
              <w:rPr>
                <w:sz w:val="24"/>
                <w:szCs w:val="24"/>
              </w:rPr>
            </w:pPr>
            <w:r w:rsidRPr="00D261A2">
              <w:rPr>
                <w:sz w:val="24"/>
                <w:szCs w:val="24"/>
              </w:rPr>
              <w:t>участник</w:t>
            </w:r>
          </w:p>
        </w:tc>
      </w:tr>
      <w:tr w:rsidR="00B3078E" w:rsidTr="00D261A2">
        <w:tc>
          <w:tcPr>
            <w:tcW w:w="2241" w:type="dxa"/>
          </w:tcPr>
          <w:p w:rsidR="00B3078E" w:rsidRPr="00B3078E" w:rsidRDefault="00B3078E" w:rsidP="004D4BF0">
            <w:pPr>
              <w:rPr>
                <w:sz w:val="24"/>
                <w:szCs w:val="24"/>
              </w:rPr>
            </w:pPr>
            <w:r w:rsidRPr="00B3078E">
              <w:rPr>
                <w:sz w:val="24"/>
                <w:szCs w:val="24"/>
              </w:rPr>
              <w:t>Региональный этап 10 Всероссийского профессионального конкурса «Воспитатель года России – 2019»</w:t>
            </w:r>
          </w:p>
        </w:tc>
        <w:tc>
          <w:tcPr>
            <w:tcW w:w="1815" w:type="dxa"/>
          </w:tcPr>
          <w:p w:rsidR="00B3078E" w:rsidRPr="00B3078E" w:rsidRDefault="00B3078E" w:rsidP="004D4BF0">
            <w:pPr>
              <w:rPr>
                <w:sz w:val="24"/>
                <w:szCs w:val="24"/>
              </w:rPr>
            </w:pPr>
            <w:r w:rsidRPr="00B3078E">
              <w:rPr>
                <w:sz w:val="24"/>
                <w:szCs w:val="24"/>
              </w:rPr>
              <w:t>Сологуб Елена Петровна</w:t>
            </w:r>
          </w:p>
        </w:tc>
        <w:tc>
          <w:tcPr>
            <w:tcW w:w="1743" w:type="dxa"/>
          </w:tcPr>
          <w:p w:rsidR="00B3078E" w:rsidRPr="00B3078E" w:rsidRDefault="00B3078E" w:rsidP="004D4BF0">
            <w:pPr>
              <w:rPr>
                <w:sz w:val="24"/>
                <w:szCs w:val="24"/>
              </w:rPr>
            </w:pPr>
            <w:r w:rsidRPr="00B3078E">
              <w:rPr>
                <w:sz w:val="24"/>
                <w:szCs w:val="24"/>
              </w:rPr>
              <w:t xml:space="preserve">Воспитатель </w:t>
            </w:r>
          </w:p>
        </w:tc>
        <w:tc>
          <w:tcPr>
            <w:tcW w:w="2022" w:type="dxa"/>
          </w:tcPr>
          <w:p w:rsidR="00B3078E" w:rsidRPr="00B3078E" w:rsidRDefault="00B3078E" w:rsidP="004D4BF0">
            <w:pPr>
              <w:rPr>
                <w:sz w:val="24"/>
                <w:szCs w:val="24"/>
              </w:rPr>
            </w:pPr>
            <w:r w:rsidRPr="00B3078E">
              <w:rPr>
                <w:sz w:val="24"/>
                <w:szCs w:val="24"/>
              </w:rPr>
              <w:t xml:space="preserve">Очная </w:t>
            </w:r>
          </w:p>
        </w:tc>
        <w:tc>
          <w:tcPr>
            <w:tcW w:w="1712" w:type="dxa"/>
          </w:tcPr>
          <w:p w:rsidR="00B3078E" w:rsidRPr="00B3078E" w:rsidRDefault="00B3078E" w:rsidP="004D4BF0">
            <w:pPr>
              <w:rPr>
                <w:sz w:val="24"/>
                <w:szCs w:val="24"/>
              </w:rPr>
            </w:pPr>
            <w:r w:rsidRPr="00B3078E">
              <w:rPr>
                <w:sz w:val="24"/>
                <w:szCs w:val="24"/>
              </w:rPr>
              <w:t xml:space="preserve">Участник </w:t>
            </w:r>
          </w:p>
        </w:tc>
      </w:tr>
      <w:tr w:rsidR="00E35C50" w:rsidTr="003313FD">
        <w:tc>
          <w:tcPr>
            <w:tcW w:w="9533" w:type="dxa"/>
            <w:gridSpan w:val="5"/>
          </w:tcPr>
          <w:p w:rsidR="00E35C50" w:rsidRPr="00E35C50" w:rsidRDefault="00E35C50" w:rsidP="00E35C50">
            <w:pPr>
              <w:pStyle w:val="a8"/>
              <w:spacing w:before="0" w:beforeAutospacing="0" w:after="0" w:afterAutospacing="0"/>
              <w:jc w:val="center"/>
              <w:rPr>
                <w:b/>
                <w:color w:val="000000"/>
              </w:rPr>
            </w:pPr>
            <w:r w:rsidRPr="00E35C50">
              <w:rPr>
                <w:b/>
                <w:color w:val="000000"/>
              </w:rPr>
              <w:t>Муниципальный уровень</w:t>
            </w:r>
          </w:p>
        </w:tc>
      </w:tr>
      <w:tr w:rsidR="00B3078E" w:rsidTr="00D261A2">
        <w:tc>
          <w:tcPr>
            <w:tcW w:w="2241" w:type="dxa"/>
          </w:tcPr>
          <w:p w:rsidR="00B3078E" w:rsidRPr="00B3078E" w:rsidRDefault="00D261A2" w:rsidP="00D261A2">
            <w:pPr>
              <w:rPr>
                <w:sz w:val="24"/>
                <w:szCs w:val="24"/>
              </w:rPr>
            </w:pPr>
            <w:r>
              <w:rPr>
                <w:sz w:val="24"/>
                <w:szCs w:val="24"/>
              </w:rPr>
              <w:t>«Разноцветное лето 2019» Лучший сценарий летнего праздника</w:t>
            </w:r>
          </w:p>
        </w:tc>
        <w:tc>
          <w:tcPr>
            <w:tcW w:w="1815" w:type="dxa"/>
          </w:tcPr>
          <w:p w:rsidR="00B3078E" w:rsidRPr="00B3078E" w:rsidRDefault="00D261A2" w:rsidP="004D4BF0">
            <w:pPr>
              <w:rPr>
                <w:sz w:val="24"/>
                <w:szCs w:val="24"/>
              </w:rPr>
            </w:pPr>
            <w:r>
              <w:rPr>
                <w:sz w:val="24"/>
                <w:szCs w:val="24"/>
              </w:rPr>
              <w:t>Ведерникова Елена Михайловна</w:t>
            </w:r>
          </w:p>
        </w:tc>
        <w:tc>
          <w:tcPr>
            <w:tcW w:w="1743" w:type="dxa"/>
          </w:tcPr>
          <w:p w:rsidR="00B3078E" w:rsidRPr="00B3078E" w:rsidRDefault="00D261A2" w:rsidP="004D4BF0">
            <w:pPr>
              <w:rPr>
                <w:sz w:val="24"/>
                <w:szCs w:val="24"/>
              </w:rPr>
            </w:pPr>
            <w:r>
              <w:rPr>
                <w:sz w:val="24"/>
                <w:szCs w:val="24"/>
              </w:rPr>
              <w:t>Музыкальный руководитель</w:t>
            </w:r>
          </w:p>
        </w:tc>
        <w:tc>
          <w:tcPr>
            <w:tcW w:w="2022" w:type="dxa"/>
          </w:tcPr>
          <w:p w:rsidR="00B3078E" w:rsidRPr="00B3078E" w:rsidRDefault="00B3078E" w:rsidP="004D4BF0">
            <w:pPr>
              <w:rPr>
                <w:sz w:val="24"/>
                <w:szCs w:val="24"/>
              </w:rPr>
            </w:pPr>
            <w:r w:rsidRPr="00B3078E">
              <w:rPr>
                <w:sz w:val="24"/>
                <w:szCs w:val="24"/>
              </w:rPr>
              <w:t>дистанционная</w:t>
            </w:r>
          </w:p>
        </w:tc>
        <w:tc>
          <w:tcPr>
            <w:tcW w:w="1712" w:type="dxa"/>
          </w:tcPr>
          <w:p w:rsidR="00B3078E" w:rsidRPr="00B3078E" w:rsidRDefault="00B3078E" w:rsidP="004D4BF0">
            <w:pPr>
              <w:rPr>
                <w:sz w:val="24"/>
                <w:szCs w:val="24"/>
              </w:rPr>
            </w:pPr>
            <w:r w:rsidRPr="00B3078E">
              <w:rPr>
                <w:sz w:val="24"/>
                <w:szCs w:val="24"/>
              </w:rPr>
              <w:t>победитель</w:t>
            </w:r>
          </w:p>
        </w:tc>
      </w:tr>
      <w:tr w:rsidR="00B3078E" w:rsidTr="00D261A2">
        <w:tc>
          <w:tcPr>
            <w:tcW w:w="2241" w:type="dxa"/>
          </w:tcPr>
          <w:p w:rsidR="00B3078E" w:rsidRPr="00B3078E" w:rsidRDefault="00430FE5" w:rsidP="004D4BF0">
            <w:pPr>
              <w:rPr>
                <w:sz w:val="24"/>
                <w:szCs w:val="24"/>
              </w:rPr>
            </w:pPr>
            <w:r>
              <w:rPr>
                <w:sz w:val="24"/>
                <w:szCs w:val="24"/>
              </w:rPr>
              <w:t>«Разноцветное лето 2019» Веселый заборчик</w:t>
            </w:r>
          </w:p>
        </w:tc>
        <w:tc>
          <w:tcPr>
            <w:tcW w:w="1815" w:type="dxa"/>
          </w:tcPr>
          <w:p w:rsidR="00B3078E" w:rsidRPr="00B3078E" w:rsidRDefault="00430FE5" w:rsidP="004D4BF0">
            <w:pPr>
              <w:rPr>
                <w:sz w:val="24"/>
                <w:szCs w:val="24"/>
              </w:rPr>
            </w:pPr>
            <w:r>
              <w:rPr>
                <w:sz w:val="24"/>
                <w:szCs w:val="24"/>
              </w:rPr>
              <w:t>Митрофанова Надежда Николаевна</w:t>
            </w:r>
            <w:r w:rsidR="00B3078E" w:rsidRPr="00B3078E">
              <w:rPr>
                <w:sz w:val="24"/>
                <w:szCs w:val="24"/>
              </w:rPr>
              <w:t xml:space="preserve"> </w:t>
            </w:r>
          </w:p>
        </w:tc>
        <w:tc>
          <w:tcPr>
            <w:tcW w:w="1743" w:type="dxa"/>
          </w:tcPr>
          <w:p w:rsidR="00B3078E" w:rsidRPr="00B3078E" w:rsidRDefault="00B3078E" w:rsidP="004D4BF0">
            <w:pPr>
              <w:rPr>
                <w:sz w:val="24"/>
                <w:szCs w:val="24"/>
              </w:rPr>
            </w:pPr>
            <w:r w:rsidRPr="00B3078E">
              <w:rPr>
                <w:sz w:val="24"/>
                <w:szCs w:val="24"/>
              </w:rPr>
              <w:t>Воспитатель</w:t>
            </w:r>
          </w:p>
        </w:tc>
        <w:tc>
          <w:tcPr>
            <w:tcW w:w="2022" w:type="dxa"/>
          </w:tcPr>
          <w:p w:rsidR="00B3078E" w:rsidRPr="00B3078E" w:rsidRDefault="00430FE5" w:rsidP="004D4BF0">
            <w:pPr>
              <w:rPr>
                <w:sz w:val="24"/>
                <w:szCs w:val="24"/>
              </w:rPr>
            </w:pPr>
            <w:r w:rsidRPr="00B3078E">
              <w:rPr>
                <w:sz w:val="24"/>
                <w:szCs w:val="24"/>
              </w:rPr>
              <w:t>дистанционная</w:t>
            </w:r>
            <w:r w:rsidR="00B3078E" w:rsidRPr="00B3078E">
              <w:rPr>
                <w:sz w:val="24"/>
                <w:szCs w:val="24"/>
              </w:rPr>
              <w:t xml:space="preserve"> </w:t>
            </w:r>
          </w:p>
        </w:tc>
        <w:tc>
          <w:tcPr>
            <w:tcW w:w="1712" w:type="dxa"/>
          </w:tcPr>
          <w:p w:rsidR="00B3078E" w:rsidRPr="00B3078E" w:rsidRDefault="00B3078E" w:rsidP="004D4BF0">
            <w:pPr>
              <w:rPr>
                <w:sz w:val="24"/>
                <w:szCs w:val="24"/>
              </w:rPr>
            </w:pPr>
            <w:r w:rsidRPr="00B3078E">
              <w:rPr>
                <w:sz w:val="24"/>
                <w:szCs w:val="24"/>
              </w:rPr>
              <w:t xml:space="preserve">Победитель </w:t>
            </w:r>
          </w:p>
        </w:tc>
      </w:tr>
      <w:tr w:rsidR="00430FE5" w:rsidTr="00D261A2">
        <w:tc>
          <w:tcPr>
            <w:tcW w:w="2241" w:type="dxa"/>
          </w:tcPr>
          <w:p w:rsidR="00430FE5" w:rsidRPr="00272CDE" w:rsidRDefault="00430FE5" w:rsidP="004D4BF0">
            <w:pPr>
              <w:rPr>
                <w:sz w:val="24"/>
                <w:szCs w:val="24"/>
              </w:rPr>
            </w:pPr>
            <w:r w:rsidRPr="00272CDE">
              <w:rPr>
                <w:sz w:val="24"/>
                <w:szCs w:val="24"/>
              </w:rPr>
              <w:t>«Разноцветное лето 2019» Малая архитектурная форма</w:t>
            </w:r>
          </w:p>
        </w:tc>
        <w:tc>
          <w:tcPr>
            <w:tcW w:w="1815" w:type="dxa"/>
          </w:tcPr>
          <w:p w:rsidR="00430FE5" w:rsidRPr="00272CDE" w:rsidRDefault="00430FE5" w:rsidP="00F367F2">
            <w:pPr>
              <w:rPr>
                <w:sz w:val="24"/>
                <w:szCs w:val="24"/>
              </w:rPr>
            </w:pPr>
            <w:r w:rsidRPr="00272CDE">
              <w:rPr>
                <w:sz w:val="24"/>
                <w:szCs w:val="24"/>
              </w:rPr>
              <w:t xml:space="preserve">Митрофанова Надежда Николаевна </w:t>
            </w:r>
          </w:p>
        </w:tc>
        <w:tc>
          <w:tcPr>
            <w:tcW w:w="1743" w:type="dxa"/>
          </w:tcPr>
          <w:p w:rsidR="00430FE5" w:rsidRPr="00272CDE" w:rsidRDefault="00430FE5" w:rsidP="00F367F2">
            <w:pPr>
              <w:rPr>
                <w:sz w:val="24"/>
                <w:szCs w:val="24"/>
              </w:rPr>
            </w:pPr>
            <w:r w:rsidRPr="00272CDE">
              <w:rPr>
                <w:sz w:val="24"/>
                <w:szCs w:val="24"/>
              </w:rPr>
              <w:t>Воспитатель</w:t>
            </w:r>
          </w:p>
        </w:tc>
        <w:tc>
          <w:tcPr>
            <w:tcW w:w="2022" w:type="dxa"/>
          </w:tcPr>
          <w:p w:rsidR="00430FE5" w:rsidRPr="00272CDE" w:rsidRDefault="00430FE5" w:rsidP="00F367F2">
            <w:pPr>
              <w:rPr>
                <w:sz w:val="24"/>
                <w:szCs w:val="24"/>
              </w:rPr>
            </w:pPr>
            <w:r w:rsidRPr="00272CDE">
              <w:rPr>
                <w:sz w:val="24"/>
                <w:szCs w:val="24"/>
              </w:rPr>
              <w:t xml:space="preserve">дистанционная </w:t>
            </w:r>
          </w:p>
        </w:tc>
        <w:tc>
          <w:tcPr>
            <w:tcW w:w="1712" w:type="dxa"/>
          </w:tcPr>
          <w:p w:rsidR="00430FE5" w:rsidRPr="00272CDE" w:rsidRDefault="00430FE5" w:rsidP="004D4BF0">
            <w:pPr>
              <w:rPr>
                <w:sz w:val="24"/>
                <w:szCs w:val="24"/>
              </w:rPr>
            </w:pPr>
            <w:r w:rsidRPr="00272CDE">
              <w:rPr>
                <w:sz w:val="24"/>
                <w:szCs w:val="24"/>
              </w:rPr>
              <w:t>3 место</w:t>
            </w:r>
          </w:p>
        </w:tc>
      </w:tr>
    </w:tbl>
    <w:p w:rsidR="00DB0AF1" w:rsidRDefault="00695288" w:rsidP="004F519D">
      <w:pPr>
        <w:spacing w:line="20" w:lineRule="exact"/>
        <w:rPr>
          <w:sz w:val="20"/>
          <w:szCs w:val="20"/>
        </w:rPr>
      </w:pPr>
      <w:r>
        <w:rPr>
          <w:noProof/>
          <w:sz w:val="20"/>
          <w:szCs w:val="20"/>
        </w:rPr>
        <w:drawing>
          <wp:anchor distT="0" distB="0" distL="114300" distR="114300" simplePos="0" relativeHeight="251668480" behindDoc="1" locked="0" layoutInCell="0" allowOverlap="1" wp14:anchorId="0D97D37D" wp14:editId="14991464">
            <wp:simplePos x="0" y="0"/>
            <wp:positionH relativeFrom="column">
              <wp:posOffset>6169025</wp:posOffset>
            </wp:positionH>
            <wp:positionV relativeFrom="paragraph">
              <wp:posOffset>-1136650</wp:posOffset>
            </wp:positionV>
            <wp:extent cx="4763" cy="113728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blip>
                    <a:srcRect/>
                    <a:stretch>
                      <a:fillRect/>
                    </a:stretch>
                  </pic:blipFill>
                  <pic:spPr bwMode="auto">
                    <a:xfrm>
                      <a:off x="0" y="0"/>
                      <a:ext cx="4763" cy="1137285"/>
                    </a:xfrm>
                    <a:prstGeom prst="rect">
                      <a:avLst/>
                    </a:prstGeom>
                    <a:noFill/>
                  </pic:spPr>
                </pic:pic>
              </a:graphicData>
            </a:graphic>
          </wp:anchor>
        </w:drawing>
      </w:r>
    </w:p>
    <w:p w:rsidR="00DB0AF1" w:rsidRDefault="00695288">
      <w:pPr>
        <w:ind w:left="260"/>
        <w:rPr>
          <w:sz w:val="20"/>
          <w:szCs w:val="20"/>
        </w:rPr>
      </w:pPr>
      <w:r>
        <w:rPr>
          <w:rFonts w:eastAsia="Times New Roman"/>
          <w:b/>
          <w:bCs/>
          <w:sz w:val="24"/>
          <w:szCs w:val="24"/>
        </w:rPr>
        <w:t>Вывод</w:t>
      </w:r>
      <w:r>
        <w:rPr>
          <w:rFonts w:eastAsia="Times New Roman"/>
          <w:sz w:val="24"/>
          <w:szCs w:val="24"/>
        </w:rPr>
        <w:t>:</w:t>
      </w:r>
      <w:r>
        <w:rPr>
          <w:rFonts w:eastAsia="Times New Roman"/>
          <w:b/>
          <w:bCs/>
          <w:sz w:val="24"/>
          <w:szCs w:val="24"/>
        </w:rPr>
        <w:t xml:space="preserve"> </w:t>
      </w:r>
      <w:r>
        <w:rPr>
          <w:rFonts w:eastAsia="Times New Roman"/>
          <w:sz w:val="24"/>
          <w:szCs w:val="24"/>
        </w:rPr>
        <w:t>в ДОУ созданы необходимые условия для профессионального роста сотрудников.</w:t>
      </w:r>
    </w:p>
    <w:p w:rsidR="00DB0AF1" w:rsidRDefault="00DB0AF1">
      <w:pPr>
        <w:spacing w:line="2" w:lineRule="exact"/>
        <w:rPr>
          <w:sz w:val="20"/>
          <w:szCs w:val="20"/>
        </w:rPr>
      </w:pPr>
    </w:p>
    <w:p w:rsidR="00DB0AF1" w:rsidRDefault="00695288" w:rsidP="00A7174C">
      <w:pPr>
        <w:numPr>
          <w:ilvl w:val="0"/>
          <w:numId w:val="30"/>
        </w:numPr>
        <w:tabs>
          <w:tab w:val="left" w:pos="940"/>
        </w:tabs>
        <w:ind w:left="940" w:hanging="680"/>
        <w:rPr>
          <w:rFonts w:eastAsia="Times New Roman"/>
          <w:sz w:val="24"/>
          <w:szCs w:val="24"/>
        </w:rPr>
      </w:pPr>
      <w:r>
        <w:rPr>
          <w:rFonts w:eastAsia="Times New Roman"/>
          <w:sz w:val="24"/>
          <w:szCs w:val="24"/>
        </w:rPr>
        <w:t>Существует план переподготовки и аттестации  педагогических кадров.</w:t>
      </w:r>
    </w:p>
    <w:p w:rsidR="00DB0AF1" w:rsidRDefault="00DB0AF1">
      <w:pPr>
        <w:spacing w:line="9" w:lineRule="exact"/>
        <w:rPr>
          <w:rFonts w:eastAsia="Times New Roman"/>
          <w:sz w:val="24"/>
          <w:szCs w:val="24"/>
        </w:rPr>
      </w:pPr>
    </w:p>
    <w:p w:rsidR="00DB0AF1" w:rsidRDefault="00695288" w:rsidP="00A7174C">
      <w:pPr>
        <w:numPr>
          <w:ilvl w:val="0"/>
          <w:numId w:val="30"/>
        </w:numPr>
        <w:tabs>
          <w:tab w:val="left" w:pos="947"/>
        </w:tabs>
        <w:spacing w:line="235" w:lineRule="auto"/>
        <w:ind w:left="260" w:right="560"/>
        <w:rPr>
          <w:rFonts w:eastAsia="Times New Roman"/>
          <w:sz w:val="24"/>
          <w:szCs w:val="24"/>
        </w:rPr>
      </w:pPr>
      <w:r>
        <w:rPr>
          <w:rFonts w:eastAsia="Times New Roman"/>
          <w:sz w:val="24"/>
          <w:szCs w:val="24"/>
        </w:rPr>
        <w:t>Ежегодно педагоги повышают свое мастерство в ходе прохождения аттестации, повышения квалификации, участие в семинарских занятиях и МО.</w:t>
      </w:r>
    </w:p>
    <w:p w:rsidR="00DB0AF1" w:rsidRDefault="00DB0AF1">
      <w:pPr>
        <w:spacing w:line="283" w:lineRule="exact"/>
        <w:rPr>
          <w:sz w:val="20"/>
          <w:szCs w:val="20"/>
        </w:rPr>
      </w:pPr>
    </w:p>
    <w:p w:rsidR="00DB0AF1" w:rsidRDefault="00695288" w:rsidP="000460B6">
      <w:pPr>
        <w:ind w:right="-259"/>
        <w:jc w:val="both"/>
        <w:rPr>
          <w:sz w:val="20"/>
          <w:szCs w:val="20"/>
        </w:rPr>
      </w:pPr>
      <w:r>
        <w:rPr>
          <w:rFonts w:eastAsia="Times New Roman"/>
          <w:b/>
          <w:bCs/>
          <w:sz w:val="24"/>
          <w:szCs w:val="24"/>
        </w:rPr>
        <w:t>Оценка системы управления ДОУ</w:t>
      </w:r>
    </w:p>
    <w:p w:rsidR="00DB0AF1" w:rsidRDefault="00DB0AF1" w:rsidP="000460B6">
      <w:pPr>
        <w:spacing w:line="5" w:lineRule="exact"/>
        <w:jc w:val="both"/>
        <w:rPr>
          <w:sz w:val="20"/>
          <w:szCs w:val="20"/>
        </w:rPr>
      </w:pPr>
    </w:p>
    <w:p w:rsidR="00DB0AF1" w:rsidRDefault="00695288" w:rsidP="000460B6">
      <w:pPr>
        <w:numPr>
          <w:ilvl w:val="0"/>
          <w:numId w:val="31"/>
        </w:numPr>
        <w:tabs>
          <w:tab w:val="left" w:pos="894"/>
        </w:tabs>
        <w:spacing w:line="238" w:lineRule="auto"/>
        <w:ind w:left="260" w:firstLine="360"/>
        <w:jc w:val="both"/>
        <w:rPr>
          <w:rFonts w:eastAsia="Times New Roman"/>
          <w:sz w:val="24"/>
          <w:szCs w:val="24"/>
        </w:rPr>
      </w:pPr>
      <w:r>
        <w:rPr>
          <w:rFonts w:eastAsia="Times New Roman"/>
          <w:sz w:val="24"/>
          <w:szCs w:val="24"/>
        </w:rPr>
        <w:t>ДОУ обеспечен государственно-общественный характер управления, при котором часть специфических функций управления стало возможным передать от заведующего ДОУ к руководителям структурных подразделений. В целях привлечения наиболее активной части педагогического коллектива к управлению ДОУ, усилению сплоченности коллектива, в ДОУ используется опора на профессиональное самоуправление; что позволяет делегировать часть функций управления членам коллектива.</w:t>
      </w:r>
    </w:p>
    <w:p w:rsidR="00DB0AF1" w:rsidRDefault="00DB0AF1" w:rsidP="000460B6">
      <w:pPr>
        <w:spacing w:line="14" w:lineRule="exact"/>
        <w:jc w:val="both"/>
        <w:rPr>
          <w:rFonts w:eastAsia="Times New Roman"/>
          <w:sz w:val="24"/>
          <w:szCs w:val="24"/>
        </w:rPr>
      </w:pPr>
    </w:p>
    <w:p w:rsidR="00DB0AF1" w:rsidRDefault="00695288" w:rsidP="000460B6">
      <w:pPr>
        <w:spacing w:line="237" w:lineRule="auto"/>
        <w:ind w:left="260" w:firstLine="361"/>
        <w:jc w:val="both"/>
        <w:rPr>
          <w:rFonts w:eastAsia="Times New Roman"/>
          <w:sz w:val="24"/>
          <w:szCs w:val="24"/>
        </w:rPr>
      </w:pPr>
      <w:r>
        <w:rPr>
          <w:rFonts w:eastAsia="Times New Roman"/>
          <w:sz w:val="24"/>
          <w:szCs w:val="24"/>
        </w:rPr>
        <w:t xml:space="preserve">Данная модель управления включает в себя традиционные объединения, предусмотренные Уставом, позволяет оперативно решать те или иные инновационные задачи в режиме развития ДОУ. Заведующий действует на принципах </w:t>
      </w:r>
      <w:proofErr w:type="spellStart"/>
      <w:r>
        <w:rPr>
          <w:rFonts w:eastAsia="Times New Roman"/>
          <w:sz w:val="24"/>
          <w:szCs w:val="24"/>
        </w:rPr>
        <w:t>единочалия</w:t>
      </w:r>
      <w:proofErr w:type="spellEnd"/>
      <w:r>
        <w:rPr>
          <w:rFonts w:eastAsia="Times New Roman"/>
          <w:sz w:val="24"/>
          <w:szCs w:val="24"/>
        </w:rPr>
        <w:t xml:space="preserve"> по вопросам, отнесенным законодательством Российской Федерации к его компетенции.</w:t>
      </w:r>
    </w:p>
    <w:p w:rsidR="00DB0AF1" w:rsidRDefault="00DB0AF1" w:rsidP="000460B6">
      <w:pPr>
        <w:spacing w:line="13" w:lineRule="exact"/>
        <w:jc w:val="both"/>
        <w:rPr>
          <w:rFonts w:eastAsia="Times New Roman"/>
          <w:sz w:val="24"/>
          <w:szCs w:val="24"/>
        </w:rPr>
      </w:pPr>
    </w:p>
    <w:p w:rsidR="00DB0AF1" w:rsidRDefault="00695288" w:rsidP="000460B6">
      <w:pPr>
        <w:spacing w:line="235" w:lineRule="auto"/>
        <w:ind w:left="260" w:right="20" w:firstLine="361"/>
        <w:jc w:val="both"/>
        <w:rPr>
          <w:rFonts w:eastAsia="Times New Roman"/>
          <w:sz w:val="24"/>
          <w:szCs w:val="24"/>
        </w:rPr>
      </w:pPr>
      <w:r>
        <w:rPr>
          <w:rFonts w:eastAsia="Times New Roman"/>
          <w:sz w:val="24"/>
          <w:szCs w:val="24"/>
        </w:rPr>
        <w:t xml:space="preserve">Направленность всей системы </w:t>
      </w:r>
      <w:proofErr w:type="spellStart"/>
      <w:r>
        <w:rPr>
          <w:rFonts w:eastAsia="Times New Roman"/>
          <w:sz w:val="24"/>
          <w:szCs w:val="24"/>
        </w:rPr>
        <w:t>внутрисадовского</w:t>
      </w:r>
      <w:proofErr w:type="spellEnd"/>
      <w:r>
        <w:rPr>
          <w:rFonts w:eastAsia="Times New Roman"/>
          <w:sz w:val="24"/>
          <w:szCs w:val="24"/>
        </w:rPr>
        <w:t xml:space="preserve"> управления на конечный результат предполагает новые подходы к реализации управленческих функций.</w:t>
      </w:r>
    </w:p>
    <w:p w:rsidR="00DB0AF1" w:rsidRDefault="00DB0AF1">
      <w:pPr>
        <w:spacing w:line="283" w:lineRule="exact"/>
        <w:rPr>
          <w:sz w:val="20"/>
          <w:szCs w:val="20"/>
        </w:rPr>
      </w:pPr>
    </w:p>
    <w:p w:rsidR="00DB0AF1" w:rsidRDefault="00695288">
      <w:pPr>
        <w:ind w:left="3360"/>
        <w:rPr>
          <w:sz w:val="20"/>
          <w:szCs w:val="20"/>
        </w:rPr>
      </w:pPr>
      <w:r>
        <w:rPr>
          <w:rFonts w:eastAsia="Times New Roman"/>
          <w:b/>
          <w:bCs/>
          <w:sz w:val="24"/>
          <w:szCs w:val="24"/>
        </w:rPr>
        <w:t>Мотивационно-целевая функция</w:t>
      </w:r>
    </w:p>
    <w:p w:rsidR="00DB0AF1" w:rsidRDefault="00DB0AF1">
      <w:pPr>
        <w:spacing w:line="5" w:lineRule="exact"/>
        <w:rPr>
          <w:sz w:val="20"/>
          <w:szCs w:val="20"/>
        </w:rPr>
      </w:pPr>
    </w:p>
    <w:p w:rsidR="00DB0AF1" w:rsidRDefault="00695288" w:rsidP="000460B6">
      <w:pPr>
        <w:numPr>
          <w:ilvl w:val="0"/>
          <w:numId w:val="32"/>
        </w:numPr>
        <w:tabs>
          <w:tab w:val="left" w:pos="913"/>
        </w:tabs>
        <w:spacing w:line="235" w:lineRule="auto"/>
        <w:ind w:left="260" w:firstLine="360"/>
        <w:jc w:val="both"/>
        <w:rPr>
          <w:rFonts w:eastAsia="Times New Roman"/>
          <w:sz w:val="24"/>
          <w:szCs w:val="24"/>
        </w:rPr>
      </w:pPr>
      <w:r>
        <w:rPr>
          <w:rFonts w:eastAsia="Times New Roman"/>
          <w:sz w:val="24"/>
          <w:szCs w:val="24"/>
        </w:rPr>
        <w:t>управленческой деятельности ДОУ особое внимание уделяется мотивационно - целевой функции.</w:t>
      </w:r>
    </w:p>
    <w:p w:rsidR="00DB0AF1" w:rsidRDefault="00DB0AF1" w:rsidP="000460B6">
      <w:pPr>
        <w:spacing w:line="11" w:lineRule="exact"/>
        <w:jc w:val="both"/>
        <w:rPr>
          <w:rFonts w:eastAsia="Times New Roman"/>
          <w:sz w:val="24"/>
          <w:szCs w:val="24"/>
        </w:rPr>
      </w:pPr>
    </w:p>
    <w:p w:rsidR="00DB0AF1" w:rsidRDefault="00695288" w:rsidP="000460B6">
      <w:pPr>
        <w:spacing w:line="236" w:lineRule="auto"/>
        <w:ind w:left="260" w:firstLine="361"/>
        <w:jc w:val="both"/>
        <w:rPr>
          <w:rFonts w:eastAsia="Times New Roman"/>
          <w:sz w:val="24"/>
          <w:szCs w:val="24"/>
        </w:rPr>
      </w:pPr>
      <w:r>
        <w:rPr>
          <w:rFonts w:eastAsia="Times New Roman"/>
          <w:sz w:val="24"/>
          <w:szCs w:val="24"/>
        </w:rPr>
        <w:t>Основная задача мотивации коллектива заключается в том, чтобы все сотрудники ДОУ выполняли работу в соответствии с делегированными им обязанностями и планом.</w:t>
      </w:r>
    </w:p>
    <w:p w:rsidR="00DB0AF1" w:rsidRDefault="00DB0AF1" w:rsidP="000460B6">
      <w:pPr>
        <w:spacing w:line="9" w:lineRule="exact"/>
        <w:jc w:val="both"/>
        <w:rPr>
          <w:rFonts w:eastAsia="Times New Roman"/>
          <w:sz w:val="24"/>
          <w:szCs w:val="24"/>
        </w:rPr>
      </w:pPr>
    </w:p>
    <w:p w:rsidR="00DB0AF1" w:rsidRDefault="00695288" w:rsidP="000460B6">
      <w:pPr>
        <w:spacing w:line="235" w:lineRule="auto"/>
        <w:ind w:left="260" w:right="20" w:firstLine="361"/>
        <w:jc w:val="both"/>
        <w:rPr>
          <w:rFonts w:eastAsia="Times New Roman"/>
          <w:sz w:val="24"/>
          <w:szCs w:val="24"/>
        </w:rPr>
      </w:pPr>
      <w:r>
        <w:rPr>
          <w:rFonts w:eastAsia="Times New Roman"/>
          <w:sz w:val="24"/>
          <w:szCs w:val="24"/>
        </w:rPr>
        <w:lastRenderedPageBreak/>
        <w:t>Использование в ДОУ механизма мотивации сводится к соблюдению основных правил, при которых работники ДОУ должны:</w:t>
      </w:r>
    </w:p>
    <w:p w:rsidR="00DB0AF1" w:rsidRDefault="00DB0AF1" w:rsidP="000460B6">
      <w:pPr>
        <w:spacing w:line="30" w:lineRule="exact"/>
        <w:jc w:val="both"/>
        <w:rPr>
          <w:rFonts w:eastAsia="Times New Roman"/>
          <w:sz w:val="24"/>
          <w:szCs w:val="24"/>
        </w:rPr>
      </w:pPr>
    </w:p>
    <w:p w:rsidR="00DB0AF1" w:rsidRDefault="00695288" w:rsidP="000460B6">
      <w:pPr>
        <w:numPr>
          <w:ilvl w:val="1"/>
          <w:numId w:val="32"/>
        </w:numPr>
        <w:tabs>
          <w:tab w:val="left" w:pos="1020"/>
        </w:tabs>
        <w:spacing w:line="226" w:lineRule="auto"/>
        <w:ind w:left="1020" w:hanging="285"/>
        <w:jc w:val="both"/>
        <w:rPr>
          <w:rFonts w:ascii="Symbol" w:eastAsia="Symbol" w:hAnsi="Symbol" w:cs="Symbol"/>
          <w:sz w:val="24"/>
          <w:szCs w:val="24"/>
        </w:rPr>
      </w:pPr>
      <w:r>
        <w:rPr>
          <w:rFonts w:eastAsia="Times New Roman"/>
          <w:sz w:val="24"/>
          <w:szCs w:val="24"/>
        </w:rPr>
        <w:t>знать критерии, по которым оценивают результаты их работы, и быть уверены в объективности оценки;</w:t>
      </w:r>
    </w:p>
    <w:p w:rsidR="00DB0AF1" w:rsidRDefault="00DB0AF1" w:rsidP="000460B6">
      <w:pPr>
        <w:spacing w:line="34" w:lineRule="exact"/>
        <w:jc w:val="both"/>
        <w:rPr>
          <w:rFonts w:ascii="Symbol" w:eastAsia="Symbol" w:hAnsi="Symbol" w:cs="Symbol"/>
          <w:sz w:val="24"/>
          <w:szCs w:val="24"/>
        </w:rPr>
      </w:pPr>
    </w:p>
    <w:p w:rsidR="00DB0AF1" w:rsidRDefault="00695288" w:rsidP="000460B6">
      <w:pPr>
        <w:numPr>
          <w:ilvl w:val="1"/>
          <w:numId w:val="32"/>
        </w:numPr>
        <w:tabs>
          <w:tab w:val="left" w:pos="1020"/>
        </w:tabs>
        <w:spacing w:line="226" w:lineRule="auto"/>
        <w:ind w:left="1020" w:right="20" w:hanging="285"/>
        <w:jc w:val="both"/>
        <w:rPr>
          <w:rFonts w:ascii="Symbol" w:eastAsia="Symbol" w:hAnsi="Symbol" w:cs="Symbol"/>
          <w:sz w:val="24"/>
          <w:szCs w:val="24"/>
        </w:rPr>
      </w:pPr>
      <w:r>
        <w:rPr>
          <w:rFonts w:eastAsia="Times New Roman"/>
          <w:sz w:val="24"/>
          <w:szCs w:val="24"/>
        </w:rPr>
        <w:t>знать какое вознаграждение (материальное или моральное) они получат за свой результат, и в какой мере это вознаграждение соответствует мотивации;</w:t>
      </w:r>
    </w:p>
    <w:p w:rsidR="00DB0AF1" w:rsidRDefault="00695288" w:rsidP="000460B6">
      <w:pPr>
        <w:numPr>
          <w:ilvl w:val="1"/>
          <w:numId w:val="32"/>
        </w:numPr>
        <w:tabs>
          <w:tab w:val="left" w:pos="1020"/>
        </w:tabs>
        <w:ind w:left="1020" w:hanging="285"/>
        <w:jc w:val="both"/>
        <w:rPr>
          <w:rFonts w:ascii="Symbol" w:eastAsia="Symbol" w:hAnsi="Symbol" w:cs="Symbol"/>
          <w:sz w:val="24"/>
          <w:szCs w:val="24"/>
        </w:rPr>
      </w:pPr>
      <w:r>
        <w:rPr>
          <w:rFonts w:eastAsia="Times New Roman"/>
          <w:sz w:val="24"/>
          <w:szCs w:val="24"/>
        </w:rPr>
        <w:t>убедиться, что результаты зависят от прикладываемых ими усилий.</w:t>
      </w:r>
    </w:p>
    <w:p w:rsidR="00DB0AF1" w:rsidRDefault="00DB0AF1" w:rsidP="000460B6">
      <w:pPr>
        <w:spacing w:line="9" w:lineRule="exact"/>
        <w:jc w:val="both"/>
        <w:rPr>
          <w:sz w:val="20"/>
          <w:szCs w:val="20"/>
        </w:rPr>
      </w:pPr>
    </w:p>
    <w:p w:rsidR="00DB0AF1" w:rsidRDefault="00695288" w:rsidP="00543D0A">
      <w:pPr>
        <w:spacing w:line="236" w:lineRule="auto"/>
        <w:ind w:left="260" w:right="20" w:firstLine="361"/>
        <w:jc w:val="both"/>
        <w:rPr>
          <w:sz w:val="20"/>
          <w:szCs w:val="20"/>
        </w:rPr>
      </w:pPr>
      <w:r>
        <w:rPr>
          <w:rFonts w:eastAsia="Times New Roman"/>
          <w:sz w:val="24"/>
          <w:szCs w:val="24"/>
        </w:rPr>
        <w:t>По своей направленности система мотивации в ДОУ поощряет как хорошую текущую деятельность, так и развитие, причем не только развитие организации в целом, но и развитие, и саморазвитие членов коллектива.</w:t>
      </w:r>
    </w:p>
    <w:p w:rsidR="00543D0A" w:rsidRDefault="00543D0A" w:rsidP="00543D0A">
      <w:pPr>
        <w:spacing w:line="236" w:lineRule="auto"/>
        <w:ind w:left="260" w:right="20" w:firstLine="361"/>
        <w:jc w:val="both"/>
        <w:rPr>
          <w:sz w:val="20"/>
          <w:szCs w:val="20"/>
        </w:rPr>
      </w:pPr>
    </w:p>
    <w:p w:rsidR="00DB0AF1" w:rsidRDefault="00695288">
      <w:pPr>
        <w:ind w:right="-619"/>
        <w:jc w:val="center"/>
        <w:rPr>
          <w:sz w:val="20"/>
          <w:szCs w:val="20"/>
        </w:rPr>
      </w:pPr>
      <w:r>
        <w:rPr>
          <w:rFonts w:eastAsia="Times New Roman"/>
          <w:b/>
          <w:bCs/>
          <w:sz w:val="24"/>
          <w:szCs w:val="24"/>
        </w:rPr>
        <w:t>Информационно-аналитическая функция</w:t>
      </w:r>
    </w:p>
    <w:p w:rsidR="00DB0AF1" w:rsidRDefault="00695288" w:rsidP="00EC4904">
      <w:pPr>
        <w:spacing w:line="233" w:lineRule="auto"/>
        <w:ind w:firstLine="567"/>
        <w:jc w:val="both"/>
        <w:rPr>
          <w:sz w:val="20"/>
          <w:szCs w:val="20"/>
        </w:rPr>
      </w:pPr>
      <w:r>
        <w:rPr>
          <w:rFonts w:eastAsia="Times New Roman"/>
          <w:sz w:val="24"/>
          <w:szCs w:val="24"/>
        </w:rPr>
        <w:t>Обновление управления дошкольным образовательным учреждением, прежде всего,</w:t>
      </w:r>
    </w:p>
    <w:p w:rsidR="00DB0AF1" w:rsidRDefault="00695288" w:rsidP="00EC4904">
      <w:pPr>
        <w:spacing w:line="233" w:lineRule="auto"/>
        <w:ind w:firstLine="567"/>
        <w:jc w:val="both"/>
        <w:rPr>
          <w:sz w:val="20"/>
          <w:szCs w:val="20"/>
        </w:rPr>
      </w:pPr>
      <w:r>
        <w:rPr>
          <w:rFonts w:eastAsia="Times New Roman"/>
          <w:sz w:val="24"/>
          <w:szCs w:val="24"/>
        </w:rPr>
        <w:t>связывается с формированием системы информационно-аналитической деятельности как основного инструмента управления.</w:t>
      </w:r>
    </w:p>
    <w:p w:rsidR="00DB0AF1" w:rsidRDefault="00DB0AF1" w:rsidP="00EC4904">
      <w:pPr>
        <w:spacing w:line="16" w:lineRule="exact"/>
        <w:ind w:firstLine="567"/>
        <w:jc w:val="both"/>
        <w:rPr>
          <w:sz w:val="20"/>
          <w:szCs w:val="20"/>
        </w:rPr>
      </w:pPr>
    </w:p>
    <w:p w:rsidR="00DB0AF1" w:rsidRDefault="00695288" w:rsidP="00EC4904">
      <w:pPr>
        <w:spacing w:line="233" w:lineRule="auto"/>
        <w:ind w:firstLine="567"/>
        <w:jc w:val="both"/>
        <w:rPr>
          <w:sz w:val="20"/>
          <w:szCs w:val="20"/>
        </w:rPr>
      </w:pPr>
      <w:r>
        <w:rPr>
          <w:rFonts w:eastAsia="Times New Roman"/>
          <w:sz w:val="24"/>
          <w:szCs w:val="24"/>
        </w:rPr>
        <w:t>Объемы поступающей информации постоянно увеличиваются. Поэтому, возникла необходимость создания целостной системы информационно-аналитической деятельности</w:t>
      </w:r>
    </w:p>
    <w:p w:rsidR="00DB0AF1" w:rsidRDefault="00DB0AF1" w:rsidP="00EC4904">
      <w:pPr>
        <w:spacing w:line="16" w:lineRule="exact"/>
        <w:ind w:firstLine="567"/>
        <w:jc w:val="both"/>
        <w:rPr>
          <w:sz w:val="20"/>
          <w:szCs w:val="20"/>
        </w:rPr>
      </w:pPr>
    </w:p>
    <w:p w:rsidR="00DB0AF1" w:rsidRDefault="00695288" w:rsidP="00A7174C">
      <w:pPr>
        <w:numPr>
          <w:ilvl w:val="0"/>
          <w:numId w:val="33"/>
        </w:numPr>
        <w:tabs>
          <w:tab w:val="left" w:pos="504"/>
        </w:tabs>
        <w:spacing w:line="233" w:lineRule="auto"/>
        <w:ind w:left="260" w:right="20"/>
        <w:jc w:val="both"/>
        <w:rPr>
          <w:rFonts w:eastAsia="Times New Roman"/>
          <w:sz w:val="24"/>
          <w:szCs w:val="24"/>
        </w:rPr>
      </w:pPr>
      <w:r>
        <w:rPr>
          <w:rFonts w:eastAsia="Times New Roman"/>
          <w:sz w:val="24"/>
          <w:szCs w:val="24"/>
        </w:rPr>
        <w:t>ДОУ. Для этого было определено ее содержание, объем, источники, сформированы потоки информации, назначены ответственные за сбор и анализ той или иной информации.</w:t>
      </w:r>
    </w:p>
    <w:p w:rsidR="00DB0AF1" w:rsidRDefault="00DB0AF1">
      <w:pPr>
        <w:spacing w:line="283" w:lineRule="exact"/>
        <w:rPr>
          <w:sz w:val="20"/>
          <w:szCs w:val="20"/>
        </w:rPr>
      </w:pPr>
    </w:p>
    <w:p w:rsidR="00DB0AF1" w:rsidRDefault="00695288">
      <w:pPr>
        <w:ind w:left="3200"/>
        <w:rPr>
          <w:sz w:val="20"/>
          <w:szCs w:val="20"/>
        </w:rPr>
      </w:pPr>
      <w:r>
        <w:rPr>
          <w:rFonts w:eastAsia="Times New Roman"/>
          <w:b/>
          <w:bCs/>
          <w:sz w:val="24"/>
          <w:szCs w:val="24"/>
        </w:rPr>
        <w:t>Планово-прогностическая функция</w:t>
      </w:r>
    </w:p>
    <w:p w:rsidR="00DB0AF1" w:rsidRDefault="00695288">
      <w:pPr>
        <w:spacing w:line="237" w:lineRule="auto"/>
        <w:ind w:left="620"/>
        <w:rPr>
          <w:sz w:val="20"/>
          <w:szCs w:val="20"/>
        </w:rPr>
      </w:pPr>
      <w:r>
        <w:rPr>
          <w:rFonts w:eastAsia="Times New Roman"/>
          <w:sz w:val="24"/>
          <w:szCs w:val="24"/>
        </w:rPr>
        <w:t>Планирование и прогнозирование в ДОУ является основой управления.</w:t>
      </w:r>
    </w:p>
    <w:p w:rsidR="00DB0AF1" w:rsidRDefault="00DB0AF1">
      <w:pPr>
        <w:spacing w:line="11" w:lineRule="exact"/>
        <w:rPr>
          <w:sz w:val="20"/>
          <w:szCs w:val="20"/>
        </w:rPr>
      </w:pPr>
    </w:p>
    <w:p w:rsidR="00DB0AF1" w:rsidRDefault="00695288">
      <w:pPr>
        <w:spacing w:line="235" w:lineRule="auto"/>
        <w:ind w:left="260" w:firstLine="361"/>
        <w:jc w:val="both"/>
        <w:rPr>
          <w:sz w:val="20"/>
          <w:szCs w:val="20"/>
        </w:rPr>
      </w:pPr>
      <w:r>
        <w:rPr>
          <w:rFonts w:eastAsia="Times New Roman"/>
          <w:sz w:val="24"/>
          <w:szCs w:val="24"/>
        </w:rPr>
        <w:t>Деятельность ДОУ планируется на 3-х уровнях: стратегическом, тактическом, оперативном.</w:t>
      </w:r>
    </w:p>
    <w:p w:rsidR="00DB0AF1" w:rsidRDefault="00DB0AF1">
      <w:pPr>
        <w:spacing w:line="12" w:lineRule="exact"/>
        <w:rPr>
          <w:sz w:val="20"/>
          <w:szCs w:val="20"/>
        </w:rPr>
      </w:pPr>
    </w:p>
    <w:p w:rsidR="00DB0AF1" w:rsidRDefault="00695288">
      <w:pPr>
        <w:spacing w:line="236" w:lineRule="auto"/>
        <w:ind w:left="260" w:right="20" w:firstLine="361"/>
        <w:jc w:val="both"/>
        <w:rPr>
          <w:sz w:val="20"/>
          <w:szCs w:val="20"/>
        </w:rPr>
      </w:pPr>
      <w:r>
        <w:rPr>
          <w:rFonts w:eastAsia="Times New Roman"/>
          <w:sz w:val="24"/>
          <w:szCs w:val="24"/>
        </w:rPr>
        <w:t>Системный подход в ДОУ обеспечивает сочетание прогнозирования и текущего планирования. При планировании в обязательном порядке в ДОУ соблюдают три главных условия, это:</w:t>
      </w:r>
    </w:p>
    <w:p w:rsidR="00DB0AF1" w:rsidRDefault="00DB0AF1">
      <w:pPr>
        <w:spacing w:line="6" w:lineRule="exact"/>
        <w:rPr>
          <w:sz w:val="20"/>
          <w:szCs w:val="20"/>
        </w:rPr>
      </w:pPr>
    </w:p>
    <w:p w:rsidR="00DB0AF1" w:rsidRDefault="00695288" w:rsidP="00A7174C">
      <w:pPr>
        <w:numPr>
          <w:ilvl w:val="1"/>
          <w:numId w:val="34"/>
        </w:numPr>
        <w:tabs>
          <w:tab w:val="left" w:pos="1020"/>
        </w:tabs>
        <w:ind w:left="1020" w:hanging="285"/>
        <w:rPr>
          <w:rFonts w:ascii="Symbol" w:eastAsia="Symbol" w:hAnsi="Symbol" w:cs="Symbol"/>
          <w:sz w:val="24"/>
          <w:szCs w:val="24"/>
        </w:rPr>
      </w:pPr>
      <w:r>
        <w:rPr>
          <w:rFonts w:eastAsia="Times New Roman"/>
          <w:sz w:val="24"/>
          <w:szCs w:val="24"/>
        </w:rPr>
        <w:t>объективная оценка уровня работы ДОУ в момент планирования;</w:t>
      </w:r>
    </w:p>
    <w:p w:rsidR="00DB0AF1" w:rsidRDefault="00DB0AF1">
      <w:pPr>
        <w:spacing w:line="29" w:lineRule="exact"/>
        <w:rPr>
          <w:rFonts w:ascii="Symbol" w:eastAsia="Symbol" w:hAnsi="Symbol" w:cs="Symbol"/>
          <w:sz w:val="24"/>
          <w:szCs w:val="24"/>
        </w:rPr>
      </w:pPr>
    </w:p>
    <w:p w:rsidR="00DB0AF1" w:rsidRDefault="00695288" w:rsidP="00A7174C">
      <w:pPr>
        <w:numPr>
          <w:ilvl w:val="1"/>
          <w:numId w:val="34"/>
        </w:numPr>
        <w:tabs>
          <w:tab w:val="left" w:pos="1020"/>
        </w:tabs>
        <w:spacing w:line="226" w:lineRule="auto"/>
        <w:ind w:left="1020" w:right="20" w:hanging="285"/>
        <w:rPr>
          <w:rFonts w:ascii="Symbol" w:eastAsia="Symbol" w:hAnsi="Symbol" w:cs="Symbol"/>
          <w:sz w:val="24"/>
          <w:szCs w:val="24"/>
        </w:rPr>
      </w:pPr>
      <w:r>
        <w:rPr>
          <w:rFonts w:eastAsia="Times New Roman"/>
          <w:sz w:val="24"/>
          <w:szCs w:val="24"/>
        </w:rPr>
        <w:t>четкое представление тех результатов, уровня работы, который к концу планируемого периода должен быть достигнут;</w:t>
      </w:r>
    </w:p>
    <w:p w:rsidR="00DB0AF1" w:rsidRDefault="00DB0AF1">
      <w:pPr>
        <w:spacing w:line="29" w:lineRule="exact"/>
        <w:rPr>
          <w:rFonts w:ascii="Symbol" w:eastAsia="Symbol" w:hAnsi="Symbol" w:cs="Symbol"/>
          <w:sz w:val="24"/>
          <w:szCs w:val="24"/>
        </w:rPr>
      </w:pPr>
    </w:p>
    <w:p w:rsidR="00DB0AF1" w:rsidRDefault="00695288" w:rsidP="00A7174C">
      <w:pPr>
        <w:numPr>
          <w:ilvl w:val="1"/>
          <w:numId w:val="34"/>
        </w:numPr>
        <w:tabs>
          <w:tab w:val="left" w:pos="1020"/>
        </w:tabs>
        <w:spacing w:line="226" w:lineRule="auto"/>
        <w:ind w:left="1020" w:right="20" w:hanging="285"/>
        <w:rPr>
          <w:rFonts w:ascii="Symbol" w:eastAsia="Symbol" w:hAnsi="Symbol" w:cs="Symbol"/>
          <w:sz w:val="24"/>
          <w:szCs w:val="24"/>
        </w:rPr>
      </w:pPr>
      <w:r>
        <w:rPr>
          <w:rFonts w:eastAsia="Times New Roman"/>
          <w:sz w:val="24"/>
          <w:szCs w:val="24"/>
        </w:rPr>
        <w:t>выбор оптимальных путей, средств, методов, которые помогут добиться поставленных целей.</w:t>
      </w:r>
    </w:p>
    <w:p w:rsidR="00DB0AF1" w:rsidRDefault="00DB0AF1">
      <w:pPr>
        <w:spacing w:line="15" w:lineRule="exact"/>
        <w:rPr>
          <w:rFonts w:ascii="Symbol" w:eastAsia="Symbol" w:hAnsi="Symbol" w:cs="Symbol"/>
          <w:sz w:val="24"/>
          <w:szCs w:val="24"/>
        </w:rPr>
      </w:pPr>
    </w:p>
    <w:p w:rsidR="00DB0AF1" w:rsidRDefault="00695288" w:rsidP="00A7174C">
      <w:pPr>
        <w:numPr>
          <w:ilvl w:val="0"/>
          <w:numId w:val="34"/>
        </w:numPr>
        <w:tabs>
          <w:tab w:val="left" w:pos="1014"/>
        </w:tabs>
        <w:spacing w:line="236" w:lineRule="auto"/>
        <w:ind w:left="260" w:firstLine="360"/>
        <w:jc w:val="both"/>
        <w:rPr>
          <w:rFonts w:eastAsia="Times New Roman"/>
          <w:sz w:val="24"/>
          <w:szCs w:val="24"/>
        </w:rPr>
      </w:pPr>
      <w:r>
        <w:rPr>
          <w:rFonts w:eastAsia="Times New Roman"/>
          <w:sz w:val="24"/>
          <w:szCs w:val="24"/>
        </w:rPr>
        <w:t>целью обеспечения эффективности планирования в обязательном порядке учитываются принципы научности, оптимальности, комплексности, перспективности, коллегиальности.</w:t>
      </w:r>
    </w:p>
    <w:p w:rsidR="00DB0AF1" w:rsidRDefault="00DB0AF1">
      <w:pPr>
        <w:spacing w:line="11" w:lineRule="exact"/>
        <w:rPr>
          <w:rFonts w:eastAsia="Times New Roman"/>
          <w:sz w:val="24"/>
          <w:szCs w:val="24"/>
        </w:rPr>
      </w:pPr>
    </w:p>
    <w:p w:rsidR="00DB0AF1" w:rsidRDefault="00695288">
      <w:pPr>
        <w:spacing w:line="236" w:lineRule="auto"/>
        <w:ind w:left="260" w:firstLine="361"/>
        <w:jc w:val="both"/>
        <w:rPr>
          <w:rFonts w:eastAsia="Times New Roman"/>
          <w:sz w:val="24"/>
          <w:szCs w:val="24"/>
        </w:rPr>
      </w:pPr>
      <w:r>
        <w:rPr>
          <w:rFonts w:eastAsia="Times New Roman"/>
          <w:sz w:val="24"/>
          <w:szCs w:val="24"/>
        </w:rPr>
        <w:t>Таким образом, системный подход в реализации планово-прогностической функции способствует синхронности работы всего коллектива, эффективности управления, повышению качества образования.</w:t>
      </w:r>
    </w:p>
    <w:p w:rsidR="00DB0AF1" w:rsidRDefault="00DB0AF1">
      <w:pPr>
        <w:spacing w:line="283" w:lineRule="exact"/>
        <w:rPr>
          <w:sz w:val="20"/>
          <w:szCs w:val="20"/>
        </w:rPr>
      </w:pPr>
    </w:p>
    <w:p w:rsidR="00DB0AF1" w:rsidRDefault="00695288">
      <w:pPr>
        <w:ind w:right="-619"/>
        <w:jc w:val="center"/>
        <w:rPr>
          <w:sz w:val="20"/>
          <w:szCs w:val="20"/>
        </w:rPr>
      </w:pPr>
      <w:r>
        <w:rPr>
          <w:rFonts w:eastAsia="Times New Roman"/>
          <w:b/>
          <w:bCs/>
          <w:sz w:val="24"/>
          <w:szCs w:val="24"/>
        </w:rPr>
        <w:t>Контрольно-диагностическая функция</w:t>
      </w:r>
    </w:p>
    <w:p w:rsidR="00DB0AF1" w:rsidRDefault="00DB0AF1">
      <w:pPr>
        <w:spacing w:line="10" w:lineRule="exact"/>
        <w:rPr>
          <w:sz w:val="20"/>
          <w:szCs w:val="20"/>
        </w:rPr>
      </w:pPr>
    </w:p>
    <w:p w:rsidR="00DB0AF1" w:rsidRDefault="00695288">
      <w:pPr>
        <w:spacing w:line="233" w:lineRule="auto"/>
        <w:ind w:left="260" w:right="20" w:firstLine="418"/>
        <w:rPr>
          <w:sz w:val="20"/>
          <w:szCs w:val="20"/>
        </w:rPr>
      </w:pPr>
      <w:r>
        <w:rPr>
          <w:rFonts w:eastAsia="Times New Roman"/>
          <w:sz w:val="24"/>
          <w:szCs w:val="24"/>
        </w:rPr>
        <w:t>Контроль является основным источником информации для принятия управленческого решения и занимает особое место в мотивации и стимулировании педагогов.</w:t>
      </w:r>
    </w:p>
    <w:p w:rsidR="00DB0AF1" w:rsidRDefault="00DB0AF1">
      <w:pPr>
        <w:spacing w:line="16" w:lineRule="exact"/>
        <w:rPr>
          <w:sz w:val="20"/>
          <w:szCs w:val="20"/>
        </w:rPr>
      </w:pPr>
    </w:p>
    <w:p w:rsidR="00DB0AF1" w:rsidRDefault="00695288" w:rsidP="00A7174C">
      <w:pPr>
        <w:numPr>
          <w:ilvl w:val="0"/>
          <w:numId w:val="35"/>
        </w:numPr>
        <w:tabs>
          <w:tab w:val="left" w:pos="894"/>
        </w:tabs>
        <w:spacing w:line="237" w:lineRule="auto"/>
        <w:ind w:left="260" w:right="20" w:firstLine="360"/>
        <w:jc w:val="both"/>
        <w:rPr>
          <w:rFonts w:eastAsia="Times New Roman"/>
          <w:sz w:val="24"/>
          <w:szCs w:val="24"/>
        </w:rPr>
      </w:pPr>
      <w:r>
        <w:rPr>
          <w:rFonts w:eastAsia="Times New Roman"/>
          <w:sz w:val="24"/>
          <w:szCs w:val="24"/>
        </w:rPr>
        <w:t>ДОУ изменен характер контроля, помимо административного контроля успешно внедряется самоконтроль, самоанализ, самооценка участников педагогического процесса. Эти формы самоконтроля помогают рассматривать все явления жизни учреждения через призму педагогического анализа своей деятельности, способствует стремлению каждого педагога к повышению своего профессионального уровня.</w:t>
      </w:r>
    </w:p>
    <w:p w:rsidR="00DB0AF1" w:rsidRDefault="00DB0AF1">
      <w:pPr>
        <w:spacing w:line="15" w:lineRule="exact"/>
        <w:rPr>
          <w:rFonts w:eastAsia="Times New Roman"/>
          <w:sz w:val="24"/>
          <w:szCs w:val="24"/>
        </w:rPr>
      </w:pPr>
    </w:p>
    <w:p w:rsidR="00DB0AF1" w:rsidRDefault="00695288">
      <w:pPr>
        <w:spacing w:line="238" w:lineRule="auto"/>
        <w:ind w:left="260" w:firstLine="361"/>
        <w:jc w:val="both"/>
        <w:rPr>
          <w:rFonts w:eastAsia="Times New Roman"/>
          <w:sz w:val="24"/>
          <w:szCs w:val="24"/>
        </w:rPr>
      </w:pPr>
      <w:r>
        <w:rPr>
          <w:rFonts w:eastAsia="Times New Roman"/>
          <w:sz w:val="24"/>
          <w:szCs w:val="24"/>
        </w:rPr>
        <w:t xml:space="preserve">Контроль приобретает регулятивно-коррекционный характер. В ДОУ обеспечивается гласность деятельности и обоснованность в проведении контроля, плановость, четкость, профессионализм в рекомендациях на основе системного анализа, </w:t>
      </w:r>
      <w:proofErr w:type="gramStart"/>
      <w:r>
        <w:rPr>
          <w:rFonts w:eastAsia="Times New Roman"/>
          <w:sz w:val="24"/>
          <w:szCs w:val="24"/>
        </w:rPr>
        <w:t>контроль за</w:t>
      </w:r>
      <w:proofErr w:type="gramEnd"/>
      <w:r>
        <w:rPr>
          <w:rFonts w:eastAsia="Times New Roman"/>
          <w:sz w:val="24"/>
          <w:szCs w:val="24"/>
        </w:rPr>
        <w:t xml:space="preserve"> исполнением решений, т.е. выработана система контроля. В ДОУ создана система профессионального самоуправления, реализуемая посредством участия педагогов в деятельности мониторинга качества образования, представляющего собой систему сбора, обработки, хранения, распространения информации об образовательной системе, </w:t>
      </w:r>
      <w:r>
        <w:rPr>
          <w:rFonts w:eastAsia="Times New Roman"/>
          <w:sz w:val="24"/>
          <w:szCs w:val="24"/>
        </w:rPr>
        <w:lastRenderedPageBreak/>
        <w:t>отдельных ее элементах, которая позволяет судить о состоянии ДОУ в любой момент времени и прогнозировать его развитие.</w:t>
      </w:r>
    </w:p>
    <w:p w:rsidR="00DB0AF1" w:rsidRDefault="00DB0AF1">
      <w:pPr>
        <w:spacing w:line="23" w:lineRule="exact"/>
        <w:rPr>
          <w:rFonts w:eastAsia="Times New Roman"/>
          <w:sz w:val="24"/>
          <w:szCs w:val="24"/>
        </w:rPr>
      </w:pPr>
    </w:p>
    <w:p w:rsidR="003313FD" w:rsidRDefault="00695288" w:rsidP="003313FD">
      <w:pPr>
        <w:spacing w:line="236" w:lineRule="auto"/>
        <w:ind w:left="260" w:firstLine="361"/>
        <w:jc w:val="both"/>
        <w:rPr>
          <w:rFonts w:eastAsia="Times New Roman"/>
          <w:sz w:val="24"/>
          <w:szCs w:val="24"/>
        </w:rPr>
      </w:pPr>
      <w:r>
        <w:rPr>
          <w:rFonts w:eastAsia="Times New Roman"/>
          <w:b/>
          <w:bCs/>
          <w:sz w:val="24"/>
          <w:szCs w:val="24"/>
        </w:rPr>
        <w:t>Вывод</w:t>
      </w:r>
      <w:r>
        <w:rPr>
          <w:rFonts w:eastAsia="Times New Roman"/>
          <w:sz w:val="24"/>
          <w:szCs w:val="24"/>
        </w:rPr>
        <w:t>:</w:t>
      </w:r>
      <w:r>
        <w:rPr>
          <w:rFonts w:eastAsia="Times New Roman"/>
          <w:b/>
          <w:bCs/>
          <w:sz w:val="24"/>
          <w:szCs w:val="24"/>
        </w:rPr>
        <w:t xml:space="preserve"> </w:t>
      </w:r>
      <w:r>
        <w:rPr>
          <w:rFonts w:eastAsia="Times New Roman"/>
          <w:sz w:val="24"/>
          <w:szCs w:val="24"/>
        </w:rPr>
        <w:t>таким образом,</w:t>
      </w:r>
      <w:r>
        <w:rPr>
          <w:rFonts w:eastAsia="Times New Roman"/>
          <w:b/>
          <w:bCs/>
          <w:sz w:val="24"/>
          <w:szCs w:val="24"/>
        </w:rPr>
        <w:t xml:space="preserve"> </w:t>
      </w:r>
      <w:r>
        <w:rPr>
          <w:rFonts w:eastAsia="Times New Roman"/>
          <w:sz w:val="24"/>
          <w:szCs w:val="24"/>
        </w:rPr>
        <w:t>данная методика МКО способствует отслеживанию динамики</w:t>
      </w:r>
      <w:r>
        <w:rPr>
          <w:rFonts w:eastAsia="Times New Roman"/>
          <w:b/>
          <w:bCs/>
          <w:sz w:val="24"/>
          <w:szCs w:val="24"/>
        </w:rPr>
        <w:t xml:space="preserve"> </w:t>
      </w:r>
      <w:r>
        <w:rPr>
          <w:rFonts w:eastAsia="Times New Roman"/>
          <w:sz w:val="24"/>
          <w:szCs w:val="24"/>
        </w:rPr>
        <w:t>качества образовательных услуг и оценке эффективности управления качеством образования.</w:t>
      </w:r>
    </w:p>
    <w:p w:rsidR="003313FD" w:rsidRDefault="003313FD">
      <w:pPr>
        <w:rPr>
          <w:sz w:val="20"/>
          <w:szCs w:val="20"/>
        </w:rPr>
      </w:pPr>
    </w:p>
    <w:p w:rsidR="003313FD" w:rsidRDefault="003313FD" w:rsidP="003313FD">
      <w:pPr>
        <w:spacing w:line="231" w:lineRule="auto"/>
        <w:ind w:left="620" w:right="20" w:firstLine="691"/>
        <w:rPr>
          <w:sz w:val="20"/>
          <w:szCs w:val="20"/>
        </w:rPr>
      </w:pPr>
      <w:r>
        <w:rPr>
          <w:rFonts w:eastAsia="Times New Roman"/>
          <w:b/>
          <w:bCs/>
          <w:sz w:val="24"/>
          <w:szCs w:val="24"/>
        </w:rPr>
        <w:t xml:space="preserve">Учебно-методическое и библиотечно-информационное обеспечение </w:t>
      </w:r>
      <w:r>
        <w:rPr>
          <w:rFonts w:eastAsia="Times New Roman"/>
          <w:sz w:val="24"/>
          <w:szCs w:val="24"/>
        </w:rPr>
        <w:t xml:space="preserve">Методическое оснащение образовательного процесса осуществляется в соответствии </w:t>
      </w:r>
      <w:proofErr w:type="gramStart"/>
      <w:r>
        <w:rPr>
          <w:rFonts w:eastAsia="Times New Roman"/>
          <w:sz w:val="24"/>
          <w:szCs w:val="24"/>
        </w:rPr>
        <w:t>с</w:t>
      </w:r>
      <w:proofErr w:type="gramEnd"/>
    </w:p>
    <w:p w:rsidR="003313FD" w:rsidRDefault="003313FD" w:rsidP="003313FD">
      <w:pPr>
        <w:spacing w:line="4" w:lineRule="exact"/>
        <w:rPr>
          <w:sz w:val="20"/>
          <w:szCs w:val="20"/>
        </w:rPr>
      </w:pPr>
    </w:p>
    <w:p w:rsidR="003313FD" w:rsidRDefault="003313FD" w:rsidP="003313FD">
      <w:pPr>
        <w:spacing w:line="235" w:lineRule="auto"/>
        <w:ind w:left="260" w:firstLine="361"/>
        <w:rPr>
          <w:rFonts w:eastAsia="Times New Roman"/>
          <w:sz w:val="24"/>
          <w:szCs w:val="24"/>
        </w:rPr>
      </w:pPr>
      <w:r>
        <w:rPr>
          <w:rFonts w:eastAsia="Times New Roman"/>
          <w:sz w:val="24"/>
          <w:szCs w:val="24"/>
        </w:rPr>
        <w:t>ООПДО, достаточно для эффективной реализации программы.</w:t>
      </w:r>
    </w:p>
    <w:p w:rsidR="00DB0AF1" w:rsidRDefault="003313FD" w:rsidP="003313FD">
      <w:pPr>
        <w:spacing w:line="235" w:lineRule="auto"/>
        <w:ind w:left="260" w:firstLine="361"/>
        <w:rPr>
          <w:sz w:val="20"/>
          <w:szCs w:val="20"/>
        </w:rPr>
      </w:pPr>
      <w:r>
        <w:rPr>
          <w:rFonts w:eastAsia="Times New Roman"/>
          <w:sz w:val="24"/>
          <w:szCs w:val="24"/>
        </w:rPr>
        <w:t xml:space="preserve">Основным библиотечно-информационным ресурсом ДОУ является библиотечный фонд, который включает материалы в различных форматах и на различных носителях. Это </w:t>
      </w:r>
      <w:r w:rsidR="00695288">
        <w:rPr>
          <w:rFonts w:eastAsia="Times New Roman"/>
          <w:sz w:val="24"/>
          <w:szCs w:val="24"/>
        </w:rPr>
        <w:t>библиотека, видеотека и аудиотека.</w:t>
      </w:r>
    </w:p>
    <w:p w:rsidR="00DB0AF1" w:rsidRDefault="00DB0AF1">
      <w:pPr>
        <w:spacing w:line="10" w:lineRule="exact"/>
        <w:rPr>
          <w:sz w:val="20"/>
          <w:szCs w:val="20"/>
        </w:rPr>
      </w:pPr>
    </w:p>
    <w:p w:rsidR="00DB0AF1" w:rsidRDefault="00695288">
      <w:pPr>
        <w:spacing w:line="237" w:lineRule="auto"/>
        <w:ind w:left="260" w:firstLine="361"/>
        <w:jc w:val="both"/>
        <w:rPr>
          <w:sz w:val="20"/>
          <w:szCs w:val="20"/>
        </w:rPr>
      </w:pPr>
      <w:r>
        <w:rPr>
          <w:rFonts w:eastAsia="Times New Roman"/>
          <w:i/>
          <w:iCs/>
          <w:sz w:val="24"/>
          <w:szCs w:val="24"/>
        </w:rPr>
        <w:t xml:space="preserve">Библиотека </w:t>
      </w:r>
      <w:r>
        <w:rPr>
          <w:rFonts w:eastAsia="Times New Roman"/>
          <w:sz w:val="24"/>
          <w:szCs w:val="24"/>
        </w:rPr>
        <w:t>представлена программно-методической, справочной и учебной</w:t>
      </w:r>
      <w:r>
        <w:rPr>
          <w:rFonts w:eastAsia="Times New Roman"/>
          <w:i/>
          <w:iCs/>
          <w:sz w:val="24"/>
          <w:szCs w:val="24"/>
        </w:rPr>
        <w:t xml:space="preserve"> </w:t>
      </w:r>
      <w:r>
        <w:rPr>
          <w:rFonts w:eastAsia="Times New Roman"/>
          <w:sz w:val="24"/>
          <w:szCs w:val="24"/>
        </w:rPr>
        <w:t>литературой, методическими пособиями, подборкой периодических изданий, универсальными и отраслевыми энциклопедиями, толковыми словарями, детской художественной литературой, и т.д.</w:t>
      </w:r>
    </w:p>
    <w:p w:rsidR="00DB0AF1" w:rsidRDefault="00DB0AF1">
      <w:pPr>
        <w:spacing w:line="14" w:lineRule="exact"/>
        <w:rPr>
          <w:sz w:val="20"/>
          <w:szCs w:val="20"/>
        </w:rPr>
      </w:pPr>
    </w:p>
    <w:p w:rsidR="00DB0AF1" w:rsidRDefault="00695288">
      <w:pPr>
        <w:spacing w:line="237" w:lineRule="auto"/>
        <w:ind w:left="260" w:firstLine="361"/>
        <w:jc w:val="both"/>
        <w:rPr>
          <w:sz w:val="20"/>
          <w:szCs w:val="20"/>
        </w:rPr>
      </w:pPr>
      <w:r>
        <w:rPr>
          <w:rFonts w:eastAsia="Times New Roman"/>
          <w:i/>
          <w:iCs/>
          <w:sz w:val="24"/>
          <w:szCs w:val="24"/>
        </w:rPr>
        <w:t xml:space="preserve">Видеотека </w:t>
      </w:r>
      <w:r>
        <w:rPr>
          <w:rFonts w:eastAsia="Times New Roman"/>
          <w:sz w:val="24"/>
          <w:szCs w:val="24"/>
        </w:rPr>
        <w:t xml:space="preserve">включает в себя учебно-методические и научно-популярные </w:t>
      </w:r>
      <w:proofErr w:type="gramStart"/>
      <w:r>
        <w:rPr>
          <w:rFonts w:eastAsia="Times New Roman"/>
          <w:sz w:val="24"/>
          <w:szCs w:val="24"/>
        </w:rPr>
        <w:t>фильмы</w:t>
      </w:r>
      <w:proofErr w:type="gramEnd"/>
      <w:r>
        <w:rPr>
          <w:rFonts w:eastAsia="Times New Roman"/>
          <w:sz w:val="24"/>
          <w:szCs w:val="24"/>
        </w:rPr>
        <w:t xml:space="preserve"> и</w:t>
      </w:r>
      <w:r>
        <w:rPr>
          <w:rFonts w:eastAsia="Times New Roman"/>
          <w:i/>
          <w:iCs/>
          <w:sz w:val="24"/>
          <w:szCs w:val="24"/>
        </w:rPr>
        <w:t xml:space="preserve"> </w:t>
      </w:r>
      <w:r>
        <w:rPr>
          <w:rFonts w:eastAsia="Times New Roman"/>
          <w:sz w:val="24"/>
          <w:szCs w:val="24"/>
        </w:rPr>
        <w:t>слайдовые презентации для детей, используемые воспитателями при организации педагогического процесса, подборку мультфильмов; видеоматериалы созданные сотрудниками ДОУ (детские праздники и досуги, открытые мероприятия, проводимые в ДОУ, родительские собрания) и т.д.</w:t>
      </w:r>
    </w:p>
    <w:p w:rsidR="00DB0AF1" w:rsidRDefault="00DB0AF1">
      <w:pPr>
        <w:spacing w:line="20" w:lineRule="exact"/>
        <w:rPr>
          <w:sz w:val="20"/>
          <w:szCs w:val="20"/>
        </w:rPr>
      </w:pPr>
    </w:p>
    <w:p w:rsidR="00DB0AF1" w:rsidRDefault="00695288">
      <w:pPr>
        <w:spacing w:line="236" w:lineRule="auto"/>
        <w:ind w:left="260" w:right="20" w:firstLine="361"/>
        <w:jc w:val="both"/>
        <w:rPr>
          <w:sz w:val="20"/>
          <w:szCs w:val="20"/>
        </w:rPr>
      </w:pPr>
      <w:r>
        <w:rPr>
          <w:rFonts w:eastAsia="Times New Roman"/>
          <w:i/>
          <w:iCs/>
          <w:sz w:val="24"/>
          <w:szCs w:val="24"/>
        </w:rPr>
        <w:t xml:space="preserve">Аудиотека </w:t>
      </w:r>
      <w:r>
        <w:rPr>
          <w:rFonts w:eastAsia="Times New Roman"/>
          <w:sz w:val="24"/>
          <w:szCs w:val="24"/>
        </w:rPr>
        <w:t>представлена аудиоматериалами, используемыми педагогами ДОУ при</w:t>
      </w:r>
      <w:r>
        <w:rPr>
          <w:rFonts w:eastAsia="Times New Roman"/>
          <w:i/>
          <w:iCs/>
          <w:sz w:val="24"/>
          <w:szCs w:val="24"/>
        </w:rPr>
        <w:t xml:space="preserve"> </w:t>
      </w:r>
      <w:r>
        <w:rPr>
          <w:rFonts w:eastAsia="Times New Roman"/>
          <w:sz w:val="24"/>
          <w:szCs w:val="24"/>
        </w:rPr>
        <w:t>организации различных видов детской деятельности (сборники детских песен, детских сказок, серия звуки природы и т.д.).</w:t>
      </w:r>
    </w:p>
    <w:p w:rsidR="00DB0AF1" w:rsidRDefault="00695288">
      <w:pPr>
        <w:ind w:left="800"/>
        <w:rPr>
          <w:sz w:val="20"/>
          <w:szCs w:val="20"/>
        </w:rPr>
      </w:pPr>
      <w:r>
        <w:rPr>
          <w:rFonts w:eastAsia="Times New Roman"/>
          <w:sz w:val="24"/>
          <w:szCs w:val="24"/>
          <w:u w:val="single"/>
        </w:rPr>
        <w:t>Информационное обеспечение образовательного процесса:</w:t>
      </w:r>
    </w:p>
    <w:p w:rsidR="00DB0AF1" w:rsidRDefault="00DB0AF1">
      <w:pPr>
        <w:spacing w:line="33" w:lineRule="exact"/>
        <w:rPr>
          <w:sz w:val="20"/>
          <w:szCs w:val="20"/>
        </w:rPr>
      </w:pPr>
    </w:p>
    <w:p w:rsidR="00DB0AF1" w:rsidRDefault="00695288" w:rsidP="00A7174C">
      <w:pPr>
        <w:numPr>
          <w:ilvl w:val="0"/>
          <w:numId w:val="36"/>
        </w:numPr>
        <w:tabs>
          <w:tab w:val="left" w:pos="660"/>
        </w:tabs>
        <w:spacing w:line="226" w:lineRule="auto"/>
        <w:ind w:left="660" w:right="20" w:hanging="285"/>
        <w:rPr>
          <w:rFonts w:ascii="Symbol" w:eastAsia="Symbol" w:hAnsi="Symbol" w:cs="Symbol"/>
          <w:sz w:val="24"/>
          <w:szCs w:val="24"/>
        </w:rPr>
      </w:pPr>
      <w:r>
        <w:rPr>
          <w:rFonts w:eastAsia="Times New Roman"/>
          <w:sz w:val="24"/>
          <w:szCs w:val="24"/>
        </w:rPr>
        <w:t>В ДОУ имеется электронная почта, официальный сайт, обеспечен свободный доступ к сети интернет за счет использования системы беспроводного интернета.</w:t>
      </w:r>
    </w:p>
    <w:p w:rsidR="00DB0AF1" w:rsidRDefault="00DB0AF1">
      <w:pPr>
        <w:spacing w:line="29" w:lineRule="exact"/>
        <w:rPr>
          <w:rFonts w:ascii="Symbol" w:eastAsia="Symbol" w:hAnsi="Symbol" w:cs="Symbol"/>
          <w:sz w:val="24"/>
          <w:szCs w:val="24"/>
        </w:rPr>
      </w:pPr>
    </w:p>
    <w:p w:rsidR="00DB0AF1" w:rsidRDefault="00695288" w:rsidP="00A7174C">
      <w:pPr>
        <w:numPr>
          <w:ilvl w:val="0"/>
          <w:numId w:val="36"/>
        </w:numPr>
        <w:tabs>
          <w:tab w:val="left" w:pos="660"/>
        </w:tabs>
        <w:spacing w:line="226" w:lineRule="auto"/>
        <w:ind w:left="660" w:hanging="285"/>
        <w:rPr>
          <w:rFonts w:ascii="Symbol" w:eastAsia="Symbol" w:hAnsi="Symbol" w:cs="Symbol"/>
          <w:sz w:val="24"/>
          <w:szCs w:val="24"/>
        </w:rPr>
      </w:pPr>
      <w:r>
        <w:rPr>
          <w:rFonts w:eastAsia="Times New Roman"/>
          <w:sz w:val="24"/>
          <w:szCs w:val="24"/>
        </w:rPr>
        <w:t>Количество руководящих и педагогических работников, владеющих информационно-коммуникационными технологиями – 90%</w:t>
      </w:r>
    </w:p>
    <w:p w:rsidR="00DB0AF1" w:rsidRDefault="00DB0AF1">
      <w:pPr>
        <w:spacing w:line="4" w:lineRule="exact"/>
        <w:rPr>
          <w:rFonts w:ascii="Symbol" w:eastAsia="Symbol" w:hAnsi="Symbol" w:cs="Symbol"/>
          <w:sz w:val="24"/>
          <w:szCs w:val="24"/>
        </w:rPr>
      </w:pPr>
    </w:p>
    <w:p w:rsidR="00DB0AF1" w:rsidRDefault="00695288" w:rsidP="00A7174C">
      <w:pPr>
        <w:numPr>
          <w:ilvl w:val="0"/>
          <w:numId w:val="36"/>
        </w:numPr>
        <w:tabs>
          <w:tab w:val="left" w:pos="660"/>
        </w:tabs>
        <w:ind w:left="660" w:hanging="285"/>
        <w:rPr>
          <w:rFonts w:ascii="Symbol" w:eastAsia="Symbol" w:hAnsi="Symbol" w:cs="Symbol"/>
          <w:sz w:val="24"/>
          <w:szCs w:val="24"/>
        </w:rPr>
      </w:pPr>
      <w:r>
        <w:rPr>
          <w:rFonts w:eastAsia="Times New Roman"/>
          <w:sz w:val="24"/>
          <w:szCs w:val="24"/>
        </w:rPr>
        <w:t>Количество компьютеров, подключенных к сети интернет - 1</w:t>
      </w:r>
    </w:p>
    <w:p w:rsidR="00DB0AF1" w:rsidRDefault="00DB0AF1">
      <w:pPr>
        <w:spacing w:line="9" w:lineRule="exact"/>
        <w:rPr>
          <w:rFonts w:ascii="Symbol" w:eastAsia="Symbol" w:hAnsi="Symbol" w:cs="Symbol"/>
          <w:sz w:val="24"/>
          <w:szCs w:val="24"/>
        </w:rPr>
      </w:pPr>
    </w:p>
    <w:p w:rsidR="00DB0AF1" w:rsidRDefault="00695288" w:rsidP="00A7174C">
      <w:pPr>
        <w:numPr>
          <w:ilvl w:val="1"/>
          <w:numId w:val="36"/>
        </w:numPr>
        <w:tabs>
          <w:tab w:val="left" w:pos="1081"/>
        </w:tabs>
        <w:spacing w:line="233" w:lineRule="auto"/>
        <w:ind w:left="260" w:right="20" w:firstLine="543"/>
        <w:rPr>
          <w:rFonts w:eastAsia="Times New Roman"/>
          <w:sz w:val="24"/>
          <w:szCs w:val="24"/>
          <w:u w:val="single"/>
        </w:rPr>
      </w:pPr>
      <w:r>
        <w:rPr>
          <w:rFonts w:eastAsia="Times New Roman"/>
          <w:sz w:val="24"/>
          <w:szCs w:val="24"/>
          <w:u w:val="single"/>
        </w:rPr>
        <w:t>ДОУ имеется необходимая цифровая аппаратура для полноценной организации воспитательно - образовательного процесса:</w:t>
      </w:r>
    </w:p>
    <w:p w:rsidR="00DB0AF1" w:rsidRDefault="00DB0AF1">
      <w:pPr>
        <w:spacing w:line="5" w:lineRule="exact"/>
        <w:rPr>
          <w:rFonts w:eastAsia="Times New Roman"/>
          <w:sz w:val="24"/>
          <w:szCs w:val="24"/>
          <w:u w:val="single"/>
        </w:rPr>
      </w:pPr>
    </w:p>
    <w:p w:rsidR="00DB0AF1" w:rsidRDefault="00695288" w:rsidP="00A7174C">
      <w:pPr>
        <w:numPr>
          <w:ilvl w:val="0"/>
          <w:numId w:val="36"/>
        </w:numPr>
        <w:tabs>
          <w:tab w:val="left" w:pos="660"/>
        </w:tabs>
        <w:ind w:left="660" w:hanging="285"/>
        <w:rPr>
          <w:rFonts w:ascii="Symbol" w:eastAsia="Symbol" w:hAnsi="Symbol" w:cs="Symbol"/>
          <w:sz w:val="24"/>
          <w:szCs w:val="24"/>
        </w:rPr>
      </w:pPr>
      <w:r>
        <w:rPr>
          <w:rFonts w:eastAsia="Times New Roman"/>
          <w:sz w:val="24"/>
          <w:szCs w:val="24"/>
        </w:rPr>
        <w:t>Многофункциональное устройство «</w:t>
      </w:r>
      <w:proofErr w:type="spellStart"/>
      <w:r>
        <w:rPr>
          <w:rFonts w:eastAsia="Times New Roman"/>
          <w:sz w:val="24"/>
          <w:szCs w:val="24"/>
        </w:rPr>
        <w:t>Canon</w:t>
      </w:r>
      <w:proofErr w:type="spellEnd"/>
      <w:r>
        <w:rPr>
          <w:rFonts w:eastAsia="Times New Roman"/>
          <w:sz w:val="24"/>
          <w:szCs w:val="24"/>
        </w:rPr>
        <w:t>» (1),</w:t>
      </w:r>
    </w:p>
    <w:p w:rsidR="00DB0AF1" w:rsidRDefault="00695288" w:rsidP="00A7174C">
      <w:pPr>
        <w:numPr>
          <w:ilvl w:val="0"/>
          <w:numId w:val="36"/>
        </w:numPr>
        <w:tabs>
          <w:tab w:val="left" w:pos="660"/>
        </w:tabs>
        <w:spacing w:line="239" w:lineRule="auto"/>
        <w:ind w:left="660" w:hanging="285"/>
        <w:rPr>
          <w:rFonts w:ascii="Symbol" w:eastAsia="Symbol" w:hAnsi="Symbol" w:cs="Symbol"/>
          <w:sz w:val="24"/>
          <w:szCs w:val="24"/>
        </w:rPr>
      </w:pPr>
      <w:r>
        <w:rPr>
          <w:rFonts w:eastAsia="Times New Roman"/>
          <w:sz w:val="24"/>
          <w:szCs w:val="24"/>
        </w:rPr>
        <w:t>мультимедийные установки (1),</w:t>
      </w:r>
    </w:p>
    <w:p w:rsidR="00DB0AF1" w:rsidRDefault="00695288" w:rsidP="00A7174C">
      <w:pPr>
        <w:numPr>
          <w:ilvl w:val="0"/>
          <w:numId w:val="36"/>
        </w:numPr>
        <w:tabs>
          <w:tab w:val="left" w:pos="660"/>
        </w:tabs>
        <w:spacing w:line="239" w:lineRule="auto"/>
        <w:ind w:left="660" w:hanging="285"/>
        <w:rPr>
          <w:rFonts w:ascii="Symbol" w:eastAsia="Symbol" w:hAnsi="Symbol" w:cs="Symbol"/>
          <w:sz w:val="24"/>
          <w:szCs w:val="24"/>
        </w:rPr>
      </w:pPr>
      <w:r>
        <w:rPr>
          <w:rFonts w:eastAsia="Times New Roman"/>
          <w:sz w:val="24"/>
          <w:szCs w:val="24"/>
        </w:rPr>
        <w:t>магнитофоны (на каждую группу),</w:t>
      </w:r>
    </w:p>
    <w:p w:rsidR="00DB0AF1" w:rsidRDefault="00695288" w:rsidP="00A7174C">
      <w:pPr>
        <w:numPr>
          <w:ilvl w:val="0"/>
          <w:numId w:val="36"/>
        </w:numPr>
        <w:tabs>
          <w:tab w:val="left" w:pos="660"/>
        </w:tabs>
        <w:ind w:left="660" w:hanging="285"/>
        <w:rPr>
          <w:rFonts w:ascii="Symbol" w:eastAsia="Symbol" w:hAnsi="Symbol" w:cs="Symbol"/>
          <w:sz w:val="24"/>
          <w:szCs w:val="24"/>
        </w:rPr>
      </w:pPr>
      <w:r>
        <w:rPr>
          <w:rFonts w:eastAsia="Times New Roman"/>
          <w:sz w:val="24"/>
          <w:szCs w:val="24"/>
        </w:rPr>
        <w:t>музыкальный центр (1),</w:t>
      </w:r>
    </w:p>
    <w:p w:rsidR="00DB0AF1" w:rsidRDefault="00695288" w:rsidP="00A7174C">
      <w:pPr>
        <w:numPr>
          <w:ilvl w:val="0"/>
          <w:numId w:val="36"/>
        </w:numPr>
        <w:tabs>
          <w:tab w:val="left" w:pos="660"/>
        </w:tabs>
        <w:spacing w:line="239" w:lineRule="auto"/>
        <w:ind w:left="660" w:hanging="285"/>
        <w:rPr>
          <w:rFonts w:ascii="Symbol" w:eastAsia="Symbol" w:hAnsi="Symbol" w:cs="Symbol"/>
          <w:sz w:val="24"/>
          <w:szCs w:val="24"/>
        </w:rPr>
      </w:pPr>
      <w:r>
        <w:rPr>
          <w:rFonts w:eastAsia="Times New Roman"/>
          <w:sz w:val="24"/>
          <w:szCs w:val="24"/>
        </w:rPr>
        <w:t>Фотоаппарат,</w:t>
      </w:r>
    </w:p>
    <w:p w:rsidR="00DB0AF1" w:rsidRDefault="00695288" w:rsidP="00A7174C">
      <w:pPr>
        <w:numPr>
          <w:ilvl w:val="0"/>
          <w:numId w:val="36"/>
        </w:numPr>
        <w:tabs>
          <w:tab w:val="left" w:pos="660"/>
        </w:tabs>
        <w:spacing w:line="239" w:lineRule="auto"/>
        <w:ind w:left="660" w:hanging="285"/>
        <w:rPr>
          <w:rFonts w:ascii="Symbol" w:eastAsia="Symbol" w:hAnsi="Symbol" w:cs="Symbol"/>
          <w:sz w:val="24"/>
          <w:szCs w:val="24"/>
        </w:rPr>
      </w:pPr>
      <w:r>
        <w:rPr>
          <w:rFonts w:eastAsia="Times New Roman"/>
          <w:sz w:val="24"/>
          <w:szCs w:val="24"/>
        </w:rPr>
        <w:t>телевизор (3),</w:t>
      </w:r>
    </w:p>
    <w:p w:rsidR="00DB0AF1" w:rsidRDefault="00695288" w:rsidP="00A7174C">
      <w:pPr>
        <w:numPr>
          <w:ilvl w:val="0"/>
          <w:numId w:val="36"/>
        </w:numPr>
        <w:tabs>
          <w:tab w:val="left" w:pos="660"/>
        </w:tabs>
        <w:spacing w:line="239" w:lineRule="auto"/>
        <w:ind w:left="660" w:hanging="285"/>
        <w:rPr>
          <w:rFonts w:ascii="Symbol" w:eastAsia="Symbol" w:hAnsi="Symbol" w:cs="Symbol"/>
          <w:sz w:val="24"/>
          <w:szCs w:val="24"/>
        </w:rPr>
      </w:pPr>
      <w:proofErr w:type="spellStart"/>
      <w:r>
        <w:rPr>
          <w:rFonts w:eastAsia="Times New Roman"/>
          <w:sz w:val="24"/>
          <w:szCs w:val="24"/>
        </w:rPr>
        <w:t>брошюратор</w:t>
      </w:r>
      <w:proofErr w:type="spellEnd"/>
      <w:r>
        <w:rPr>
          <w:rFonts w:eastAsia="Times New Roman"/>
          <w:sz w:val="24"/>
          <w:szCs w:val="24"/>
        </w:rPr>
        <w:t>.</w:t>
      </w:r>
    </w:p>
    <w:p w:rsidR="00DB0AF1" w:rsidRDefault="00DB0AF1">
      <w:pPr>
        <w:spacing w:line="293" w:lineRule="exact"/>
        <w:rPr>
          <w:sz w:val="20"/>
          <w:szCs w:val="20"/>
        </w:rPr>
      </w:pPr>
    </w:p>
    <w:p w:rsidR="00DB0AF1" w:rsidRDefault="00695288">
      <w:pPr>
        <w:spacing w:line="231" w:lineRule="auto"/>
        <w:ind w:left="620" w:firstLine="1848"/>
        <w:rPr>
          <w:sz w:val="20"/>
          <w:szCs w:val="20"/>
        </w:rPr>
      </w:pPr>
      <w:r>
        <w:rPr>
          <w:rFonts w:eastAsia="Times New Roman"/>
          <w:b/>
          <w:bCs/>
          <w:sz w:val="24"/>
          <w:szCs w:val="24"/>
        </w:rPr>
        <w:t>Оценка информационно-методического обеспечения</w:t>
      </w:r>
      <w:proofErr w:type="gramStart"/>
      <w:r>
        <w:rPr>
          <w:rFonts w:eastAsia="Times New Roman"/>
          <w:b/>
          <w:bCs/>
          <w:sz w:val="24"/>
          <w:szCs w:val="24"/>
        </w:rPr>
        <w:t xml:space="preserve"> </w:t>
      </w:r>
      <w:r>
        <w:rPr>
          <w:rFonts w:eastAsia="Times New Roman"/>
          <w:sz w:val="24"/>
          <w:szCs w:val="24"/>
        </w:rPr>
        <w:t>И</w:t>
      </w:r>
      <w:proofErr w:type="gramEnd"/>
      <w:r>
        <w:rPr>
          <w:rFonts w:eastAsia="Times New Roman"/>
          <w:sz w:val="24"/>
          <w:szCs w:val="24"/>
        </w:rPr>
        <w:t>спользуются в обеспечении образовательного процесса: разработанные педагогами</w:t>
      </w:r>
    </w:p>
    <w:p w:rsidR="00DB0AF1" w:rsidRDefault="00DB0AF1">
      <w:pPr>
        <w:spacing w:line="16" w:lineRule="exact"/>
        <w:rPr>
          <w:sz w:val="20"/>
          <w:szCs w:val="20"/>
        </w:rPr>
      </w:pPr>
    </w:p>
    <w:p w:rsidR="00DB0AF1" w:rsidRDefault="00695288">
      <w:pPr>
        <w:spacing w:line="233" w:lineRule="auto"/>
        <w:ind w:left="260" w:right="20"/>
        <w:jc w:val="both"/>
        <w:rPr>
          <w:sz w:val="20"/>
          <w:szCs w:val="20"/>
        </w:rPr>
      </w:pPr>
      <w:r>
        <w:rPr>
          <w:rFonts w:eastAsia="Times New Roman"/>
          <w:sz w:val="24"/>
          <w:szCs w:val="24"/>
        </w:rPr>
        <w:t>электронные методические пособия, рекомендации, ресурсы, позволяющие осуществлять информационное сопровождение образовательного процесса.</w:t>
      </w:r>
    </w:p>
    <w:p w:rsidR="00DB0AF1" w:rsidRDefault="00DB0AF1">
      <w:pPr>
        <w:spacing w:line="16" w:lineRule="exact"/>
        <w:rPr>
          <w:sz w:val="20"/>
          <w:szCs w:val="20"/>
        </w:rPr>
      </w:pPr>
    </w:p>
    <w:p w:rsidR="00DB0AF1" w:rsidRDefault="00695288">
      <w:pPr>
        <w:spacing w:line="236" w:lineRule="auto"/>
        <w:ind w:left="260" w:firstLine="361"/>
        <w:jc w:val="both"/>
        <w:rPr>
          <w:sz w:val="20"/>
          <w:szCs w:val="20"/>
        </w:rPr>
      </w:pPr>
      <w:r>
        <w:rPr>
          <w:rFonts w:eastAsia="Times New Roman"/>
          <w:sz w:val="24"/>
          <w:szCs w:val="24"/>
        </w:rPr>
        <w:t>Для взаимодействия с другими ДОУ, общественными и другими организациями активно используется сайт ДОУ. Сайт ДОУ предусматривает возможность организации взаимодействия с социальными партнерами, предлагая различные формы сетевого сотрудничества (организация личных страничек педагогов ДОУ, электронной почты).</w:t>
      </w:r>
    </w:p>
    <w:p w:rsidR="00DB0AF1" w:rsidRDefault="00DB0AF1">
      <w:pPr>
        <w:spacing w:line="19" w:lineRule="exact"/>
        <w:rPr>
          <w:sz w:val="20"/>
          <w:szCs w:val="20"/>
        </w:rPr>
      </w:pPr>
    </w:p>
    <w:p w:rsidR="00DB0AF1" w:rsidRDefault="00695288" w:rsidP="00A7174C">
      <w:pPr>
        <w:numPr>
          <w:ilvl w:val="0"/>
          <w:numId w:val="37"/>
        </w:numPr>
        <w:tabs>
          <w:tab w:val="left" w:pos="856"/>
        </w:tabs>
        <w:spacing w:line="233" w:lineRule="auto"/>
        <w:ind w:left="260" w:firstLine="360"/>
        <w:rPr>
          <w:rFonts w:eastAsia="Times New Roman"/>
          <w:sz w:val="24"/>
          <w:szCs w:val="24"/>
        </w:rPr>
      </w:pPr>
      <w:r>
        <w:rPr>
          <w:rFonts w:eastAsia="Times New Roman"/>
          <w:sz w:val="24"/>
          <w:szCs w:val="24"/>
        </w:rPr>
        <w:t>ДОУ имеется комплекс пособий (для педагогов, родителей, детей), обеспечивающих реализацию основной образовательной программы дошкольного образования.</w:t>
      </w:r>
    </w:p>
    <w:p w:rsidR="00DB0AF1" w:rsidRDefault="00DB0AF1">
      <w:pPr>
        <w:spacing w:line="282" w:lineRule="exact"/>
        <w:rPr>
          <w:sz w:val="20"/>
          <w:szCs w:val="20"/>
        </w:rPr>
      </w:pPr>
    </w:p>
    <w:p w:rsidR="00DB0AF1" w:rsidRDefault="00695288" w:rsidP="00EA6482">
      <w:pPr>
        <w:ind w:right="-259"/>
        <w:jc w:val="both"/>
        <w:rPr>
          <w:sz w:val="20"/>
          <w:szCs w:val="20"/>
        </w:rPr>
      </w:pPr>
      <w:r>
        <w:rPr>
          <w:rFonts w:eastAsia="Times New Roman"/>
          <w:b/>
          <w:bCs/>
          <w:sz w:val="24"/>
          <w:szCs w:val="24"/>
        </w:rPr>
        <w:t>Материально-техническое обеспечение</w:t>
      </w:r>
    </w:p>
    <w:p w:rsidR="00DB0AF1" w:rsidRDefault="00DB0AF1" w:rsidP="00EA6482">
      <w:pPr>
        <w:spacing w:line="10" w:lineRule="exact"/>
        <w:jc w:val="both"/>
        <w:rPr>
          <w:sz w:val="20"/>
          <w:szCs w:val="20"/>
        </w:rPr>
      </w:pPr>
    </w:p>
    <w:p w:rsidR="00DB0AF1" w:rsidRDefault="00695288" w:rsidP="00EA6482">
      <w:pPr>
        <w:numPr>
          <w:ilvl w:val="0"/>
          <w:numId w:val="38"/>
        </w:numPr>
        <w:tabs>
          <w:tab w:val="left" w:pos="1081"/>
        </w:tabs>
        <w:spacing w:line="237" w:lineRule="auto"/>
        <w:ind w:left="260" w:firstLine="543"/>
        <w:jc w:val="both"/>
        <w:rPr>
          <w:rFonts w:eastAsia="Times New Roman"/>
          <w:sz w:val="24"/>
          <w:szCs w:val="24"/>
        </w:rPr>
      </w:pPr>
      <w:proofErr w:type="gramStart"/>
      <w:r>
        <w:rPr>
          <w:rFonts w:eastAsia="Times New Roman"/>
          <w:sz w:val="24"/>
          <w:szCs w:val="24"/>
        </w:rPr>
        <w:lastRenderedPageBreak/>
        <w:t>соответствии</w:t>
      </w:r>
      <w:proofErr w:type="gramEnd"/>
      <w:r>
        <w:rPr>
          <w:rFonts w:eastAsia="Times New Roman"/>
          <w:sz w:val="24"/>
          <w:szCs w:val="24"/>
        </w:rPr>
        <w:t xml:space="preserve"> с ч.3 п.2 ст.28 Федерального закона «Об образовании в РФ» от 29.12.2012 г. № 273-ФЗ к компетенции дошкольного учреждения относится материально-техническое обеспечение образовательной деятельности, оборудование помещений в соответствии с ФГОС. Поэтому для выполнения требований закона в МКДОУ д/с «Ёлочка» (далее – ДОУ) проводится большая работа по совершенствованию и развитию материально-технической базы учреждения.</w:t>
      </w:r>
    </w:p>
    <w:p w:rsidR="00DB0AF1" w:rsidRDefault="00DB0AF1" w:rsidP="00EA6482">
      <w:pPr>
        <w:spacing w:line="9" w:lineRule="exact"/>
        <w:jc w:val="both"/>
        <w:rPr>
          <w:rFonts w:eastAsia="Times New Roman"/>
          <w:sz w:val="24"/>
          <w:szCs w:val="24"/>
        </w:rPr>
      </w:pPr>
    </w:p>
    <w:p w:rsidR="00DB0AF1" w:rsidRDefault="00695288" w:rsidP="00EA6482">
      <w:pPr>
        <w:ind w:left="800"/>
        <w:jc w:val="both"/>
        <w:rPr>
          <w:rFonts w:eastAsia="Times New Roman"/>
          <w:sz w:val="24"/>
          <w:szCs w:val="24"/>
        </w:rPr>
      </w:pPr>
      <w:r>
        <w:rPr>
          <w:rFonts w:eastAsia="Times New Roman"/>
          <w:sz w:val="24"/>
          <w:szCs w:val="24"/>
        </w:rPr>
        <w:t xml:space="preserve">Территория детского сада озеленена  насаждениями, имеется спортивный участок </w:t>
      </w:r>
      <w:proofErr w:type="gramStart"/>
      <w:r>
        <w:rPr>
          <w:rFonts w:eastAsia="Times New Roman"/>
          <w:sz w:val="24"/>
          <w:szCs w:val="24"/>
        </w:rPr>
        <w:t>с</w:t>
      </w:r>
      <w:proofErr w:type="gramEnd"/>
    </w:p>
    <w:p w:rsidR="00DB0AF1" w:rsidRDefault="00DB0AF1" w:rsidP="00EA6482">
      <w:pPr>
        <w:spacing w:line="10" w:lineRule="exact"/>
        <w:jc w:val="both"/>
        <w:rPr>
          <w:sz w:val="20"/>
          <w:szCs w:val="20"/>
        </w:rPr>
      </w:pPr>
    </w:p>
    <w:p w:rsidR="00DB0AF1" w:rsidRDefault="00695288" w:rsidP="00EA6482">
      <w:pPr>
        <w:spacing w:line="235" w:lineRule="auto"/>
        <w:ind w:left="260"/>
        <w:jc w:val="both"/>
        <w:rPr>
          <w:sz w:val="20"/>
          <w:szCs w:val="20"/>
        </w:rPr>
      </w:pPr>
      <w:r>
        <w:rPr>
          <w:rFonts w:eastAsia="Times New Roman"/>
          <w:sz w:val="24"/>
          <w:szCs w:val="24"/>
        </w:rPr>
        <w:t>оборудованием для развития основных движений, проведения подвижных игр и спортивных соревнований, имеются веранды, игровые площадки для каждой возрастной</w:t>
      </w:r>
    </w:p>
    <w:p w:rsidR="00DB0AF1" w:rsidRDefault="00695288" w:rsidP="00EA6482">
      <w:pPr>
        <w:tabs>
          <w:tab w:val="left" w:pos="1280"/>
          <w:tab w:val="left" w:pos="2200"/>
          <w:tab w:val="left" w:pos="2780"/>
          <w:tab w:val="left" w:pos="3880"/>
          <w:tab w:val="left" w:pos="6420"/>
          <w:tab w:val="left" w:pos="7880"/>
          <w:tab w:val="left" w:pos="8820"/>
        </w:tabs>
        <w:ind w:left="260"/>
        <w:jc w:val="both"/>
        <w:rPr>
          <w:rFonts w:eastAsia="Times New Roman"/>
          <w:sz w:val="24"/>
          <w:szCs w:val="24"/>
        </w:rPr>
      </w:pPr>
      <w:r>
        <w:rPr>
          <w:rFonts w:eastAsia="Times New Roman"/>
          <w:sz w:val="24"/>
          <w:szCs w:val="24"/>
        </w:rPr>
        <w:t>группы,</w:t>
      </w:r>
      <w:r>
        <w:rPr>
          <w:rFonts w:eastAsia="Times New Roman"/>
          <w:sz w:val="24"/>
          <w:szCs w:val="24"/>
        </w:rPr>
        <w:tab/>
        <w:t>огород</w:t>
      </w:r>
      <w:r>
        <w:rPr>
          <w:rFonts w:eastAsia="Times New Roman"/>
          <w:sz w:val="24"/>
          <w:szCs w:val="24"/>
        </w:rPr>
        <w:tab/>
        <w:t>для</w:t>
      </w:r>
      <w:r>
        <w:rPr>
          <w:rFonts w:eastAsia="Times New Roman"/>
          <w:sz w:val="24"/>
          <w:szCs w:val="24"/>
        </w:rPr>
        <w:tab/>
        <w:t>детского</w:t>
      </w:r>
      <w:r>
        <w:rPr>
          <w:rFonts w:eastAsia="Times New Roman"/>
          <w:sz w:val="24"/>
          <w:szCs w:val="24"/>
        </w:rPr>
        <w:tab/>
        <w:t>экспериментирования,</w:t>
      </w:r>
      <w:r>
        <w:rPr>
          <w:rFonts w:eastAsia="Times New Roman"/>
          <w:sz w:val="24"/>
          <w:szCs w:val="24"/>
        </w:rPr>
        <w:tab/>
        <w:t>цветники.</w:t>
      </w:r>
      <w:r>
        <w:rPr>
          <w:sz w:val="20"/>
          <w:szCs w:val="20"/>
        </w:rPr>
        <w:tab/>
      </w:r>
      <w:r>
        <w:rPr>
          <w:rFonts w:eastAsia="Times New Roman"/>
          <w:sz w:val="24"/>
          <w:szCs w:val="24"/>
        </w:rPr>
        <w:t>Здание</w:t>
      </w:r>
      <w:r>
        <w:rPr>
          <w:sz w:val="20"/>
          <w:szCs w:val="20"/>
        </w:rPr>
        <w:tab/>
      </w:r>
      <w:r>
        <w:rPr>
          <w:rFonts w:eastAsia="Times New Roman"/>
          <w:sz w:val="23"/>
          <w:szCs w:val="23"/>
        </w:rPr>
        <w:t>МКДОУ</w:t>
      </w:r>
      <w:r w:rsidR="003313FD">
        <w:rPr>
          <w:rFonts w:eastAsia="Times New Roman"/>
          <w:sz w:val="23"/>
          <w:szCs w:val="23"/>
        </w:rPr>
        <w:t xml:space="preserve"> </w:t>
      </w:r>
      <w:r>
        <w:rPr>
          <w:rFonts w:eastAsia="Times New Roman"/>
          <w:sz w:val="24"/>
          <w:szCs w:val="24"/>
        </w:rPr>
        <w:t>оборудовано системами отопления, а также системами холодного, горячего водоснабжения и канализацией.</w:t>
      </w:r>
    </w:p>
    <w:p w:rsidR="0041522E" w:rsidRPr="0041522E" w:rsidRDefault="0041522E" w:rsidP="0041522E">
      <w:pPr>
        <w:tabs>
          <w:tab w:val="left" w:pos="1280"/>
          <w:tab w:val="left" w:pos="2200"/>
          <w:tab w:val="left" w:pos="2780"/>
          <w:tab w:val="left" w:pos="3880"/>
          <w:tab w:val="left" w:pos="6420"/>
          <w:tab w:val="left" w:pos="7880"/>
          <w:tab w:val="left" w:pos="8820"/>
        </w:tabs>
        <w:ind w:firstLine="709"/>
        <w:jc w:val="both"/>
        <w:rPr>
          <w:rFonts w:eastAsia="Times New Roman"/>
          <w:sz w:val="24"/>
          <w:szCs w:val="24"/>
        </w:rPr>
      </w:pPr>
      <w:r w:rsidRPr="0041522E">
        <w:rPr>
          <w:sz w:val="24"/>
          <w:szCs w:val="24"/>
          <w:shd w:val="clear" w:color="auto" w:fill="FFFFFF"/>
        </w:rPr>
        <w:t>МКДОУ д/с «Ёлочка» —  имеет два отдельных корпуса. Конструктивные особенности зданий </w:t>
      </w:r>
      <w:r w:rsidRPr="0041522E">
        <w:rPr>
          <w:rStyle w:val="af"/>
          <w:b/>
          <w:bCs/>
          <w:sz w:val="24"/>
          <w:szCs w:val="24"/>
          <w:bdr w:val="none" w:sz="0" w:space="0" w:color="auto" w:frame="1"/>
          <w:shd w:val="clear" w:color="auto" w:fill="FFFFFF"/>
        </w:rPr>
        <w:t>не предусматривают</w:t>
      </w:r>
      <w:r w:rsidRPr="0041522E">
        <w:rPr>
          <w:sz w:val="24"/>
          <w:szCs w:val="24"/>
          <w:shd w:val="clear" w:color="auto" w:fill="FFFFFF"/>
        </w:rPr>
        <w:t xml:space="preserve"> наличие подъемников и других приспособлений, обеспечивающих доступ инвалидов и лиц с ограниченными возможностями здоровья (ОВЗ). </w:t>
      </w:r>
      <w:proofErr w:type="spellStart"/>
      <w:r w:rsidRPr="0041522E">
        <w:rPr>
          <w:sz w:val="24"/>
          <w:szCs w:val="24"/>
          <w:shd w:val="clear" w:color="auto" w:fill="FFFFFF"/>
        </w:rPr>
        <w:t>Тифлотехника</w:t>
      </w:r>
      <w:proofErr w:type="spellEnd"/>
      <w:r w:rsidRPr="0041522E">
        <w:rPr>
          <w:sz w:val="24"/>
          <w:szCs w:val="24"/>
          <w:shd w:val="clear" w:color="auto" w:fill="FFFFFF"/>
        </w:rPr>
        <w:t>, тактильные плитки, напольные метки, устройства для закрепления инвалидных колясок, поручни внутри помещений, приспособления для туалета/душа, кровати и матрасы специализированного назначения в образовательной организации</w:t>
      </w:r>
      <w:r>
        <w:rPr>
          <w:sz w:val="24"/>
          <w:szCs w:val="24"/>
          <w:shd w:val="clear" w:color="auto" w:fill="FFFFFF"/>
        </w:rPr>
        <w:t xml:space="preserve"> </w:t>
      </w:r>
      <w:r w:rsidRPr="0041522E">
        <w:rPr>
          <w:rStyle w:val="af"/>
          <w:b/>
          <w:bCs/>
          <w:sz w:val="24"/>
          <w:szCs w:val="24"/>
          <w:bdr w:val="none" w:sz="0" w:space="0" w:color="auto" w:frame="1"/>
          <w:shd w:val="clear" w:color="auto" w:fill="FFFFFF"/>
        </w:rPr>
        <w:t>отсутствуют</w:t>
      </w:r>
      <w:r w:rsidRPr="0041522E">
        <w:rPr>
          <w:sz w:val="24"/>
          <w:szCs w:val="24"/>
          <w:shd w:val="clear" w:color="auto" w:fill="FFFFFF"/>
        </w:rPr>
        <w:t xml:space="preserve">. Входная площадка имеет навес. Здание оснащено системой противопожарной сигнализации и световым табло </w:t>
      </w:r>
      <w:r w:rsidRPr="0041522E">
        <w:rPr>
          <w:b/>
          <w:i/>
          <w:sz w:val="24"/>
          <w:szCs w:val="24"/>
          <w:shd w:val="clear" w:color="auto" w:fill="FFFFFF"/>
        </w:rPr>
        <w:t>«Выход».</w:t>
      </w:r>
    </w:p>
    <w:p w:rsidR="00720B6D" w:rsidRPr="00720B6D" w:rsidRDefault="00720B6D" w:rsidP="00720B6D">
      <w:pPr>
        <w:jc w:val="both"/>
        <w:textAlignment w:val="baseline"/>
        <w:rPr>
          <w:rFonts w:eastAsia="Times New Roman"/>
          <w:sz w:val="24"/>
          <w:szCs w:val="24"/>
        </w:rPr>
      </w:pPr>
      <w:r w:rsidRPr="00720B6D">
        <w:rPr>
          <w:rFonts w:eastAsia="Times New Roman"/>
          <w:sz w:val="24"/>
          <w:szCs w:val="24"/>
        </w:rPr>
        <w:t>Состояние материально-технической базы МКДОУ соответствует педагогическим требованиям, современному уровню образования и санитарным нормам. Все базисные компоненты развивающей предметной среды включает оптимальные условия для полноценного физического и эстетического, познавательного и социального развития детей. Учреждение постоянно работает над укреплением материально-технической базы.</w:t>
      </w:r>
    </w:p>
    <w:p w:rsidR="00720B6D" w:rsidRPr="00720B6D" w:rsidRDefault="00720B6D" w:rsidP="00720B6D">
      <w:pPr>
        <w:jc w:val="both"/>
        <w:textAlignment w:val="baseline"/>
        <w:rPr>
          <w:rFonts w:eastAsia="Times New Roman"/>
          <w:sz w:val="24"/>
          <w:szCs w:val="24"/>
        </w:rPr>
      </w:pPr>
      <w:r w:rsidRPr="00720B6D">
        <w:rPr>
          <w:rFonts w:eastAsia="Times New Roman"/>
          <w:sz w:val="24"/>
          <w:szCs w:val="24"/>
        </w:rPr>
        <w:t>Пищеблок оснащен всем необходимым оборудованием. Ежегодно силами коллектива проводится косметический ремонт. ДОУ оснащено современными техническими средствами:</w:t>
      </w:r>
    </w:p>
    <w:p w:rsidR="00720B6D" w:rsidRPr="00720B6D" w:rsidRDefault="00720B6D" w:rsidP="00720B6D">
      <w:pPr>
        <w:numPr>
          <w:ilvl w:val="0"/>
          <w:numId w:val="76"/>
        </w:numPr>
        <w:ind w:left="540"/>
        <w:jc w:val="both"/>
        <w:textAlignment w:val="baseline"/>
        <w:rPr>
          <w:rFonts w:eastAsia="Times New Roman"/>
          <w:sz w:val="24"/>
          <w:szCs w:val="24"/>
        </w:rPr>
      </w:pPr>
      <w:r w:rsidRPr="00720B6D">
        <w:rPr>
          <w:rFonts w:eastAsia="Times New Roman"/>
          <w:sz w:val="24"/>
          <w:szCs w:val="24"/>
        </w:rPr>
        <w:t>Компьютер;</w:t>
      </w:r>
    </w:p>
    <w:p w:rsidR="00720B6D" w:rsidRPr="00720B6D" w:rsidRDefault="00720B6D" w:rsidP="00720B6D">
      <w:pPr>
        <w:numPr>
          <w:ilvl w:val="0"/>
          <w:numId w:val="76"/>
        </w:numPr>
        <w:ind w:left="540"/>
        <w:jc w:val="both"/>
        <w:textAlignment w:val="baseline"/>
        <w:rPr>
          <w:rFonts w:eastAsia="Times New Roman"/>
          <w:sz w:val="24"/>
          <w:szCs w:val="24"/>
        </w:rPr>
      </w:pPr>
      <w:r w:rsidRPr="00720B6D">
        <w:rPr>
          <w:rFonts w:eastAsia="Times New Roman"/>
          <w:sz w:val="24"/>
          <w:szCs w:val="24"/>
        </w:rPr>
        <w:t>Телевизор;</w:t>
      </w:r>
    </w:p>
    <w:p w:rsidR="00720B6D" w:rsidRPr="00720B6D" w:rsidRDefault="00720B6D" w:rsidP="00720B6D">
      <w:pPr>
        <w:numPr>
          <w:ilvl w:val="0"/>
          <w:numId w:val="76"/>
        </w:numPr>
        <w:ind w:left="540"/>
        <w:jc w:val="both"/>
        <w:textAlignment w:val="baseline"/>
        <w:rPr>
          <w:rFonts w:eastAsia="Times New Roman"/>
          <w:sz w:val="24"/>
          <w:szCs w:val="24"/>
        </w:rPr>
      </w:pPr>
      <w:r w:rsidRPr="00720B6D">
        <w:rPr>
          <w:rFonts w:eastAsia="Times New Roman"/>
          <w:sz w:val="24"/>
          <w:szCs w:val="24"/>
        </w:rPr>
        <w:t>Принтер;</w:t>
      </w:r>
    </w:p>
    <w:p w:rsidR="00720B6D" w:rsidRPr="00720B6D" w:rsidRDefault="00720B6D" w:rsidP="00720B6D">
      <w:pPr>
        <w:numPr>
          <w:ilvl w:val="0"/>
          <w:numId w:val="76"/>
        </w:numPr>
        <w:ind w:left="540"/>
        <w:jc w:val="both"/>
        <w:textAlignment w:val="baseline"/>
        <w:rPr>
          <w:rFonts w:eastAsia="Times New Roman"/>
          <w:sz w:val="24"/>
          <w:szCs w:val="24"/>
        </w:rPr>
      </w:pPr>
      <w:r w:rsidRPr="00720B6D">
        <w:rPr>
          <w:rFonts w:eastAsia="Times New Roman"/>
          <w:sz w:val="24"/>
          <w:szCs w:val="24"/>
        </w:rPr>
        <w:t>DVD;</w:t>
      </w:r>
    </w:p>
    <w:p w:rsidR="00720B6D" w:rsidRPr="00720B6D" w:rsidRDefault="00720B6D" w:rsidP="00720B6D">
      <w:pPr>
        <w:numPr>
          <w:ilvl w:val="0"/>
          <w:numId w:val="76"/>
        </w:numPr>
        <w:ind w:left="540"/>
        <w:jc w:val="both"/>
        <w:textAlignment w:val="baseline"/>
        <w:rPr>
          <w:rFonts w:eastAsia="Times New Roman"/>
          <w:sz w:val="24"/>
          <w:szCs w:val="24"/>
        </w:rPr>
      </w:pPr>
      <w:r w:rsidRPr="00720B6D">
        <w:rPr>
          <w:rFonts w:eastAsia="Times New Roman"/>
          <w:sz w:val="24"/>
          <w:szCs w:val="24"/>
        </w:rPr>
        <w:t>Видеомагнитофон;</w:t>
      </w:r>
    </w:p>
    <w:p w:rsidR="00720B6D" w:rsidRPr="00720B6D" w:rsidRDefault="00720B6D" w:rsidP="00720B6D">
      <w:pPr>
        <w:numPr>
          <w:ilvl w:val="0"/>
          <w:numId w:val="76"/>
        </w:numPr>
        <w:ind w:left="540"/>
        <w:jc w:val="both"/>
        <w:textAlignment w:val="baseline"/>
        <w:rPr>
          <w:rFonts w:eastAsia="Times New Roman"/>
          <w:sz w:val="24"/>
          <w:szCs w:val="24"/>
        </w:rPr>
      </w:pPr>
      <w:r w:rsidRPr="00720B6D">
        <w:rPr>
          <w:rFonts w:eastAsia="Times New Roman"/>
          <w:sz w:val="24"/>
          <w:szCs w:val="24"/>
        </w:rPr>
        <w:t>Музыкальный центр;</w:t>
      </w:r>
    </w:p>
    <w:p w:rsidR="00720B6D" w:rsidRPr="00720B6D" w:rsidRDefault="00720B6D" w:rsidP="00720B6D">
      <w:pPr>
        <w:numPr>
          <w:ilvl w:val="0"/>
          <w:numId w:val="76"/>
        </w:numPr>
        <w:ind w:left="540"/>
        <w:jc w:val="both"/>
        <w:textAlignment w:val="baseline"/>
        <w:rPr>
          <w:rFonts w:eastAsia="Times New Roman"/>
          <w:sz w:val="24"/>
          <w:szCs w:val="24"/>
        </w:rPr>
      </w:pPr>
      <w:r w:rsidRPr="00720B6D">
        <w:rPr>
          <w:rFonts w:eastAsia="Times New Roman"/>
          <w:sz w:val="24"/>
          <w:szCs w:val="24"/>
        </w:rPr>
        <w:t>Фотокамера;</w:t>
      </w:r>
    </w:p>
    <w:p w:rsidR="00720B6D" w:rsidRPr="00720B6D" w:rsidRDefault="00720B6D" w:rsidP="00720B6D">
      <w:pPr>
        <w:numPr>
          <w:ilvl w:val="0"/>
          <w:numId w:val="76"/>
        </w:numPr>
        <w:ind w:left="540"/>
        <w:jc w:val="both"/>
        <w:textAlignment w:val="baseline"/>
        <w:rPr>
          <w:rFonts w:eastAsia="Times New Roman"/>
          <w:sz w:val="24"/>
          <w:szCs w:val="24"/>
        </w:rPr>
      </w:pPr>
      <w:r w:rsidRPr="00720B6D">
        <w:rPr>
          <w:rFonts w:eastAsia="Times New Roman"/>
          <w:sz w:val="24"/>
          <w:szCs w:val="24"/>
        </w:rPr>
        <w:t>Мультимедийный  проектор;</w:t>
      </w:r>
    </w:p>
    <w:p w:rsidR="00DB0AF1" w:rsidRDefault="00DB0AF1" w:rsidP="00EA6482">
      <w:pPr>
        <w:spacing w:line="4" w:lineRule="exact"/>
        <w:jc w:val="both"/>
        <w:rPr>
          <w:sz w:val="20"/>
          <w:szCs w:val="20"/>
        </w:rPr>
      </w:pPr>
    </w:p>
    <w:p w:rsidR="00DB0AF1" w:rsidRDefault="00695288" w:rsidP="00EA6482">
      <w:pPr>
        <w:ind w:left="800"/>
        <w:jc w:val="both"/>
        <w:rPr>
          <w:sz w:val="20"/>
          <w:szCs w:val="20"/>
        </w:rPr>
      </w:pPr>
      <w:r>
        <w:rPr>
          <w:rFonts w:eastAsia="Times New Roman"/>
          <w:sz w:val="24"/>
          <w:szCs w:val="24"/>
          <w:u w:val="single"/>
        </w:rPr>
        <w:t>В  помещении ДОУ имеются:</w:t>
      </w:r>
    </w:p>
    <w:p w:rsidR="00DB0AF1" w:rsidRDefault="00695288" w:rsidP="00EA6482">
      <w:pPr>
        <w:spacing w:line="237" w:lineRule="auto"/>
        <w:ind w:left="260"/>
        <w:jc w:val="both"/>
        <w:rPr>
          <w:sz w:val="20"/>
          <w:szCs w:val="20"/>
        </w:rPr>
      </w:pPr>
      <w:r>
        <w:rPr>
          <w:rFonts w:eastAsia="Times New Roman"/>
          <w:sz w:val="24"/>
          <w:szCs w:val="24"/>
        </w:rPr>
        <w:t>1) Изолированные групповые ячейки на каждую детскую группу:</w:t>
      </w:r>
    </w:p>
    <w:p w:rsidR="00DB0AF1" w:rsidRDefault="00DB0AF1" w:rsidP="00EA6482">
      <w:pPr>
        <w:spacing w:line="5" w:lineRule="exact"/>
        <w:jc w:val="both"/>
        <w:rPr>
          <w:sz w:val="20"/>
          <w:szCs w:val="20"/>
        </w:rPr>
      </w:pPr>
    </w:p>
    <w:p w:rsidR="00DB0AF1" w:rsidRDefault="00EC4904" w:rsidP="00EA6482">
      <w:pPr>
        <w:tabs>
          <w:tab w:val="left" w:pos="567"/>
        </w:tabs>
        <w:ind w:left="567" w:hanging="567"/>
        <w:jc w:val="both"/>
        <w:rPr>
          <w:rFonts w:ascii="Symbol" w:eastAsia="Symbol" w:hAnsi="Symbol" w:cs="Symbol"/>
          <w:sz w:val="24"/>
          <w:szCs w:val="24"/>
        </w:rPr>
      </w:pPr>
      <w:r>
        <w:rPr>
          <w:rFonts w:eastAsia="Times New Roman"/>
          <w:sz w:val="24"/>
          <w:szCs w:val="24"/>
        </w:rPr>
        <w:t>2</w:t>
      </w:r>
      <w:r w:rsidR="003313FD">
        <w:rPr>
          <w:rFonts w:eastAsia="Times New Roman"/>
          <w:sz w:val="24"/>
          <w:szCs w:val="24"/>
        </w:rPr>
        <w:t xml:space="preserve"> </w:t>
      </w:r>
      <w:r w:rsidR="00695288">
        <w:rPr>
          <w:rFonts w:eastAsia="Times New Roman"/>
          <w:sz w:val="24"/>
          <w:szCs w:val="24"/>
        </w:rPr>
        <w:t>группы раннего возраста общеразвивающего вида (1-3 лет);</w:t>
      </w:r>
    </w:p>
    <w:p w:rsidR="00DB0AF1" w:rsidRDefault="003313FD" w:rsidP="00EA6482">
      <w:pPr>
        <w:numPr>
          <w:ilvl w:val="0"/>
          <w:numId w:val="39"/>
        </w:numPr>
        <w:tabs>
          <w:tab w:val="left" w:pos="660"/>
        </w:tabs>
        <w:ind w:left="660" w:hanging="285"/>
        <w:jc w:val="both"/>
        <w:rPr>
          <w:rFonts w:ascii="Symbol" w:eastAsia="Symbol" w:hAnsi="Symbol" w:cs="Symbol"/>
          <w:sz w:val="24"/>
          <w:szCs w:val="24"/>
        </w:rPr>
      </w:pPr>
      <w:r>
        <w:rPr>
          <w:rFonts w:eastAsia="Times New Roman"/>
          <w:sz w:val="24"/>
          <w:szCs w:val="24"/>
        </w:rPr>
        <w:t xml:space="preserve">4группы </w:t>
      </w:r>
      <w:r w:rsidR="00695288">
        <w:rPr>
          <w:rFonts w:eastAsia="Times New Roman"/>
          <w:sz w:val="24"/>
          <w:szCs w:val="24"/>
        </w:rPr>
        <w:t>дошкольного возраста общеразвивающего вида (3-7 лет);</w:t>
      </w:r>
    </w:p>
    <w:p w:rsidR="00DB0AF1" w:rsidRDefault="00DB0AF1" w:rsidP="00EA6482">
      <w:pPr>
        <w:spacing w:line="9" w:lineRule="exact"/>
        <w:jc w:val="both"/>
        <w:rPr>
          <w:sz w:val="20"/>
          <w:szCs w:val="20"/>
        </w:rPr>
      </w:pPr>
    </w:p>
    <w:p w:rsidR="00DB0AF1" w:rsidRDefault="00695288" w:rsidP="00EA6482">
      <w:pPr>
        <w:spacing w:line="233" w:lineRule="auto"/>
        <w:ind w:left="260"/>
        <w:jc w:val="both"/>
        <w:rPr>
          <w:sz w:val="20"/>
          <w:szCs w:val="20"/>
        </w:rPr>
      </w:pPr>
      <w:r>
        <w:rPr>
          <w:rFonts w:eastAsia="Times New Roman"/>
          <w:sz w:val="24"/>
          <w:szCs w:val="24"/>
        </w:rPr>
        <w:t xml:space="preserve">2) Дополнительные функциональные помещения (музыкальный зал, физкультурный зал совмещены, кабинет педагога </w:t>
      </w:r>
      <w:r w:rsidR="003313FD">
        <w:rPr>
          <w:rFonts w:eastAsia="Times New Roman"/>
          <w:sz w:val="24"/>
          <w:szCs w:val="24"/>
        </w:rPr>
        <w:t>–</w:t>
      </w:r>
      <w:r>
        <w:rPr>
          <w:rFonts w:eastAsia="Times New Roman"/>
          <w:sz w:val="24"/>
          <w:szCs w:val="24"/>
        </w:rPr>
        <w:t xml:space="preserve"> психолога</w:t>
      </w:r>
      <w:r w:rsidR="003313FD">
        <w:rPr>
          <w:rFonts w:eastAsia="Times New Roman"/>
          <w:sz w:val="24"/>
          <w:szCs w:val="24"/>
        </w:rPr>
        <w:t>, учителя-логопеда</w:t>
      </w:r>
      <w:r>
        <w:rPr>
          <w:rFonts w:eastAsia="Times New Roman"/>
          <w:sz w:val="24"/>
          <w:szCs w:val="24"/>
        </w:rPr>
        <w:t>)</w:t>
      </w:r>
    </w:p>
    <w:p w:rsidR="00DB0AF1" w:rsidRDefault="00DB0AF1" w:rsidP="00EA6482">
      <w:pPr>
        <w:spacing w:line="16" w:lineRule="exact"/>
        <w:jc w:val="both"/>
        <w:rPr>
          <w:sz w:val="20"/>
          <w:szCs w:val="20"/>
        </w:rPr>
      </w:pPr>
    </w:p>
    <w:p w:rsidR="00DB0AF1" w:rsidRDefault="00695288" w:rsidP="00EA6482">
      <w:pPr>
        <w:spacing w:line="233" w:lineRule="auto"/>
        <w:ind w:left="260"/>
        <w:jc w:val="both"/>
        <w:rPr>
          <w:rFonts w:eastAsia="Times New Roman"/>
          <w:sz w:val="24"/>
          <w:szCs w:val="24"/>
        </w:rPr>
      </w:pPr>
      <w:r>
        <w:rPr>
          <w:rFonts w:eastAsia="Times New Roman"/>
          <w:sz w:val="24"/>
          <w:szCs w:val="24"/>
        </w:rPr>
        <w:t>3) Сопутствующие помещения - прачечная, пищеблок, служебно-бытовые помещения для персонала.</w:t>
      </w:r>
    </w:p>
    <w:p w:rsidR="00720B6D" w:rsidRDefault="00720B6D" w:rsidP="00720B6D">
      <w:pPr>
        <w:pStyle w:val="a8"/>
        <w:shd w:val="clear" w:color="auto" w:fill="FFFFFF"/>
        <w:spacing w:before="0" w:beforeAutospacing="0" w:after="0" w:afterAutospacing="0"/>
        <w:jc w:val="both"/>
        <w:textAlignment w:val="baseline"/>
      </w:pPr>
      <w:r w:rsidRPr="00720B6D">
        <w:t>Библиотеки, в том числе приспособленные для использования инвалидами и лицами с ограниченными возможностями здоровья –</w:t>
      </w:r>
      <w:r w:rsidRPr="00720B6D">
        <w:rPr>
          <w:rStyle w:val="apple-converted-space"/>
        </w:rPr>
        <w:t> </w:t>
      </w:r>
      <w:r w:rsidRPr="00720B6D">
        <w:rPr>
          <w:rStyle w:val="ae"/>
          <w:bdr w:val="none" w:sz="0" w:space="0" w:color="auto" w:frame="1"/>
        </w:rPr>
        <w:t>не предусмотрено</w:t>
      </w:r>
    </w:p>
    <w:p w:rsidR="00720B6D" w:rsidRPr="00720B6D" w:rsidRDefault="00720B6D" w:rsidP="00720B6D">
      <w:pPr>
        <w:pStyle w:val="a8"/>
        <w:shd w:val="clear" w:color="auto" w:fill="FFFFFF"/>
        <w:spacing w:before="0" w:beforeAutospacing="0" w:after="0" w:afterAutospacing="0"/>
        <w:jc w:val="both"/>
        <w:textAlignment w:val="baseline"/>
      </w:pPr>
      <w:r w:rsidRPr="00720B6D">
        <w:t>Отдельного помещения нет, литература находится в методическом кабинете: учебная и методическая литература, периодическая печать, детская художественная литература.</w:t>
      </w:r>
    </w:p>
    <w:p w:rsidR="00720B6D" w:rsidRDefault="00720B6D" w:rsidP="00720B6D">
      <w:pPr>
        <w:pStyle w:val="a8"/>
        <w:shd w:val="clear" w:color="auto" w:fill="FFFFFF"/>
        <w:spacing w:before="0" w:beforeAutospacing="0" w:after="0" w:afterAutospacing="0"/>
        <w:jc w:val="both"/>
        <w:textAlignment w:val="baseline"/>
      </w:pPr>
      <w:r w:rsidRPr="00720B6D">
        <w:rPr>
          <w:rStyle w:val="ae"/>
          <w:i/>
          <w:iCs/>
          <w:bdr w:val="none" w:sz="0" w:space="0" w:color="auto" w:frame="1"/>
        </w:rPr>
        <w:t>Методический кабинет</w:t>
      </w:r>
    </w:p>
    <w:p w:rsidR="00720B6D" w:rsidRDefault="00720B6D" w:rsidP="00720B6D">
      <w:pPr>
        <w:pStyle w:val="a8"/>
        <w:shd w:val="clear" w:color="auto" w:fill="FFFFFF"/>
        <w:spacing w:before="0" w:beforeAutospacing="0" w:after="0" w:afterAutospacing="0"/>
        <w:jc w:val="both"/>
        <w:textAlignment w:val="baseline"/>
      </w:pPr>
      <w:r w:rsidRPr="00720B6D">
        <w:t>Методический кабинет оснащен необходимыми для обеспечения воспитательно-образовательного процесса пособиями, литературой, картинами, играми, художественной литературой, мультимедийным оборудованием, которые подобраны в соответствии с образовательными областями: социально-коммуникативное развитие, познавательное развитие, речевое развитие, художественно-эстетическое развитие, физическое развитие.</w:t>
      </w:r>
    </w:p>
    <w:p w:rsidR="00720B6D" w:rsidRDefault="00720B6D" w:rsidP="00720B6D">
      <w:pPr>
        <w:pStyle w:val="a8"/>
        <w:shd w:val="clear" w:color="auto" w:fill="FFFFFF"/>
        <w:spacing w:before="0" w:beforeAutospacing="0" w:after="0" w:afterAutospacing="0"/>
        <w:jc w:val="both"/>
        <w:textAlignment w:val="baseline"/>
      </w:pPr>
      <w:r w:rsidRPr="00720B6D">
        <w:t>Средства обучения и воспитания сформированы по видам:</w:t>
      </w:r>
    </w:p>
    <w:p w:rsidR="00720B6D" w:rsidRDefault="00720B6D" w:rsidP="00720B6D">
      <w:pPr>
        <w:pStyle w:val="a8"/>
        <w:shd w:val="clear" w:color="auto" w:fill="FFFFFF"/>
        <w:spacing w:before="0" w:beforeAutospacing="0" w:after="0" w:afterAutospacing="0"/>
        <w:jc w:val="both"/>
        <w:textAlignment w:val="baseline"/>
      </w:pPr>
      <w:r>
        <w:lastRenderedPageBreak/>
        <w:t>-</w:t>
      </w:r>
      <w:r w:rsidRPr="00720B6D">
        <w:t>методическая литература;</w:t>
      </w:r>
    </w:p>
    <w:p w:rsidR="00720B6D" w:rsidRDefault="00720B6D" w:rsidP="00720B6D">
      <w:pPr>
        <w:pStyle w:val="a8"/>
        <w:shd w:val="clear" w:color="auto" w:fill="FFFFFF"/>
        <w:spacing w:before="0" w:beforeAutospacing="0" w:after="0" w:afterAutospacing="0"/>
        <w:jc w:val="both"/>
        <w:textAlignment w:val="baseline"/>
      </w:pPr>
      <w:r w:rsidRPr="00720B6D">
        <w:t>-наглядно-методические пособия;</w:t>
      </w:r>
    </w:p>
    <w:p w:rsidR="00720B6D" w:rsidRDefault="00720B6D" w:rsidP="00720B6D">
      <w:pPr>
        <w:pStyle w:val="a8"/>
        <w:shd w:val="clear" w:color="auto" w:fill="FFFFFF"/>
        <w:spacing w:before="0" w:beforeAutospacing="0" w:after="0" w:afterAutospacing="0"/>
        <w:jc w:val="both"/>
        <w:textAlignment w:val="baseline"/>
      </w:pPr>
      <w:r w:rsidRPr="00720B6D">
        <w:t>-дидактические пособия;</w:t>
      </w:r>
    </w:p>
    <w:p w:rsidR="00720B6D" w:rsidRDefault="00720B6D" w:rsidP="00720B6D">
      <w:pPr>
        <w:pStyle w:val="a8"/>
        <w:shd w:val="clear" w:color="auto" w:fill="FFFFFF"/>
        <w:spacing w:before="0" w:beforeAutospacing="0" w:after="0" w:afterAutospacing="0"/>
        <w:jc w:val="both"/>
        <w:textAlignment w:val="baseline"/>
      </w:pPr>
      <w:r w:rsidRPr="00720B6D">
        <w:t>-наглядно-дидактические пособия;</w:t>
      </w:r>
    </w:p>
    <w:p w:rsidR="00720B6D" w:rsidRDefault="00720B6D" w:rsidP="00720B6D">
      <w:pPr>
        <w:pStyle w:val="a8"/>
        <w:shd w:val="clear" w:color="auto" w:fill="FFFFFF"/>
        <w:spacing w:before="0" w:beforeAutospacing="0" w:after="0" w:afterAutospacing="0"/>
        <w:jc w:val="both"/>
        <w:textAlignment w:val="baseline"/>
      </w:pPr>
      <w:r w:rsidRPr="00720B6D">
        <w:t>-наглядные пособия.</w:t>
      </w:r>
    </w:p>
    <w:p w:rsidR="00720B6D" w:rsidRPr="00720B6D" w:rsidRDefault="00720B6D" w:rsidP="00720B6D">
      <w:pPr>
        <w:pStyle w:val="a8"/>
        <w:shd w:val="clear" w:color="auto" w:fill="FFFFFF"/>
        <w:spacing w:before="0" w:beforeAutospacing="0" w:after="0" w:afterAutospacing="0"/>
        <w:ind w:firstLine="851"/>
        <w:jc w:val="both"/>
        <w:textAlignment w:val="baseline"/>
      </w:pPr>
      <w:r w:rsidRPr="00720B6D">
        <w:t xml:space="preserve">В детском саду созданы все условия для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Для этого оборудован физкультурный зал (он совмещен с музыкальным залом), в котором проводятся утренняя гимнастика, НОД, </w:t>
      </w:r>
      <w:proofErr w:type="spellStart"/>
      <w:r w:rsidRPr="00720B6D">
        <w:t>физкультурнные</w:t>
      </w:r>
      <w:proofErr w:type="spellEnd"/>
      <w:r w:rsidRPr="00720B6D">
        <w:t xml:space="preserve"> досуги, праздники и развлечения. О</w:t>
      </w:r>
      <w:r w:rsidR="0041522E">
        <w:t>свещенность — естественная 4 ок</w:t>
      </w:r>
      <w:r w:rsidRPr="00720B6D">
        <w:t>на, искусственная 10 люминесцентных ламп холодного свечения.</w:t>
      </w:r>
    </w:p>
    <w:p w:rsidR="00720B6D" w:rsidRPr="00720B6D" w:rsidRDefault="00720B6D" w:rsidP="00720B6D">
      <w:pPr>
        <w:pStyle w:val="a8"/>
        <w:shd w:val="clear" w:color="auto" w:fill="FFFFFF"/>
        <w:spacing w:before="0" w:beforeAutospacing="0" w:after="0" w:afterAutospacing="0"/>
        <w:ind w:firstLine="851"/>
        <w:jc w:val="both"/>
        <w:textAlignment w:val="baseline"/>
      </w:pPr>
      <w:proofErr w:type="gramStart"/>
      <w:r w:rsidRPr="00720B6D">
        <w:t>В зале имеется стандартное и нестандартное оборудование и спортивный инвентарь, необходимые для ведения физкультурно-оздоровительной работы:</w:t>
      </w:r>
      <w:r w:rsidR="0041522E">
        <w:t xml:space="preserve"> </w:t>
      </w:r>
      <w:r w:rsidRPr="00720B6D">
        <w:rPr>
          <w:rStyle w:val="ae"/>
          <w:bdr w:val="none" w:sz="0" w:space="0" w:color="auto" w:frame="1"/>
        </w:rPr>
        <w:t>физкультурное оборудование</w:t>
      </w:r>
      <w:r w:rsidRPr="00720B6D">
        <w:t> — гимнастическая стенка, гимнастическая скамейка, мишени разных типов;</w:t>
      </w:r>
      <w:r w:rsidRPr="00720B6D">
        <w:rPr>
          <w:rStyle w:val="apple-converted-space"/>
        </w:rPr>
        <w:t> </w:t>
      </w:r>
      <w:r w:rsidRPr="00720B6D">
        <w:rPr>
          <w:rStyle w:val="ae"/>
          <w:bdr w:val="none" w:sz="0" w:space="0" w:color="auto" w:frame="1"/>
        </w:rPr>
        <w:t>спортивный инвентарь</w:t>
      </w:r>
      <w:r w:rsidRPr="00720B6D">
        <w:t> — мячи, мешки с песком, обручи, ленточки, палки гимнастические, кубики, погремушки, шнуры, скакалки, гантели, следовые и массажные дорожки и др.</w:t>
      </w:r>
      <w:proofErr w:type="gramEnd"/>
    </w:p>
    <w:p w:rsidR="00720B6D" w:rsidRPr="00720B6D" w:rsidRDefault="00720B6D" w:rsidP="00720B6D">
      <w:pPr>
        <w:pStyle w:val="a8"/>
        <w:shd w:val="clear" w:color="auto" w:fill="FFFFFF"/>
        <w:spacing w:before="0" w:beforeAutospacing="0" w:after="0" w:afterAutospacing="0"/>
        <w:ind w:firstLine="851"/>
        <w:jc w:val="both"/>
        <w:textAlignment w:val="baseline"/>
      </w:pPr>
      <w:r w:rsidRPr="00720B6D">
        <w:t xml:space="preserve">Оборудование и инвентарь соответствует правилам охраны жизни и здоровья детей, требованиям гигиены и эстетики, СанПиН. Размеры и конструкции оборудования и пособий отвечают </w:t>
      </w:r>
      <w:proofErr w:type="spellStart"/>
      <w:r w:rsidRPr="00720B6D">
        <w:t>анатомо</w:t>
      </w:r>
      <w:proofErr w:type="spellEnd"/>
      <w:r w:rsidRPr="00720B6D">
        <w:t xml:space="preserve"> — физиологическим особенностям детей, их возрасту.</w:t>
      </w:r>
      <w:r w:rsidRPr="00720B6D">
        <w:rPr>
          <w:rStyle w:val="apple-converted-space"/>
          <w:b/>
          <w:bCs/>
          <w:bdr w:val="none" w:sz="0" w:space="0" w:color="auto" w:frame="1"/>
        </w:rPr>
        <w:t> </w:t>
      </w:r>
      <w:r w:rsidRPr="00720B6D">
        <w:rPr>
          <w:rStyle w:val="ae"/>
          <w:bdr w:val="none" w:sz="0" w:space="0" w:color="auto" w:frame="1"/>
        </w:rPr>
        <w:t>Но зал не приспособлен (не предусмотрено) для</w:t>
      </w:r>
      <w:r w:rsidRPr="00720B6D">
        <w:rPr>
          <w:rStyle w:val="apple-converted-space"/>
          <w:b/>
          <w:bCs/>
          <w:bdr w:val="none" w:sz="0" w:space="0" w:color="auto" w:frame="1"/>
        </w:rPr>
        <w:t> </w:t>
      </w:r>
      <w:r w:rsidRPr="00720B6D">
        <w:t> использования инвалидами и лицами с ограниченными возможностями здоровья.</w:t>
      </w:r>
    </w:p>
    <w:p w:rsidR="0041522E" w:rsidRPr="0041522E" w:rsidRDefault="0041522E" w:rsidP="0041522E">
      <w:pPr>
        <w:pStyle w:val="a8"/>
        <w:shd w:val="clear" w:color="auto" w:fill="FFFFFF"/>
        <w:spacing w:before="0" w:beforeAutospacing="0" w:after="0" w:afterAutospacing="0"/>
        <w:ind w:firstLine="851"/>
        <w:jc w:val="both"/>
        <w:textAlignment w:val="baseline"/>
      </w:pPr>
      <w:r w:rsidRPr="0041522E">
        <w:t>Средства обучения и воспитания, используемые в детском саду для обеспечения образовательной деятельности, рассматриваются в соответствии с ФГОС к условиям реализации основной общеобразовательной программы дошкольного образования как совокупность учебно-методических, материальных, дидактических ресурсов, обеспечивающих эффективное решение воспитательно-образовательных задач в оптимальных условиях.</w:t>
      </w:r>
    </w:p>
    <w:p w:rsidR="0041522E" w:rsidRDefault="0041522E" w:rsidP="0041522E">
      <w:pPr>
        <w:pStyle w:val="a8"/>
        <w:shd w:val="clear" w:color="auto" w:fill="FFFFFF"/>
        <w:spacing w:before="0" w:beforeAutospacing="0" w:after="0" w:afterAutospacing="0"/>
        <w:ind w:firstLine="851"/>
        <w:jc w:val="both"/>
        <w:textAlignment w:val="baseline"/>
      </w:pPr>
      <w:r w:rsidRPr="0041522E">
        <w:rPr>
          <w:rStyle w:val="af"/>
          <w:bdr w:val="none" w:sz="0" w:space="0" w:color="auto" w:frame="1"/>
        </w:rPr>
        <w:t>Средства обучения подразделяются на следующие виды:</w:t>
      </w:r>
    </w:p>
    <w:p w:rsidR="0041522E" w:rsidRPr="0041522E" w:rsidRDefault="0041522E" w:rsidP="0041522E">
      <w:pPr>
        <w:pStyle w:val="a8"/>
        <w:shd w:val="clear" w:color="auto" w:fill="FFFFFF"/>
        <w:spacing w:before="0" w:beforeAutospacing="0" w:after="0" w:afterAutospacing="0"/>
        <w:ind w:firstLine="851"/>
        <w:jc w:val="both"/>
        <w:textAlignment w:val="baseline"/>
      </w:pPr>
      <w:r w:rsidRPr="0041522E">
        <w:t>-печатные (учебники и учебные пособия, книги для чтения, хрестоматии, рабочи</w:t>
      </w:r>
      <w:r>
        <w:t>е</w:t>
      </w:r>
      <w:r w:rsidRPr="0041522E">
        <w:t xml:space="preserve"> тетради, раздаточный материал и т.д.)</w:t>
      </w:r>
    </w:p>
    <w:p w:rsidR="0041522E" w:rsidRDefault="0041522E" w:rsidP="0041522E">
      <w:pPr>
        <w:pStyle w:val="a8"/>
        <w:shd w:val="clear" w:color="auto" w:fill="FFFFFF"/>
        <w:spacing w:before="0" w:beforeAutospacing="0" w:after="0" w:afterAutospacing="0"/>
        <w:ind w:firstLine="851"/>
        <w:jc w:val="both"/>
        <w:textAlignment w:val="baseline"/>
      </w:pPr>
      <w:r w:rsidRPr="0041522E">
        <w:t>-электронные образовательные ресурсы –</w:t>
      </w:r>
      <w:r w:rsidRPr="0041522E">
        <w:rPr>
          <w:rStyle w:val="apple-converted-space"/>
        </w:rPr>
        <w:t> </w:t>
      </w:r>
      <w:r w:rsidRPr="0041522E">
        <w:rPr>
          <w:rStyle w:val="ae"/>
          <w:bdr w:val="none" w:sz="0" w:space="0" w:color="auto" w:frame="1"/>
        </w:rPr>
        <w:t>не предусмотрено</w:t>
      </w:r>
    </w:p>
    <w:p w:rsidR="0041522E" w:rsidRDefault="0041522E" w:rsidP="0041522E">
      <w:pPr>
        <w:pStyle w:val="a8"/>
        <w:shd w:val="clear" w:color="auto" w:fill="FFFFFF"/>
        <w:spacing w:before="0" w:beforeAutospacing="0" w:after="0" w:afterAutospacing="0"/>
        <w:ind w:firstLine="851"/>
        <w:jc w:val="both"/>
        <w:textAlignment w:val="baseline"/>
      </w:pPr>
      <w:r w:rsidRPr="0041522E">
        <w:t xml:space="preserve">-аудиовизуальные (слайды, </w:t>
      </w:r>
      <w:proofErr w:type="gramStart"/>
      <w:r w:rsidRPr="0041522E">
        <w:t>слайд-фильмы</w:t>
      </w:r>
      <w:proofErr w:type="gramEnd"/>
      <w:r w:rsidRPr="0041522E">
        <w:t>, видеофильмы образовательные, учебные кинофильмы, учебные фильмы на цифровых носителях).</w:t>
      </w:r>
    </w:p>
    <w:p w:rsidR="0041522E" w:rsidRDefault="0041522E" w:rsidP="0041522E">
      <w:pPr>
        <w:pStyle w:val="a8"/>
        <w:shd w:val="clear" w:color="auto" w:fill="FFFFFF"/>
        <w:spacing w:before="0" w:beforeAutospacing="0" w:after="0" w:afterAutospacing="0"/>
        <w:ind w:firstLine="851"/>
        <w:jc w:val="both"/>
        <w:textAlignment w:val="baseline"/>
      </w:pPr>
      <w:r w:rsidRPr="0041522E">
        <w:t>-наглядные плоскостные (плакаты, картины, иллюстрации настенные, магнитные доски).</w:t>
      </w:r>
    </w:p>
    <w:p w:rsidR="0041522E" w:rsidRDefault="0041522E" w:rsidP="0041522E">
      <w:pPr>
        <w:pStyle w:val="a8"/>
        <w:shd w:val="clear" w:color="auto" w:fill="FFFFFF"/>
        <w:spacing w:before="0" w:beforeAutospacing="0" w:after="0" w:afterAutospacing="0"/>
        <w:ind w:firstLine="851"/>
        <w:jc w:val="both"/>
        <w:textAlignment w:val="baseline"/>
      </w:pPr>
      <w:r w:rsidRPr="0041522E">
        <w:t>-демонстрационные (гербарии, муляжи, макеты, стенды, модели демонстрационные).</w:t>
      </w:r>
    </w:p>
    <w:p w:rsidR="00720B6D" w:rsidRPr="00720B6D" w:rsidRDefault="0041522E" w:rsidP="0041522E">
      <w:pPr>
        <w:pStyle w:val="a8"/>
        <w:shd w:val="clear" w:color="auto" w:fill="FFFFFF"/>
        <w:spacing w:before="0" w:beforeAutospacing="0" w:after="0" w:afterAutospacing="0"/>
        <w:ind w:firstLine="851"/>
        <w:jc w:val="both"/>
        <w:textAlignment w:val="baseline"/>
      </w:pPr>
      <w:r w:rsidRPr="0041522E">
        <w:t>-спортивное оборудование (гимнастическое оборудование, спортивные снаряды, мячи и т. д.).</w:t>
      </w:r>
    </w:p>
    <w:p w:rsidR="0041522E" w:rsidRDefault="0041522E" w:rsidP="0041522E">
      <w:pPr>
        <w:pStyle w:val="a8"/>
        <w:shd w:val="clear" w:color="auto" w:fill="FFFFFF"/>
        <w:spacing w:before="0" w:beforeAutospacing="0" w:after="0" w:afterAutospacing="0"/>
        <w:ind w:firstLine="851"/>
        <w:jc w:val="both"/>
        <w:textAlignment w:val="baseline"/>
      </w:pPr>
      <w:r w:rsidRPr="0041522E">
        <w:t>Имеется необходимое оборудование для пищеблока (</w:t>
      </w:r>
      <w:proofErr w:type="spellStart"/>
      <w:r w:rsidRPr="0041522E">
        <w:t>электромясорубка</w:t>
      </w:r>
      <w:proofErr w:type="spellEnd"/>
      <w:r w:rsidRPr="0041522E">
        <w:t>, холодильники, морозильные камеры, электропечи, кухонный инвентарь), в прачечной – стиральная машина.</w:t>
      </w:r>
    </w:p>
    <w:p w:rsidR="0041522E" w:rsidRDefault="0041522E" w:rsidP="0041522E">
      <w:pPr>
        <w:pStyle w:val="a8"/>
        <w:shd w:val="clear" w:color="auto" w:fill="FFFFFF"/>
        <w:spacing w:before="0" w:beforeAutospacing="0" w:after="0" w:afterAutospacing="0"/>
        <w:ind w:firstLine="851"/>
        <w:jc w:val="both"/>
        <w:textAlignment w:val="baseline"/>
      </w:pPr>
      <w:r w:rsidRPr="0041522E">
        <w:t>В МКДОУ д/с «Ёлочка» обеспечены равные условия питания обучающихся, в том числе инвалидов и лиц с ограниченными возможностями здоровья в рамках утвержденного 10-дневного меню (для детей с 10,5 часовым пребыванием в МКДОУ).</w:t>
      </w:r>
    </w:p>
    <w:p w:rsidR="0041522E" w:rsidRPr="0041522E" w:rsidRDefault="0041522E" w:rsidP="0041522E">
      <w:pPr>
        <w:pStyle w:val="a8"/>
        <w:shd w:val="clear" w:color="auto" w:fill="FFFFFF"/>
        <w:spacing w:before="0" w:beforeAutospacing="0" w:after="0" w:afterAutospacing="0"/>
        <w:jc w:val="both"/>
        <w:textAlignment w:val="baseline"/>
      </w:pPr>
      <w:r w:rsidRPr="0041522E">
        <w:t>Организация питания воспитанников М</w:t>
      </w:r>
      <w:r w:rsidR="00A21437">
        <w:t>К</w:t>
      </w:r>
      <w:r w:rsidRPr="0041522E">
        <w:t>ДОУ, в том числе инвалидов и лиц с ОВЗ,</w:t>
      </w:r>
      <w:r>
        <w:t xml:space="preserve"> </w:t>
      </w:r>
      <w:r w:rsidRPr="0041522E">
        <w:t>соответствует санитарно-эпидемиологическим требованиям к устройству, содержанию и организации режима работы в дошкольных организациях (СанПиН 2.4.1.3049-13).</w:t>
      </w:r>
    </w:p>
    <w:p w:rsidR="0041522E" w:rsidRPr="0041522E" w:rsidRDefault="0041522E" w:rsidP="0041522E">
      <w:pPr>
        <w:pStyle w:val="a8"/>
        <w:shd w:val="clear" w:color="auto" w:fill="FFFFFF"/>
        <w:spacing w:before="0" w:beforeAutospacing="0" w:after="0" w:afterAutospacing="0"/>
        <w:jc w:val="both"/>
        <w:textAlignment w:val="baseline"/>
      </w:pPr>
      <w:r w:rsidRPr="0041522E">
        <w:t>В М</w:t>
      </w:r>
      <w:r w:rsidR="00A21437">
        <w:t>К</w:t>
      </w:r>
      <w:r w:rsidRPr="0041522E">
        <w:t>ДОУ организовано</w:t>
      </w:r>
      <w:r w:rsidRPr="0041522E">
        <w:rPr>
          <w:b/>
          <w:bCs/>
          <w:bdr w:val="none" w:sz="0" w:space="0" w:color="auto" w:frame="1"/>
        </w:rPr>
        <w:t> </w:t>
      </w:r>
      <w:r w:rsidRPr="0041522E">
        <w:rPr>
          <w:rStyle w:val="ae"/>
          <w:bdr w:val="none" w:sz="0" w:space="0" w:color="auto" w:frame="1"/>
        </w:rPr>
        <w:t>3-разовое питание на основе примерного десятидневного меню</w:t>
      </w:r>
      <w:r w:rsidRPr="0041522E">
        <w:t>, В меню представлены разнообразные блюда, исключены их повторы. Между завтраком и обедом дети получают соки и витаминизированные напитки. В ежедневный рацион включены фрукты и овощи.</w:t>
      </w:r>
    </w:p>
    <w:p w:rsidR="0041522E" w:rsidRPr="0041522E" w:rsidRDefault="0041522E" w:rsidP="0041522E">
      <w:pPr>
        <w:pStyle w:val="a8"/>
        <w:shd w:val="clear" w:color="auto" w:fill="FFFFFF"/>
        <w:spacing w:before="300" w:beforeAutospacing="0" w:after="0" w:afterAutospacing="0"/>
        <w:jc w:val="both"/>
        <w:textAlignment w:val="baseline"/>
      </w:pPr>
      <w:r w:rsidRPr="0041522E">
        <w:lastRenderedPageBreak/>
        <w:t>Администрация МКДОУ контролиру</w:t>
      </w:r>
      <w:r w:rsidR="00A21437">
        <w:t>е</w:t>
      </w:r>
      <w:r w:rsidRPr="0041522E">
        <w:t>т соблюдение санитарных требований работниками пищеблока, правильность приготовления пищи, ее качество. В МКДОУ предусмотрены соответствующие помещения для питания воспитанников, а также для хранения и приготовления пищи (групповые помещения, пищеблок – кухня и склад продуктов). Режим работы пищеблока, график питания воспитанников, меню утверждается заведующим МКДОУ.</w:t>
      </w:r>
    </w:p>
    <w:p w:rsidR="00A21437" w:rsidRDefault="00A21437" w:rsidP="00A21437">
      <w:pPr>
        <w:shd w:val="clear" w:color="auto" w:fill="FFFFFF"/>
        <w:ind w:firstLine="851"/>
        <w:jc w:val="both"/>
        <w:textAlignment w:val="baseline"/>
        <w:rPr>
          <w:rFonts w:eastAsia="Times New Roman"/>
          <w:sz w:val="24"/>
          <w:szCs w:val="24"/>
        </w:rPr>
      </w:pPr>
      <w:r w:rsidRPr="00A21437">
        <w:rPr>
          <w:rFonts w:eastAsia="Times New Roman"/>
          <w:sz w:val="24"/>
          <w:szCs w:val="24"/>
        </w:rPr>
        <w:t xml:space="preserve">В ДОУ создаются условия охраны здоровья воспитанников, в том числе инвалидов и лиц с ограниченными возможностями здоровья. В ДОУ  имеется медицинский кабинет.  В штате учреждения медицинского работника нет. </w:t>
      </w:r>
      <w:proofErr w:type="gramStart"/>
      <w:r w:rsidRPr="00A21437">
        <w:rPr>
          <w:rFonts w:eastAsia="Times New Roman"/>
          <w:sz w:val="24"/>
          <w:szCs w:val="24"/>
        </w:rPr>
        <w:t>Медицинское обслуживание осуществляется по договору  с ЦРБ (Центральная районная больница г. Братска) уч. поликлиника с. Покосное организуется систематический контроль за состоянием здоровья воспитанников, проводятся консультации для воспитателей, родителей, проводятся профилактические мероприятия   по предупреждению заболеваний  среди воспитанников (</w:t>
      </w:r>
      <w:proofErr w:type="spellStart"/>
      <w:r w:rsidRPr="00A21437">
        <w:rPr>
          <w:rFonts w:eastAsia="Times New Roman"/>
          <w:sz w:val="24"/>
          <w:szCs w:val="24"/>
        </w:rPr>
        <w:t>профосмотры</w:t>
      </w:r>
      <w:proofErr w:type="spellEnd"/>
      <w:r w:rsidRPr="00A21437">
        <w:rPr>
          <w:rFonts w:eastAsia="Times New Roman"/>
          <w:sz w:val="24"/>
          <w:szCs w:val="24"/>
        </w:rPr>
        <w:t>).</w:t>
      </w:r>
      <w:proofErr w:type="gramEnd"/>
    </w:p>
    <w:p w:rsidR="00A21437" w:rsidRDefault="00A21437" w:rsidP="00A21437">
      <w:pPr>
        <w:shd w:val="clear" w:color="auto" w:fill="FFFFFF"/>
        <w:ind w:firstLine="851"/>
        <w:jc w:val="both"/>
        <w:textAlignment w:val="baseline"/>
        <w:rPr>
          <w:rFonts w:eastAsia="Times New Roman"/>
          <w:sz w:val="24"/>
          <w:szCs w:val="24"/>
        </w:rPr>
      </w:pPr>
      <w:r w:rsidRPr="00A21437">
        <w:rPr>
          <w:rFonts w:eastAsia="Times New Roman"/>
          <w:sz w:val="24"/>
          <w:szCs w:val="24"/>
        </w:rPr>
        <w:t xml:space="preserve">В детском саду используются </w:t>
      </w:r>
      <w:proofErr w:type="spellStart"/>
      <w:r w:rsidRPr="00A21437">
        <w:rPr>
          <w:rFonts w:eastAsia="Times New Roman"/>
          <w:sz w:val="24"/>
          <w:szCs w:val="24"/>
        </w:rPr>
        <w:t>здоровьесберегающие</w:t>
      </w:r>
      <w:proofErr w:type="spellEnd"/>
      <w:r w:rsidRPr="00A21437">
        <w:rPr>
          <w:rFonts w:eastAsia="Times New Roman"/>
          <w:sz w:val="24"/>
          <w:szCs w:val="24"/>
        </w:rPr>
        <w:t xml:space="preserve"> технологии, направленные на полноценное физическое развитие детей, их оздоровление, профилактику заболеваний, в том числе инвалидов и лиц с ОВЗ.</w:t>
      </w:r>
    </w:p>
    <w:p w:rsidR="00A21437" w:rsidRPr="00A21437" w:rsidRDefault="00A21437" w:rsidP="00A21437">
      <w:pPr>
        <w:shd w:val="clear" w:color="auto" w:fill="FFFFFF"/>
        <w:ind w:firstLine="851"/>
        <w:jc w:val="both"/>
        <w:textAlignment w:val="baseline"/>
        <w:rPr>
          <w:rFonts w:eastAsia="Times New Roman"/>
          <w:sz w:val="24"/>
          <w:szCs w:val="24"/>
        </w:rPr>
      </w:pPr>
      <w:r w:rsidRPr="00A21437">
        <w:rPr>
          <w:rFonts w:eastAsia="Times New Roman"/>
          <w:sz w:val="24"/>
          <w:szCs w:val="24"/>
        </w:rPr>
        <w:t>В образовательном учреждении с целью охраны  здоровья воспитанников проводятся следующее мероприятия:</w:t>
      </w:r>
    </w:p>
    <w:p w:rsidR="00A21437" w:rsidRPr="00A21437" w:rsidRDefault="00A21437" w:rsidP="00A21437">
      <w:pPr>
        <w:numPr>
          <w:ilvl w:val="0"/>
          <w:numId w:val="77"/>
        </w:numPr>
        <w:shd w:val="clear" w:color="auto" w:fill="FFFFFF"/>
        <w:ind w:left="540"/>
        <w:jc w:val="both"/>
        <w:textAlignment w:val="baseline"/>
        <w:rPr>
          <w:rFonts w:eastAsia="Times New Roman"/>
          <w:sz w:val="24"/>
          <w:szCs w:val="24"/>
        </w:rPr>
      </w:pPr>
      <w:r w:rsidRPr="00A21437">
        <w:rPr>
          <w:rFonts w:eastAsia="Times New Roman"/>
          <w:sz w:val="24"/>
          <w:szCs w:val="24"/>
        </w:rPr>
        <w:t>проведение профилактических осмотров;</w:t>
      </w:r>
    </w:p>
    <w:p w:rsidR="00A21437" w:rsidRPr="00A21437" w:rsidRDefault="00A21437" w:rsidP="00A21437">
      <w:pPr>
        <w:numPr>
          <w:ilvl w:val="0"/>
          <w:numId w:val="77"/>
        </w:numPr>
        <w:shd w:val="clear" w:color="auto" w:fill="FFFFFF"/>
        <w:ind w:left="540"/>
        <w:jc w:val="both"/>
        <w:textAlignment w:val="baseline"/>
        <w:rPr>
          <w:rFonts w:eastAsia="Times New Roman"/>
          <w:sz w:val="24"/>
          <w:szCs w:val="24"/>
        </w:rPr>
      </w:pPr>
      <w:r w:rsidRPr="00A21437">
        <w:rPr>
          <w:rFonts w:eastAsia="Times New Roman"/>
          <w:sz w:val="24"/>
          <w:szCs w:val="24"/>
        </w:rPr>
        <w:t>мероприятия по обеспечению адаптации в образовательном учреждении;</w:t>
      </w:r>
    </w:p>
    <w:p w:rsidR="00A21437" w:rsidRPr="00A21437" w:rsidRDefault="00A21437" w:rsidP="00A21437">
      <w:pPr>
        <w:numPr>
          <w:ilvl w:val="0"/>
          <w:numId w:val="77"/>
        </w:numPr>
        <w:shd w:val="clear" w:color="auto" w:fill="FFFFFF"/>
        <w:ind w:left="540"/>
        <w:jc w:val="both"/>
        <w:textAlignment w:val="baseline"/>
        <w:rPr>
          <w:rFonts w:eastAsia="Times New Roman"/>
          <w:sz w:val="24"/>
          <w:szCs w:val="24"/>
        </w:rPr>
      </w:pPr>
      <w:r w:rsidRPr="00A21437">
        <w:rPr>
          <w:rFonts w:eastAsia="Times New Roman"/>
          <w:sz w:val="24"/>
          <w:szCs w:val="24"/>
        </w:rPr>
        <w:t xml:space="preserve">осуществление систематического </w:t>
      </w:r>
      <w:proofErr w:type="gramStart"/>
      <w:r w:rsidRPr="00A21437">
        <w:rPr>
          <w:rFonts w:eastAsia="Times New Roman"/>
          <w:sz w:val="24"/>
          <w:szCs w:val="24"/>
        </w:rPr>
        <w:t>контроля за</w:t>
      </w:r>
      <w:proofErr w:type="gramEnd"/>
      <w:r w:rsidRPr="00A21437">
        <w:rPr>
          <w:rFonts w:eastAsia="Times New Roman"/>
          <w:sz w:val="24"/>
          <w:szCs w:val="24"/>
        </w:rPr>
        <w:t xml:space="preserve"> физическим развитием воспитанников и уровнем их заболеваемости;</w:t>
      </w:r>
    </w:p>
    <w:p w:rsidR="00A21437" w:rsidRPr="00A21437" w:rsidRDefault="00A21437" w:rsidP="00A21437">
      <w:pPr>
        <w:numPr>
          <w:ilvl w:val="0"/>
          <w:numId w:val="77"/>
        </w:numPr>
        <w:shd w:val="clear" w:color="auto" w:fill="FFFFFF"/>
        <w:ind w:left="540"/>
        <w:jc w:val="both"/>
        <w:textAlignment w:val="baseline"/>
        <w:rPr>
          <w:rFonts w:eastAsia="Times New Roman"/>
          <w:sz w:val="24"/>
          <w:szCs w:val="24"/>
        </w:rPr>
      </w:pPr>
      <w:r w:rsidRPr="00A21437">
        <w:rPr>
          <w:rFonts w:eastAsia="Times New Roman"/>
          <w:sz w:val="24"/>
          <w:szCs w:val="24"/>
        </w:rPr>
        <w:t>обеспечение контроля за санитарно-гигиеническим состоянием образовательного учреждения;</w:t>
      </w:r>
    </w:p>
    <w:p w:rsidR="00A21437" w:rsidRPr="00A21437" w:rsidRDefault="00A21437" w:rsidP="00A21437">
      <w:pPr>
        <w:numPr>
          <w:ilvl w:val="0"/>
          <w:numId w:val="77"/>
        </w:numPr>
        <w:shd w:val="clear" w:color="auto" w:fill="FFFFFF"/>
        <w:ind w:left="540"/>
        <w:jc w:val="both"/>
        <w:textAlignment w:val="baseline"/>
        <w:rPr>
          <w:rFonts w:eastAsia="Times New Roman"/>
          <w:sz w:val="24"/>
          <w:szCs w:val="24"/>
        </w:rPr>
      </w:pPr>
      <w:r w:rsidRPr="00A21437">
        <w:rPr>
          <w:rFonts w:eastAsia="Times New Roman"/>
          <w:sz w:val="24"/>
          <w:szCs w:val="24"/>
        </w:rPr>
        <w:t>осуществление контроля за физическим,  гигиеническим воспитанием детей, проведением закаливающих мероприятий;</w:t>
      </w:r>
    </w:p>
    <w:p w:rsidR="00A21437" w:rsidRDefault="00A21437" w:rsidP="00A21437">
      <w:pPr>
        <w:numPr>
          <w:ilvl w:val="0"/>
          <w:numId w:val="77"/>
        </w:numPr>
        <w:shd w:val="clear" w:color="auto" w:fill="FFFFFF"/>
        <w:ind w:left="540"/>
        <w:jc w:val="both"/>
        <w:textAlignment w:val="baseline"/>
        <w:rPr>
          <w:rFonts w:eastAsia="Times New Roman"/>
          <w:sz w:val="24"/>
          <w:szCs w:val="24"/>
        </w:rPr>
      </w:pPr>
      <w:r w:rsidRPr="00A21437">
        <w:rPr>
          <w:rFonts w:eastAsia="Times New Roman"/>
          <w:sz w:val="24"/>
          <w:szCs w:val="24"/>
        </w:rPr>
        <w:t xml:space="preserve">осуществление </w:t>
      </w:r>
      <w:proofErr w:type="gramStart"/>
      <w:r w:rsidRPr="00A21437">
        <w:rPr>
          <w:rFonts w:eastAsia="Times New Roman"/>
          <w:sz w:val="24"/>
          <w:szCs w:val="24"/>
        </w:rPr>
        <w:t>контроля за</w:t>
      </w:r>
      <w:proofErr w:type="gramEnd"/>
      <w:r w:rsidRPr="00A21437">
        <w:rPr>
          <w:rFonts w:eastAsia="Times New Roman"/>
          <w:sz w:val="24"/>
          <w:szCs w:val="24"/>
        </w:rPr>
        <w:t xml:space="preserve"> выполнением санитарных норм и правил.</w:t>
      </w:r>
    </w:p>
    <w:p w:rsidR="00A21437" w:rsidRPr="00A21437" w:rsidRDefault="00A21437" w:rsidP="00A21437">
      <w:pPr>
        <w:numPr>
          <w:ilvl w:val="0"/>
          <w:numId w:val="77"/>
        </w:numPr>
        <w:shd w:val="clear" w:color="auto" w:fill="FFFFFF"/>
        <w:ind w:left="540"/>
        <w:jc w:val="both"/>
        <w:textAlignment w:val="baseline"/>
        <w:rPr>
          <w:rFonts w:eastAsia="Times New Roman"/>
          <w:sz w:val="24"/>
          <w:szCs w:val="24"/>
        </w:rPr>
      </w:pPr>
      <w:r w:rsidRPr="00A21437">
        <w:rPr>
          <w:rFonts w:eastAsia="Times New Roman"/>
          <w:sz w:val="24"/>
          <w:szCs w:val="24"/>
        </w:rPr>
        <w:t>Состояние и содержание территории, здания, помещений соответствует  требованиям действующих санитарно-эпидемиологических правил (Постановление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Каждая группа имеет отдельный прогулочный участок</w:t>
      </w:r>
      <w:r w:rsidRPr="00A21437">
        <w:rPr>
          <w:rFonts w:ascii="Arial" w:eastAsia="Times New Roman" w:hAnsi="Arial" w:cs="Arial"/>
          <w:color w:val="333333"/>
          <w:sz w:val="23"/>
          <w:szCs w:val="23"/>
        </w:rPr>
        <w:t>.</w:t>
      </w:r>
    </w:p>
    <w:p w:rsidR="00720B6D" w:rsidRDefault="00A21437" w:rsidP="00EA6482">
      <w:pPr>
        <w:spacing w:line="233" w:lineRule="auto"/>
        <w:ind w:left="260"/>
        <w:jc w:val="both"/>
        <w:rPr>
          <w:color w:val="333333"/>
          <w:sz w:val="24"/>
          <w:szCs w:val="24"/>
          <w:shd w:val="clear" w:color="auto" w:fill="FFFFFF"/>
        </w:rPr>
      </w:pPr>
      <w:r w:rsidRPr="00A21437">
        <w:rPr>
          <w:sz w:val="24"/>
          <w:szCs w:val="24"/>
          <w:shd w:val="clear" w:color="auto" w:fill="FFFFFF"/>
        </w:rPr>
        <w:t>Компьютер подключен  к сети интернет, что позволяет иметь доступ к любой информации. Кроме того имеет свой электронный адрес </w:t>
      </w:r>
      <w:hyperlink r:id="rId11" w:history="1">
        <w:r w:rsidRPr="00A21437">
          <w:rPr>
            <w:color w:val="0B91EA"/>
            <w:sz w:val="24"/>
            <w:szCs w:val="24"/>
            <w:bdr w:val="none" w:sz="0" w:space="0" w:color="auto" w:frame="1"/>
            <w:shd w:val="clear" w:color="auto" w:fill="FFFFFF"/>
          </w:rPr>
          <w:t>pokosnoe-elochka2011@mail.ru</w:t>
        </w:r>
      </w:hyperlink>
      <w:r w:rsidRPr="00A21437">
        <w:rPr>
          <w:color w:val="333333"/>
          <w:sz w:val="24"/>
          <w:szCs w:val="24"/>
          <w:shd w:val="clear" w:color="auto" w:fill="FFFFFF"/>
        </w:rPr>
        <w:t xml:space="preserve">, </w:t>
      </w:r>
      <w:r w:rsidRPr="00A21437">
        <w:rPr>
          <w:sz w:val="24"/>
          <w:szCs w:val="24"/>
          <w:shd w:val="clear" w:color="auto" w:fill="FFFFFF"/>
        </w:rPr>
        <w:t>сайт</w:t>
      </w:r>
      <w:r w:rsidRPr="00A21437">
        <w:rPr>
          <w:color w:val="333333"/>
          <w:sz w:val="24"/>
          <w:szCs w:val="24"/>
          <w:shd w:val="clear" w:color="auto" w:fill="FFFFFF"/>
        </w:rPr>
        <w:t> </w:t>
      </w:r>
      <w:proofErr w:type="spellStart"/>
      <w:r w:rsidRPr="00A21437">
        <w:rPr>
          <w:sz w:val="24"/>
          <w:szCs w:val="24"/>
        </w:rPr>
        <w:fldChar w:fldCharType="begin"/>
      </w:r>
      <w:r w:rsidRPr="00A21437">
        <w:rPr>
          <w:sz w:val="24"/>
          <w:szCs w:val="24"/>
        </w:rPr>
        <w:instrText xml:space="preserve"> HYPERLINK "http://xn--80atcm9b3c.xn----7sbcc7bzakfej.xn--p1ai/" </w:instrText>
      </w:r>
      <w:r w:rsidRPr="00A21437">
        <w:rPr>
          <w:sz w:val="24"/>
          <w:szCs w:val="24"/>
        </w:rPr>
        <w:fldChar w:fldCharType="separate"/>
      </w:r>
      <w:r w:rsidRPr="00A21437">
        <w:rPr>
          <w:color w:val="0B91EA"/>
          <w:sz w:val="24"/>
          <w:szCs w:val="24"/>
          <w:bdr w:val="none" w:sz="0" w:space="0" w:color="auto" w:frame="1"/>
          <w:shd w:val="clear" w:color="auto" w:fill="FFFFFF"/>
        </w:rPr>
        <w:t>ёлочка</w:t>
      </w:r>
      <w:proofErr w:type="gramStart"/>
      <w:r w:rsidRPr="00A21437">
        <w:rPr>
          <w:color w:val="0B91EA"/>
          <w:sz w:val="24"/>
          <w:szCs w:val="24"/>
          <w:bdr w:val="none" w:sz="0" w:space="0" w:color="auto" w:frame="1"/>
          <w:shd w:val="clear" w:color="auto" w:fill="FFFFFF"/>
        </w:rPr>
        <w:t>.б</w:t>
      </w:r>
      <w:proofErr w:type="gramEnd"/>
      <w:r w:rsidRPr="00A21437">
        <w:rPr>
          <w:color w:val="0B91EA"/>
          <w:sz w:val="24"/>
          <w:szCs w:val="24"/>
          <w:bdr w:val="none" w:sz="0" w:space="0" w:color="auto" w:frame="1"/>
          <w:shd w:val="clear" w:color="auto" w:fill="FFFFFF"/>
        </w:rPr>
        <w:t>ратск-обр.рф</w:t>
      </w:r>
      <w:proofErr w:type="spellEnd"/>
      <w:r w:rsidRPr="00A21437">
        <w:rPr>
          <w:sz w:val="24"/>
          <w:szCs w:val="24"/>
        </w:rPr>
        <w:fldChar w:fldCharType="end"/>
      </w:r>
      <w:r w:rsidRPr="00A21437">
        <w:rPr>
          <w:color w:val="333333"/>
          <w:sz w:val="24"/>
          <w:szCs w:val="24"/>
          <w:shd w:val="clear" w:color="auto" w:fill="FFFFFF"/>
        </w:rPr>
        <w:t>.</w:t>
      </w:r>
    </w:p>
    <w:p w:rsidR="00A21437" w:rsidRDefault="00A21437" w:rsidP="00A21437">
      <w:pPr>
        <w:pStyle w:val="a8"/>
        <w:shd w:val="clear" w:color="auto" w:fill="FFFFFF"/>
        <w:spacing w:before="0" w:beforeAutospacing="0" w:after="0" w:afterAutospacing="0"/>
        <w:ind w:firstLine="851"/>
        <w:textAlignment w:val="baseline"/>
      </w:pPr>
      <w:r w:rsidRPr="00A21437">
        <w:t>В ДОУ нет электронных образовательных ресурсов, самостоятельный доступ к которым обеспечивается обучающимся.</w:t>
      </w:r>
    </w:p>
    <w:p w:rsidR="00A21437" w:rsidRPr="00A21437" w:rsidRDefault="00A21437" w:rsidP="00C46F7F">
      <w:pPr>
        <w:pStyle w:val="a8"/>
        <w:shd w:val="clear" w:color="auto" w:fill="FFFFFF"/>
        <w:spacing w:before="0" w:beforeAutospacing="0" w:after="0" w:afterAutospacing="0"/>
        <w:ind w:firstLine="851"/>
        <w:textAlignment w:val="baseline"/>
      </w:pPr>
      <w:r w:rsidRPr="00A21437">
        <w:t>Для организации детской деятельности педагоги используют электронные образовательные ресурсы:</w:t>
      </w:r>
      <w:r>
        <w:t xml:space="preserve"> (</w:t>
      </w:r>
      <w:r w:rsidR="00C46F7F">
        <w:t xml:space="preserve">перечень </w:t>
      </w:r>
      <w:r>
        <w:t xml:space="preserve">можно посмотреть на сайте </w:t>
      </w:r>
      <w:hyperlink r:id="rId12" w:history="1">
        <w:proofErr w:type="spellStart"/>
        <w:r w:rsidRPr="00A21437">
          <w:rPr>
            <w:color w:val="0B91EA"/>
            <w:bdr w:val="none" w:sz="0" w:space="0" w:color="auto" w:frame="1"/>
            <w:shd w:val="clear" w:color="auto" w:fill="FFFFFF"/>
          </w:rPr>
          <w:t>ёлочка</w:t>
        </w:r>
        <w:proofErr w:type="gramStart"/>
        <w:r w:rsidRPr="00A21437">
          <w:rPr>
            <w:color w:val="0B91EA"/>
            <w:bdr w:val="none" w:sz="0" w:space="0" w:color="auto" w:frame="1"/>
            <w:shd w:val="clear" w:color="auto" w:fill="FFFFFF"/>
          </w:rPr>
          <w:t>.б</w:t>
        </w:r>
        <w:proofErr w:type="gramEnd"/>
        <w:r w:rsidRPr="00A21437">
          <w:rPr>
            <w:color w:val="0B91EA"/>
            <w:bdr w:val="none" w:sz="0" w:space="0" w:color="auto" w:frame="1"/>
            <w:shd w:val="clear" w:color="auto" w:fill="FFFFFF"/>
          </w:rPr>
          <w:t>ратск-обр.рф</w:t>
        </w:r>
        <w:proofErr w:type="spellEnd"/>
      </w:hyperlink>
      <w:r w:rsidRPr="00A21437">
        <w:rPr>
          <w:color w:val="333333"/>
          <w:shd w:val="clear" w:color="auto" w:fill="FFFFFF"/>
        </w:rPr>
        <w:t>.</w:t>
      </w:r>
      <w:r>
        <w:rPr>
          <w:color w:val="333333"/>
          <w:shd w:val="clear" w:color="auto" w:fill="FFFFFF"/>
        </w:rPr>
        <w:t>)</w:t>
      </w:r>
    </w:p>
    <w:p w:rsidR="00C46F7F" w:rsidRDefault="00C46F7F" w:rsidP="00C46F7F">
      <w:pPr>
        <w:pStyle w:val="a8"/>
        <w:shd w:val="clear" w:color="auto" w:fill="FFFFFF"/>
        <w:spacing w:before="0" w:beforeAutospacing="0" w:after="0" w:afterAutospacing="0"/>
        <w:ind w:firstLine="851"/>
        <w:jc w:val="both"/>
        <w:textAlignment w:val="baseline"/>
      </w:pPr>
      <w:r w:rsidRPr="00C46F7F">
        <w:t>В нашем детском саду  имеются технические средства обучения коллективного и индивидуального пользования для воспитанников, в том числе инвалидов и лиц с ограниченными возможностями здоровья:</w:t>
      </w:r>
    </w:p>
    <w:p w:rsidR="00C46F7F" w:rsidRDefault="00C46F7F" w:rsidP="00C46F7F">
      <w:pPr>
        <w:pStyle w:val="a8"/>
        <w:shd w:val="clear" w:color="auto" w:fill="FFFFFF"/>
        <w:spacing w:before="0" w:beforeAutospacing="0" w:after="0" w:afterAutospacing="0"/>
        <w:ind w:firstLine="851"/>
        <w:jc w:val="both"/>
        <w:textAlignment w:val="baseline"/>
      </w:pPr>
      <w:r>
        <w:t>-</w:t>
      </w:r>
      <w:r w:rsidRPr="00C46F7F">
        <w:t>переносная мультимедийная установка  (проектор, экран, ноутбук);</w:t>
      </w:r>
    </w:p>
    <w:p w:rsidR="00C46F7F" w:rsidRDefault="00C46F7F" w:rsidP="00C46F7F">
      <w:pPr>
        <w:pStyle w:val="a8"/>
        <w:shd w:val="clear" w:color="auto" w:fill="FFFFFF"/>
        <w:spacing w:before="0" w:beforeAutospacing="0" w:after="0" w:afterAutospacing="0"/>
        <w:ind w:firstLine="851"/>
        <w:jc w:val="both"/>
        <w:textAlignment w:val="baseline"/>
      </w:pPr>
      <w:r>
        <w:t>-</w:t>
      </w:r>
      <w:r w:rsidRPr="00C46F7F">
        <w:t>музыкальные центры (</w:t>
      </w:r>
      <w:proofErr w:type="gramStart"/>
      <w:r w:rsidRPr="00C46F7F">
        <w:t>музыкальный</w:t>
      </w:r>
      <w:proofErr w:type="gramEnd"/>
      <w:r w:rsidRPr="00C46F7F">
        <w:t>, спортивные залы)</w:t>
      </w:r>
      <w:r>
        <w:t>;</w:t>
      </w:r>
    </w:p>
    <w:p w:rsidR="00C46F7F" w:rsidRDefault="00C46F7F" w:rsidP="00C46F7F">
      <w:pPr>
        <w:pStyle w:val="a8"/>
        <w:shd w:val="clear" w:color="auto" w:fill="FFFFFF"/>
        <w:spacing w:before="0" w:beforeAutospacing="0" w:after="0" w:afterAutospacing="0"/>
        <w:ind w:firstLine="851"/>
        <w:jc w:val="both"/>
        <w:textAlignment w:val="baseline"/>
      </w:pPr>
      <w:r>
        <w:t>-</w:t>
      </w:r>
      <w:r w:rsidRPr="00C46F7F">
        <w:t>магнитофоны (в каждой возрастной группе)</w:t>
      </w:r>
      <w:r>
        <w:t>.</w:t>
      </w:r>
    </w:p>
    <w:p w:rsidR="00A21437" w:rsidRPr="00C46F7F" w:rsidRDefault="00C46F7F" w:rsidP="00C46F7F">
      <w:pPr>
        <w:pStyle w:val="a8"/>
        <w:shd w:val="clear" w:color="auto" w:fill="FFFFFF"/>
        <w:spacing w:before="0" w:beforeAutospacing="0" w:after="0" w:afterAutospacing="0"/>
        <w:ind w:firstLine="851"/>
        <w:jc w:val="both"/>
        <w:textAlignment w:val="baseline"/>
      </w:pPr>
      <w:r w:rsidRPr="00C46F7F">
        <w:t>Дети-инвалиды и лица с ОВЗ могут участвовать в образовательном процессе на общих основаниях, в том числе с имеющимся в ДОУ оборудованием.</w:t>
      </w:r>
    </w:p>
    <w:p w:rsidR="00DB0AF1" w:rsidRDefault="00DB0AF1" w:rsidP="00EA6482">
      <w:pPr>
        <w:spacing w:line="16" w:lineRule="exact"/>
        <w:jc w:val="both"/>
        <w:rPr>
          <w:sz w:val="20"/>
          <w:szCs w:val="20"/>
        </w:rPr>
      </w:pPr>
    </w:p>
    <w:p w:rsidR="00DB0AF1" w:rsidRDefault="00695288" w:rsidP="00EA6482">
      <w:pPr>
        <w:numPr>
          <w:ilvl w:val="1"/>
          <w:numId w:val="40"/>
        </w:numPr>
        <w:tabs>
          <w:tab w:val="left" w:pos="1230"/>
        </w:tabs>
        <w:spacing w:line="238" w:lineRule="auto"/>
        <w:ind w:left="260" w:firstLine="706"/>
        <w:jc w:val="both"/>
        <w:rPr>
          <w:rFonts w:eastAsia="Times New Roman"/>
          <w:sz w:val="24"/>
          <w:szCs w:val="24"/>
        </w:rPr>
      </w:pPr>
      <w:r>
        <w:rPr>
          <w:rFonts w:eastAsia="Times New Roman"/>
          <w:sz w:val="24"/>
          <w:szCs w:val="24"/>
        </w:rPr>
        <w:t xml:space="preserve">последнее время просматривается весьма благоприятная тенденция приблизить условия дошкольного учреждения к домашним. Обстановка ДОУ становится все более уютной и эстетичной. И это важно, поскольку помогает комфортному самоощущению детей и оказывает влияние на их эстетическое воспитание. В группах ДОУ оборудованы уютные уголки с мягкой мебелью, предметами домашнего интерьера, уголки уединения, так как малыши особенно нуждаются в отдыхе, покое и сенсорной разгрузке. В ДОУ в </w:t>
      </w:r>
      <w:r>
        <w:rPr>
          <w:rFonts w:eastAsia="Times New Roman"/>
          <w:sz w:val="24"/>
          <w:szCs w:val="24"/>
        </w:rPr>
        <w:lastRenderedPageBreak/>
        <w:t>разные режимные моменты звучит музыка (релаксационная, классическая), как в помещении, так и на участке, что положительно влияет на настроение детей, их эмоциональное состояние.</w:t>
      </w:r>
    </w:p>
    <w:p w:rsidR="00DB0AF1" w:rsidRDefault="00DB0AF1" w:rsidP="00EA6482">
      <w:pPr>
        <w:spacing w:line="19" w:lineRule="exact"/>
        <w:jc w:val="both"/>
        <w:rPr>
          <w:rFonts w:eastAsia="Times New Roman"/>
          <w:sz w:val="24"/>
          <w:szCs w:val="24"/>
        </w:rPr>
      </w:pPr>
    </w:p>
    <w:p w:rsidR="00DB0AF1" w:rsidRDefault="00695288" w:rsidP="00EA6482">
      <w:pPr>
        <w:numPr>
          <w:ilvl w:val="0"/>
          <w:numId w:val="40"/>
        </w:numPr>
        <w:tabs>
          <w:tab w:val="left" w:pos="1024"/>
        </w:tabs>
        <w:spacing w:line="239" w:lineRule="auto"/>
        <w:ind w:left="260" w:firstLine="543"/>
        <w:jc w:val="both"/>
        <w:rPr>
          <w:rFonts w:eastAsia="Times New Roman"/>
          <w:sz w:val="24"/>
          <w:szCs w:val="24"/>
        </w:rPr>
      </w:pPr>
      <w:r>
        <w:rPr>
          <w:rFonts w:eastAsia="Times New Roman"/>
          <w:sz w:val="24"/>
          <w:szCs w:val="24"/>
        </w:rPr>
        <w:t xml:space="preserve">связи с этим коллективом в ДОУ создана модель жизненного пространства, которая направлена на обеспечение максимально комфортного состояния ребенка и его развития. У ребенка дошкольного возраста есть три основные потребности: в движении, общении, познании. Среда организована так, чтобы у ребенка был самостоятельный выбор: с кем, где, как и во что играть. За отчетный период создан новый интерьер всех возрастных групп, сделан акцент на «одомашнивание» среды развития ребенка. Мебель и игровое оборудование </w:t>
      </w:r>
      <w:proofErr w:type="gramStart"/>
      <w:r>
        <w:rPr>
          <w:rFonts w:eastAsia="Times New Roman"/>
          <w:sz w:val="24"/>
          <w:szCs w:val="24"/>
        </w:rPr>
        <w:t>подобраны</w:t>
      </w:r>
      <w:proofErr w:type="gramEnd"/>
      <w:r>
        <w:rPr>
          <w:rFonts w:eastAsia="Times New Roman"/>
          <w:sz w:val="24"/>
          <w:szCs w:val="24"/>
        </w:rPr>
        <w:t xml:space="preserve"> с учетом санитарных и </w:t>
      </w:r>
      <w:proofErr w:type="spellStart"/>
      <w:r>
        <w:rPr>
          <w:rFonts w:eastAsia="Times New Roman"/>
          <w:sz w:val="24"/>
          <w:szCs w:val="24"/>
        </w:rPr>
        <w:t>психолого</w:t>
      </w:r>
      <w:proofErr w:type="spellEnd"/>
      <w:r>
        <w:rPr>
          <w:rFonts w:eastAsia="Times New Roman"/>
          <w:sz w:val="24"/>
          <w:szCs w:val="24"/>
        </w:rPr>
        <w:t>–педагогических требований. В группах созданы условия для самостоятельной, художественной, творческой, театрализованной и двигательной деятельности. Современным оборудованием оснащены и функциональные помещения.</w:t>
      </w:r>
    </w:p>
    <w:p w:rsidR="00DB0AF1" w:rsidRDefault="00DB0AF1" w:rsidP="00EA6482">
      <w:pPr>
        <w:spacing w:line="12" w:lineRule="exact"/>
        <w:jc w:val="both"/>
        <w:rPr>
          <w:rFonts w:eastAsia="Times New Roman"/>
          <w:sz w:val="24"/>
          <w:szCs w:val="24"/>
        </w:rPr>
      </w:pPr>
    </w:p>
    <w:p w:rsidR="00DD2128" w:rsidRDefault="00695288" w:rsidP="00EA6482">
      <w:pPr>
        <w:ind w:right="-259"/>
        <w:jc w:val="both"/>
        <w:rPr>
          <w:sz w:val="20"/>
          <w:szCs w:val="20"/>
        </w:rPr>
      </w:pPr>
      <w:r>
        <w:rPr>
          <w:rFonts w:eastAsia="Times New Roman"/>
          <w:sz w:val="24"/>
          <w:szCs w:val="24"/>
        </w:rPr>
        <w:t>Создание материально-технической базы формируется с привлечением дополнительных источников финансирования: поиска спонсоров, участия в благотворительных акциях и проектах. Таким образом, базисные компоненты развивающей предметной среды ДОУ включают оптимальные условия для полноценного физического, художественно-эстетического, познавательно-речевого и социально-личностного развития детей.</w:t>
      </w:r>
      <w:r w:rsidR="003313FD">
        <w:rPr>
          <w:sz w:val="20"/>
          <w:szCs w:val="20"/>
        </w:rPr>
        <w:t xml:space="preserve"> </w:t>
      </w:r>
    </w:p>
    <w:p w:rsidR="00720B6D" w:rsidRDefault="00720B6D" w:rsidP="00EA6482">
      <w:pPr>
        <w:ind w:right="-259"/>
        <w:jc w:val="both"/>
        <w:rPr>
          <w:sz w:val="20"/>
          <w:szCs w:val="20"/>
        </w:rPr>
      </w:pPr>
    </w:p>
    <w:p w:rsidR="00DD2128" w:rsidRDefault="00DD2128" w:rsidP="00EA6482">
      <w:pPr>
        <w:ind w:right="-259"/>
        <w:jc w:val="both"/>
        <w:rPr>
          <w:sz w:val="20"/>
          <w:szCs w:val="20"/>
        </w:rPr>
      </w:pPr>
      <w:r>
        <w:rPr>
          <w:rFonts w:eastAsia="Times New Roman"/>
          <w:b/>
          <w:bCs/>
          <w:sz w:val="24"/>
          <w:szCs w:val="24"/>
        </w:rPr>
        <w:t>Взаимодействие с семьями воспитанников.</w:t>
      </w:r>
    </w:p>
    <w:p w:rsidR="00DD2128" w:rsidRDefault="00DD2128" w:rsidP="00EA6482">
      <w:pPr>
        <w:spacing w:line="6" w:lineRule="exact"/>
        <w:jc w:val="both"/>
        <w:rPr>
          <w:sz w:val="20"/>
          <w:szCs w:val="20"/>
        </w:rPr>
      </w:pPr>
    </w:p>
    <w:p w:rsidR="00DD2128" w:rsidRPr="00DD2128" w:rsidRDefault="00DD2128" w:rsidP="00EA6482">
      <w:pPr>
        <w:ind w:left="260" w:firstLine="433"/>
        <w:jc w:val="both"/>
        <w:rPr>
          <w:sz w:val="20"/>
          <w:szCs w:val="20"/>
        </w:rPr>
      </w:pPr>
      <w:r>
        <w:rPr>
          <w:rFonts w:eastAsia="Times New Roman"/>
          <w:sz w:val="24"/>
          <w:szCs w:val="24"/>
        </w:rPr>
        <w:t>Весь воспитательно-образовательный процесс осуществлялся в тесном контакте администрации, педагогов и родителей.</w:t>
      </w:r>
    </w:p>
    <w:p w:rsidR="00DB0AF1" w:rsidRPr="00DD2128" w:rsidRDefault="00DD2128" w:rsidP="00EA6482">
      <w:pPr>
        <w:numPr>
          <w:ilvl w:val="0"/>
          <w:numId w:val="41"/>
        </w:numPr>
        <w:tabs>
          <w:tab w:val="left" w:pos="961"/>
        </w:tabs>
        <w:ind w:left="260" w:firstLine="423"/>
        <w:jc w:val="both"/>
        <w:rPr>
          <w:rFonts w:eastAsia="Times New Roman"/>
          <w:sz w:val="24"/>
          <w:szCs w:val="24"/>
        </w:rPr>
      </w:pPr>
      <w:r>
        <w:rPr>
          <w:rFonts w:eastAsia="Times New Roman"/>
          <w:sz w:val="24"/>
          <w:szCs w:val="24"/>
        </w:rPr>
        <w:t xml:space="preserve">дошкольном </w:t>
      </w:r>
      <w:proofErr w:type="gramStart"/>
      <w:r>
        <w:rPr>
          <w:rFonts w:eastAsia="Times New Roman"/>
          <w:sz w:val="24"/>
          <w:szCs w:val="24"/>
        </w:rPr>
        <w:t>учреждении</w:t>
      </w:r>
      <w:proofErr w:type="gramEnd"/>
      <w:r>
        <w:rPr>
          <w:rFonts w:eastAsia="Times New Roman"/>
          <w:sz w:val="24"/>
          <w:szCs w:val="24"/>
        </w:rPr>
        <w:t xml:space="preserve"> в</w:t>
      </w:r>
      <w:r w:rsidR="00244031">
        <w:rPr>
          <w:rFonts w:eastAsia="Times New Roman"/>
          <w:sz w:val="24"/>
          <w:szCs w:val="24"/>
        </w:rPr>
        <w:t>едется</w:t>
      </w:r>
      <w:r>
        <w:rPr>
          <w:rFonts w:eastAsia="Times New Roman"/>
          <w:sz w:val="24"/>
          <w:szCs w:val="24"/>
        </w:rPr>
        <w:t xml:space="preserve"> систематич</w:t>
      </w:r>
      <w:r w:rsidR="00244031">
        <w:rPr>
          <w:rFonts w:eastAsia="Times New Roman"/>
          <w:sz w:val="24"/>
          <w:szCs w:val="24"/>
        </w:rPr>
        <w:t>еская</w:t>
      </w:r>
      <w:r>
        <w:rPr>
          <w:rFonts w:eastAsia="Times New Roman"/>
          <w:sz w:val="24"/>
          <w:szCs w:val="24"/>
        </w:rPr>
        <w:t xml:space="preserve"> и целенаправленная работа всего педагогического коллектива по взаимодействию с семьями воспитанников: проводились родительские собрания, индивидуальное и групповое консультирование специалистами, участие родителей в мероприятиях дошкольного учреждении. Родители воспитанников были активными участниками всех мероприятий детского сада.</w:t>
      </w:r>
    </w:p>
    <w:p w:rsidR="003313FD" w:rsidRDefault="003313FD" w:rsidP="00EA6482">
      <w:pPr>
        <w:ind w:left="580"/>
        <w:jc w:val="both"/>
        <w:rPr>
          <w:rFonts w:eastAsia="Times New Roman"/>
          <w:sz w:val="24"/>
          <w:szCs w:val="24"/>
        </w:rPr>
      </w:pPr>
      <w:r>
        <w:rPr>
          <w:rFonts w:eastAsia="Times New Roman"/>
          <w:sz w:val="24"/>
          <w:szCs w:val="24"/>
        </w:rPr>
        <w:t>Родители получали полную и достоверную информацию о деятельности детского сада</w:t>
      </w:r>
    </w:p>
    <w:p w:rsidR="003313FD" w:rsidRDefault="003313FD" w:rsidP="00EA6482">
      <w:pPr>
        <w:jc w:val="both"/>
        <w:rPr>
          <w:sz w:val="20"/>
          <w:szCs w:val="20"/>
        </w:rPr>
      </w:pPr>
      <w:r>
        <w:rPr>
          <w:rFonts w:eastAsia="Times New Roman"/>
          <w:sz w:val="24"/>
          <w:szCs w:val="24"/>
        </w:rPr>
        <w:t>через оглашение информации на общих родительских встречах, размещение в информационных уголках.</w:t>
      </w:r>
    </w:p>
    <w:p w:rsidR="003313FD" w:rsidRDefault="003313FD" w:rsidP="00EA6482">
      <w:pPr>
        <w:numPr>
          <w:ilvl w:val="0"/>
          <w:numId w:val="42"/>
        </w:numPr>
        <w:tabs>
          <w:tab w:val="left" w:pos="1043"/>
        </w:tabs>
        <w:ind w:left="260" w:firstLine="437"/>
        <w:jc w:val="both"/>
        <w:rPr>
          <w:rFonts w:eastAsia="Times New Roman"/>
          <w:sz w:val="24"/>
          <w:szCs w:val="24"/>
        </w:rPr>
      </w:pPr>
      <w:r>
        <w:rPr>
          <w:rFonts w:eastAsia="Times New Roman"/>
          <w:sz w:val="24"/>
          <w:szCs w:val="24"/>
        </w:rPr>
        <w:t>нашей работе с родителями зарекомендовали себя такие формы: выставки совместного творчества родителей и детей; активное участие в праздниках; пошив детских костюмов для выступлений.</w:t>
      </w:r>
    </w:p>
    <w:p w:rsidR="003313FD" w:rsidRPr="00DD2128" w:rsidRDefault="003313FD" w:rsidP="00EA6482">
      <w:pPr>
        <w:jc w:val="both"/>
        <w:rPr>
          <w:sz w:val="24"/>
          <w:szCs w:val="24"/>
        </w:rPr>
      </w:pPr>
      <w:r w:rsidRPr="003313FD">
        <w:rPr>
          <w:sz w:val="24"/>
          <w:szCs w:val="24"/>
        </w:rPr>
        <w:t>Исходя из анализа работы с родителями, перспективу вз</w:t>
      </w:r>
      <w:r w:rsidR="00DD2128">
        <w:rPr>
          <w:sz w:val="24"/>
          <w:szCs w:val="24"/>
        </w:rPr>
        <w:t>аимодействия видим в следующем:</w:t>
      </w:r>
    </w:p>
    <w:p w:rsidR="003313FD" w:rsidRDefault="003313FD" w:rsidP="00EA6482">
      <w:pPr>
        <w:spacing w:line="233" w:lineRule="auto"/>
        <w:ind w:left="260" w:right="20" w:firstLine="413"/>
        <w:jc w:val="both"/>
      </w:pPr>
    </w:p>
    <w:p w:rsidR="00DD2128" w:rsidRDefault="00DD2128" w:rsidP="00EA6482">
      <w:pPr>
        <w:numPr>
          <w:ilvl w:val="0"/>
          <w:numId w:val="43"/>
        </w:numPr>
        <w:tabs>
          <w:tab w:val="left" w:pos="980"/>
        </w:tabs>
        <w:spacing w:line="264" w:lineRule="auto"/>
        <w:ind w:left="980" w:right="20" w:hanging="360"/>
        <w:jc w:val="both"/>
        <w:rPr>
          <w:rFonts w:eastAsia="Times New Roman"/>
          <w:sz w:val="24"/>
          <w:szCs w:val="24"/>
        </w:rPr>
      </w:pPr>
      <w:r>
        <w:rPr>
          <w:rFonts w:eastAsia="Times New Roman"/>
          <w:sz w:val="24"/>
          <w:szCs w:val="24"/>
        </w:rPr>
        <w:t>Продолжение работы педагогов в консультационном режиме по вопросам воспитания и образования дошкольников.</w:t>
      </w:r>
    </w:p>
    <w:p w:rsidR="00DD2128" w:rsidRDefault="00DD2128" w:rsidP="00EA6482">
      <w:pPr>
        <w:numPr>
          <w:ilvl w:val="0"/>
          <w:numId w:val="43"/>
        </w:numPr>
        <w:tabs>
          <w:tab w:val="left" w:pos="980"/>
        </w:tabs>
        <w:spacing w:line="264" w:lineRule="auto"/>
        <w:ind w:left="980" w:right="20" w:hanging="360"/>
        <w:jc w:val="both"/>
        <w:rPr>
          <w:rFonts w:eastAsia="Times New Roman"/>
          <w:sz w:val="24"/>
          <w:szCs w:val="24"/>
        </w:rPr>
      </w:pPr>
      <w:r w:rsidRPr="00DD2128">
        <w:rPr>
          <w:sz w:val="24"/>
          <w:szCs w:val="24"/>
        </w:rPr>
        <w:t>Презентация деятельности детского сада, публикация новостей и информации на</w:t>
      </w:r>
      <w:r w:rsidRPr="00DD2128">
        <w:rPr>
          <w:rFonts w:eastAsia="Times New Roman"/>
          <w:sz w:val="24"/>
          <w:szCs w:val="24"/>
        </w:rPr>
        <w:t xml:space="preserve"> сайте ДОУ.</w:t>
      </w:r>
    </w:p>
    <w:p w:rsidR="00DD2128" w:rsidRDefault="00DD2128" w:rsidP="00EA6482">
      <w:pPr>
        <w:tabs>
          <w:tab w:val="left" w:pos="437"/>
        </w:tabs>
        <w:spacing w:line="233" w:lineRule="auto"/>
        <w:ind w:left="260" w:right="100"/>
        <w:jc w:val="both"/>
        <w:rPr>
          <w:rFonts w:eastAsia="Times New Roman"/>
          <w:sz w:val="24"/>
          <w:szCs w:val="24"/>
        </w:rPr>
      </w:pPr>
      <w:r w:rsidRPr="00DD2128">
        <w:rPr>
          <w:rFonts w:eastAsia="Times New Roman"/>
          <w:sz w:val="24"/>
          <w:szCs w:val="24"/>
        </w:rPr>
        <w:t>Итоги мониторинга, повышение квалификации и аттестации педагогов ДОУ показали, что</w:t>
      </w:r>
      <w:r>
        <w:rPr>
          <w:rFonts w:eastAsia="Times New Roman"/>
          <w:sz w:val="24"/>
          <w:szCs w:val="24"/>
        </w:rPr>
        <w:t xml:space="preserve"> в целом результаты работы за 201</w:t>
      </w:r>
      <w:r w:rsidR="00B3078E">
        <w:rPr>
          <w:rFonts w:eastAsia="Times New Roman"/>
          <w:sz w:val="24"/>
          <w:szCs w:val="24"/>
        </w:rPr>
        <w:t xml:space="preserve">9 </w:t>
      </w:r>
      <w:r>
        <w:rPr>
          <w:rFonts w:eastAsia="Times New Roman"/>
          <w:sz w:val="24"/>
          <w:szCs w:val="24"/>
        </w:rPr>
        <w:t>год положительные. Таким образом, мы считаем, что основные направления этого учебного года являются выполненными.</w:t>
      </w:r>
    </w:p>
    <w:p w:rsidR="00DD2128" w:rsidRDefault="00DD2128" w:rsidP="00EA6482">
      <w:pPr>
        <w:tabs>
          <w:tab w:val="left" w:pos="980"/>
        </w:tabs>
        <w:spacing w:line="264" w:lineRule="auto"/>
        <w:ind w:left="620" w:right="20"/>
        <w:jc w:val="both"/>
        <w:rPr>
          <w:rFonts w:eastAsia="Times New Roman"/>
          <w:b/>
          <w:bCs/>
          <w:sz w:val="24"/>
          <w:szCs w:val="24"/>
        </w:rPr>
      </w:pPr>
      <w:r>
        <w:rPr>
          <w:rFonts w:eastAsia="Times New Roman"/>
          <w:b/>
          <w:bCs/>
          <w:sz w:val="24"/>
          <w:szCs w:val="24"/>
        </w:rPr>
        <w:t>Функционирование внутренней системы оценки качества образования</w:t>
      </w:r>
    </w:p>
    <w:p w:rsidR="00DD2128" w:rsidRPr="00DD2128" w:rsidRDefault="00DD2128" w:rsidP="00EA6482">
      <w:pPr>
        <w:spacing w:line="235" w:lineRule="auto"/>
        <w:jc w:val="both"/>
        <w:rPr>
          <w:sz w:val="20"/>
          <w:szCs w:val="20"/>
        </w:rPr>
      </w:pPr>
      <w:r>
        <w:rPr>
          <w:rFonts w:eastAsia="Times New Roman"/>
          <w:sz w:val="24"/>
          <w:szCs w:val="24"/>
        </w:rPr>
        <w:t>Федеральный закон «Об образовании в РФ» (п.13 ч.3 ст.28) в качестве одной из</w:t>
      </w:r>
      <w:r>
        <w:rPr>
          <w:sz w:val="20"/>
          <w:szCs w:val="20"/>
        </w:rPr>
        <w:t xml:space="preserve"> </w:t>
      </w:r>
      <w:r>
        <w:rPr>
          <w:rFonts w:eastAsia="Times New Roman"/>
          <w:sz w:val="24"/>
          <w:szCs w:val="24"/>
        </w:rPr>
        <w:t xml:space="preserve">обязанностей образовательного учреждения предусматривает обеспечение </w:t>
      </w:r>
      <w:proofErr w:type="gramStart"/>
      <w:r>
        <w:rPr>
          <w:rFonts w:eastAsia="Times New Roman"/>
          <w:sz w:val="24"/>
          <w:szCs w:val="24"/>
        </w:rPr>
        <w:t>функционирования системы внутренней систем качества образования</w:t>
      </w:r>
      <w:proofErr w:type="gramEnd"/>
      <w:r>
        <w:rPr>
          <w:rFonts w:eastAsia="Times New Roman"/>
          <w:sz w:val="24"/>
          <w:szCs w:val="24"/>
        </w:rPr>
        <w:t>.</w:t>
      </w:r>
    </w:p>
    <w:p w:rsidR="00DD2128" w:rsidRDefault="00DD2128" w:rsidP="00EA6482">
      <w:pPr>
        <w:spacing w:line="237" w:lineRule="auto"/>
        <w:ind w:left="500" w:right="80" w:firstLine="360"/>
        <w:jc w:val="both"/>
        <w:rPr>
          <w:sz w:val="20"/>
          <w:szCs w:val="20"/>
        </w:rPr>
      </w:pPr>
      <w:r>
        <w:rPr>
          <w:rFonts w:eastAsia="Times New Roman"/>
          <w:sz w:val="24"/>
          <w:szCs w:val="24"/>
        </w:rPr>
        <w:t>Под внутренней системой качества образования в ДОУ понимается деятельность по информационному обеспечению управления образовательным учреждением, основанная на систематическом анализе качества реализации образовательного процесса, его ресурсного обеспечения и его результатов.</w:t>
      </w:r>
    </w:p>
    <w:p w:rsidR="00DD2128" w:rsidRDefault="00DD2128" w:rsidP="00EA6482">
      <w:pPr>
        <w:spacing w:line="12" w:lineRule="exact"/>
        <w:jc w:val="both"/>
        <w:rPr>
          <w:sz w:val="20"/>
          <w:szCs w:val="20"/>
        </w:rPr>
      </w:pPr>
    </w:p>
    <w:p w:rsidR="00DD2128" w:rsidRDefault="00DD2128" w:rsidP="00EA6482">
      <w:pPr>
        <w:spacing w:line="14" w:lineRule="exact"/>
        <w:jc w:val="both"/>
        <w:rPr>
          <w:sz w:val="20"/>
          <w:szCs w:val="20"/>
        </w:rPr>
      </w:pPr>
    </w:p>
    <w:p w:rsidR="00DD2128" w:rsidRDefault="00DD2128" w:rsidP="00EA6482">
      <w:pPr>
        <w:numPr>
          <w:ilvl w:val="1"/>
          <w:numId w:val="45"/>
        </w:numPr>
        <w:tabs>
          <w:tab w:val="left" w:pos="1129"/>
        </w:tabs>
        <w:spacing w:line="236" w:lineRule="auto"/>
        <w:ind w:left="500" w:firstLine="355"/>
        <w:jc w:val="both"/>
        <w:rPr>
          <w:rFonts w:eastAsia="Times New Roman"/>
          <w:sz w:val="24"/>
          <w:szCs w:val="24"/>
        </w:rPr>
      </w:pPr>
      <w:proofErr w:type="gramStart"/>
      <w:r>
        <w:rPr>
          <w:rFonts w:eastAsia="Times New Roman"/>
          <w:sz w:val="24"/>
          <w:szCs w:val="24"/>
        </w:rPr>
        <w:t>начале</w:t>
      </w:r>
      <w:proofErr w:type="gramEnd"/>
      <w:r>
        <w:rPr>
          <w:rFonts w:eastAsia="Times New Roman"/>
          <w:sz w:val="24"/>
          <w:szCs w:val="24"/>
        </w:rPr>
        <w:t xml:space="preserve"> 201</w:t>
      </w:r>
      <w:r w:rsidR="00B3078E">
        <w:rPr>
          <w:rFonts w:eastAsia="Times New Roman"/>
          <w:sz w:val="24"/>
          <w:szCs w:val="24"/>
        </w:rPr>
        <w:t>9</w:t>
      </w:r>
      <w:r>
        <w:rPr>
          <w:rFonts w:eastAsia="Times New Roman"/>
          <w:sz w:val="24"/>
          <w:szCs w:val="24"/>
        </w:rPr>
        <w:t xml:space="preserve"> года на основе анализа предыдущего учебного года педагогический коллектив ДОУ рассмотрел Положение о внутренней системе оценки качества ДОУ.</w:t>
      </w:r>
    </w:p>
    <w:p w:rsidR="00DD2128" w:rsidRPr="00DD2128" w:rsidRDefault="00DD2128" w:rsidP="00EA6482">
      <w:pPr>
        <w:tabs>
          <w:tab w:val="left" w:pos="980"/>
        </w:tabs>
        <w:spacing w:line="264" w:lineRule="auto"/>
        <w:ind w:left="620" w:right="20"/>
        <w:jc w:val="both"/>
        <w:rPr>
          <w:rFonts w:eastAsia="Times New Roman"/>
          <w:sz w:val="24"/>
          <w:szCs w:val="24"/>
        </w:rPr>
        <w:sectPr w:rsidR="00DD2128" w:rsidRPr="00DD2128">
          <w:pgSz w:w="11900" w:h="16838"/>
          <w:pgMar w:top="1183" w:right="744" w:bottom="717" w:left="1440" w:header="0" w:footer="0" w:gutter="0"/>
          <w:cols w:space="720" w:equalWidth="0">
            <w:col w:w="9720"/>
          </w:cols>
        </w:sectPr>
      </w:pPr>
    </w:p>
    <w:p w:rsidR="00DB0AF1" w:rsidRPr="00DD2128" w:rsidRDefault="00695288" w:rsidP="00EA6482">
      <w:pPr>
        <w:numPr>
          <w:ilvl w:val="1"/>
          <w:numId w:val="45"/>
        </w:numPr>
        <w:tabs>
          <w:tab w:val="left" w:pos="1143"/>
        </w:tabs>
        <w:spacing w:line="237" w:lineRule="auto"/>
        <w:ind w:left="500" w:firstLine="355"/>
        <w:jc w:val="both"/>
        <w:rPr>
          <w:rFonts w:eastAsia="Times New Roman"/>
          <w:sz w:val="24"/>
          <w:szCs w:val="24"/>
        </w:rPr>
      </w:pPr>
      <w:proofErr w:type="gramStart"/>
      <w:r w:rsidRPr="00DD2128">
        <w:rPr>
          <w:rFonts w:eastAsia="Times New Roman"/>
          <w:sz w:val="24"/>
          <w:szCs w:val="24"/>
        </w:rPr>
        <w:lastRenderedPageBreak/>
        <w:t>соответствии с Федеральным законом «Об образовании в РФ» от 29.12.2012г. №273-ФЗ, Положением о внутренней системе оценки качества дошкольного образования МКДОУ д/с «Ёлочка», утвержденного на заседании Совета педагогов от 29.08.2014г. протокол №1, в целях усиления результативности организации образовательной деятельности ДОУ за счет повышения качества принимаемых управленческих решений,</w:t>
      </w:r>
      <w:proofErr w:type="gramEnd"/>
    </w:p>
    <w:p w:rsidR="00DB0AF1" w:rsidRPr="00DD2128" w:rsidRDefault="00DB0AF1" w:rsidP="00EA6482">
      <w:pPr>
        <w:spacing w:line="15" w:lineRule="exact"/>
        <w:jc w:val="both"/>
        <w:rPr>
          <w:rFonts w:eastAsia="Times New Roman"/>
          <w:sz w:val="24"/>
          <w:szCs w:val="24"/>
        </w:rPr>
      </w:pPr>
    </w:p>
    <w:p w:rsidR="00DB0AF1" w:rsidRPr="00DD2128" w:rsidRDefault="00695288" w:rsidP="00EA6482">
      <w:pPr>
        <w:numPr>
          <w:ilvl w:val="0"/>
          <w:numId w:val="45"/>
        </w:numPr>
        <w:tabs>
          <w:tab w:val="left" w:pos="711"/>
        </w:tabs>
        <w:spacing w:line="236" w:lineRule="auto"/>
        <w:ind w:left="500" w:right="20" w:hanging="5"/>
        <w:jc w:val="both"/>
        <w:rPr>
          <w:rFonts w:eastAsia="Times New Roman"/>
          <w:sz w:val="24"/>
          <w:szCs w:val="24"/>
        </w:rPr>
      </w:pPr>
      <w:r w:rsidRPr="00DD2128">
        <w:rPr>
          <w:rFonts w:eastAsia="Times New Roman"/>
          <w:sz w:val="24"/>
          <w:szCs w:val="24"/>
        </w:rPr>
        <w:t>также своевременного выявления изменений, влияющих на качество образования, в ДОУ с 01.09.2014 г. обеспечено функционирование внутренней системы оценки качества дошкольного образования (далее – ВСОКДО).</w:t>
      </w:r>
    </w:p>
    <w:p w:rsidR="00DB0AF1" w:rsidRPr="00DD2128" w:rsidRDefault="00DB0AF1" w:rsidP="00EA6482">
      <w:pPr>
        <w:spacing w:line="4" w:lineRule="exact"/>
        <w:jc w:val="both"/>
        <w:rPr>
          <w:rFonts w:eastAsia="Times New Roman"/>
          <w:sz w:val="24"/>
          <w:szCs w:val="24"/>
        </w:rPr>
      </w:pPr>
    </w:p>
    <w:p w:rsidR="00DB0AF1" w:rsidRPr="00DD2128" w:rsidRDefault="00695288" w:rsidP="00EA6482">
      <w:pPr>
        <w:ind w:left="500"/>
        <w:jc w:val="both"/>
        <w:rPr>
          <w:rFonts w:eastAsia="Times New Roman"/>
          <w:sz w:val="24"/>
          <w:szCs w:val="24"/>
        </w:rPr>
      </w:pPr>
      <w:r w:rsidRPr="00DD2128">
        <w:rPr>
          <w:rFonts w:eastAsia="Times New Roman"/>
          <w:i/>
          <w:iCs/>
          <w:sz w:val="24"/>
          <w:szCs w:val="24"/>
        </w:rPr>
        <w:t>Цель, задачи и направления ВСОК</w:t>
      </w:r>
    </w:p>
    <w:p w:rsidR="00DB0AF1" w:rsidRPr="00DD2128" w:rsidRDefault="00DB0AF1" w:rsidP="00EA6482">
      <w:pPr>
        <w:spacing w:line="53" w:lineRule="exact"/>
        <w:jc w:val="both"/>
        <w:rPr>
          <w:rFonts w:eastAsia="Times New Roman"/>
          <w:sz w:val="24"/>
          <w:szCs w:val="24"/>
        </w:rPr>
      </w:pPr>
    </w:p>
    <w:p w:rsidR="00DB0AF1" w:rsidRPr="00DD2128" w:rsidRDefault="00695288" w:rsidP="00EA6482">
      <w:pPr>
        <w:spacing w:line="272" w:lineRule="auto"/>
        <w:ind w:left="500"/>
        <w:jc w:val="both"/>
        <w:rPr>
          <w:rFonts w:eastAsia="Times New Roman"/>
          <w:sz w:val="24"/>
          <w:szCs w:val="24"/>
        </w:rPr>
      </w:pPr>
      <w:r w:rsidRPr="00DD2128">
        <w:rPr>
          <w:rFonts w:eastAsia="Times New Roman"/>
          <w:bCs/>
          <w:i/>
          <w:iCs/>
          <w:sz w:val="24"/>
          <w:szCs w:val="24"/>
        </w:rPr>
        <w:t xml:space="preserve">Целью </w:t>
      </w:r>
      <w:r w:rsidRPr="00DD2128">
        <w:rPr>
          <w:rFonts w:eastAsia="Times New Roman"/>
          <w:sz w:val="24"/>
          <w:szCs w:val="24"/>
        </w:rPr>
        <w:t>является анализ исполнения законодательства в области образования и</w:t>
      </w:r>
      <w:r w:rsidRPr="00DD2128">
        <w:rPr>
          <w:rFonts w:eastAsia="Times New Roman"/>
          <w:bCs/>
          <w:i/>
          <w:iCs/>
          <w:sz w:val="24"/>
          <w:szCs w:val="24"/>
        </w:rPr>
        <w:t xml:space="preserve"> </w:t>
      </w:r>
      <w:r w:rsidRPr="00DD2128">
        <w:rPr>
          <w:rFonts w:eastAsia="Times New Roman"/>
          <w:sz w:val="24"/>
          <w:szCs w:val="24"/>
        </w:rPr>
        <w:t>качественная оценка воспитательно – образовательной деятельности, условий развивающей среды ДОУ для определения факторов, а также своевременное выявление изменений, влияющих на качество образования ДОУ.</w:t>
      </w:r>
    </w:p>
    <w:p w:rsidR="00DB0AF1" w:rsidRPr="00DD2128" w:rsidRDefault="00DB0AF1" w:rsidP="00EA6482">
      <w:pPr>
        <w:spacing w:line="4" w:lineRule="exact"/>
        <w:jc w:val="both"/>
        <w:rPr>
          <w:rFonts w:eastAsia="Times New Roman"/>
          <w:sz w:val="24"/>
          <w:szCs w:val="24"/>
        </w:rPr>
      </w:pPr>
    </w:p>
    <w:p w:rsidR="00DB0AF1" w:rsidRPr="00DD2128" w:rsidRDefault="00695288" w:rsidP="00EA6482">
      <w:pPr>
        <w:ind w:left="500"/>
        <w:jc w:val="both"/>
        <w:rPr>
          <w:rFonts w:eastAsia="Times New Roman"/>
          <w:sz w:val="24"/>
          <w:szCs w:val="24"/>
        </w:rPr>
      </w:pPr>
      <w:r w:rsidRPr="00DD2128">
        <w:rPr>
          <w:rFonts w:eastAsia="Times New Roman"/>
          <w:i/>
          <w:iCs/>
          <w:sz w:val="24"/>
          <w:szCs w:val="24"/>
        </w:rPr>
        <w:t>Задачи ВСОК:</w:t>
      </w:r>
    </w:p>
    <w:p w:rsidR="00DB0AF1" w:rsidRPr="00DD2128" w:rsidRDefault="00DB0AF1" w:rsidP="00EA6482">
      <w:pPr>
        <w:spacing w:line="77" w:lineRule="exact"/>
        <w:jc w:val="both"/>
        <w:rPr>
          <w:sz w:val="20"/>
          <w:szCs w:val="20"/>
        </w:rPr>
      </w:pPr>
    </w:p>
    <w:p w:rsidR="00DB0AF1" w:rsidRPr="00DD2128" w:rsidRDefault="00695288" w:rsidP="00EA6482">
      <w:pPr>
        <w:numPr>
          <w:ilvl w:val="0"/>
          <w:numId w:val="46"/>
        </w:numPr>
        <w:tabs>
          <w:tab w:val="left" w:pos="1220"/>
        </w:tabs>
        <w:spacing w:line="230" w:lineRule="auto"/>
        <w:ind w:left="1220" w:right="40" w:hanging="365"/>
        <w:jc w:val="both"/>
        <w:rPr>
          <w:rFonts w:ascii="Symbol" w:eastAsia="Symbol" w:hAnsi="Symbol" w:cs="Symbol"/>
          <w:sz w:val="24"/>
          <w:szCs w:val="24"/>
        </w:rPr>
      </w:pPr>
      <w:r w:rsidRPr="00DD2128">
        <w:rPr>
          <w:rFonts w:eastAsia="Times New Roman"/>
          <w:sz w:val="24"/>
          <w:szCs w:val="24"/>
        </w:rPr>
        <w:t>получение объективной информации о функционировании и развитии дошкольного образования в ДОУ, тенденциях его изменения и причинах, оказывающих влияние на динамику качества образования;</w:t>
      </w:r>
    </w:p>
    <w:p w:rsidR="00DB0AF1" w:rsidRPr="00DD2128" w:rsidRDefault="00DB0AF1" w:rsidP="00EA6482">
      <w:pPr>
        <w:spacing w:line="34" w:lineRule="exact"/>
        <w:jc w:val="both"/>
        <w:rPr>
          <w:rFonts w:ascii="Symbol" w:eastAsia="Symbol" w:hAnsi="Symbol" w:cs="Symbol"/>
          <w:sz w:val="24"/>
          <w:szCs w:val="24"/>
        </w:rPr>
      </w:pPr>
    </w:p>
    <w:p w:rsidR="00DB0AF1" w:rsidRPr="00DD2128" w:rsidRDefault="00695288" w:rsidP="00EA6482">
      <w:pPr>
        <w:numPr>
          <w:ilvl w:val="0"/>
          <w:numId w:val="46"/>
        </w:numPr>
        <w:tabs>
          <w:tab w:val="left" w:pos="1220"/>
        </w:tabs>
        <w:spacing w:line="226" w:lineRule="auto"/>
        <w:ind w:left="1220" w:right="40" w:hanging="365"/>
        <w:jc w:val="both"/>
        <w:rPr>
          <w:rFonts w:ascii="Symbol" w:eastAsia="Symbol" w:hAnsi="Symbol" w:cs="Symbol"/>
          <w:sz w:val="24"/>
          <w:szCs w:val="24"/>
        </w:rPr>
      </w:pPr>
      <w:r w:rsidRPr="00DD2128">
        <w:rPr>
          <w:rFonts w:eastAsia="Times New Roman"/>
          <w:sz w:val="24"/>
          <w:szCs w:val="24"/>
        </w:rPr>
        <w:t>организационное и методическое обеспечение сбора, обработки, хранения информации о состоянии и динамике показателей качества образования;</w:t>
      </w:r>
    </w:p>
    <w:p w:rsidR="00DB0AF1" w:rsidRPr="00DD2128" w:rsidRDefault="00DB0AF1" w:rsidP="00EA6482">
      <w:pPr>
        <w:spacing w:line="29" w:lineRule="exact"/>
        <w:jc w:val="both"/>
        <w:rPr>
          <w:rFonts w:ascii="Symbol" w:eastAsia="Symbol" w:hAnsi="Symbol" w:cs="Symbol"/>
          <w:sz w:val="24"/>
          <w:szCs w:val="24"/>
        </w:rPr>
      </w:pPr>
    </w:p>
    <w:p w:rsidR="00DB0AF1" w:rsidRPr="00DD2128" w:rsidRDefault="00695288" w:rsidP="00EA6482">
      <w:pPr>
        <w:numPr>
          <w:ilvl w:val="0"/>
          <w:numId w:val="46"/>
        </w:numPr>
        <w:tabs>
          <w:tab w:val="left" w:pos="1220"/>
        </w:tabs>
        <w:spacing w:line="226" w:lineRule="auto"/>
        <w:ind w:left="1220" w:right="40" w:hanging="365"/>
        <w:jc w:val="both"/>
        <w:rPr>
          <w:rFonts w:ascii="Symbol" w:eastAsia="Symbol" w:hAnsi="Symbol" w:cs="Symbol"/>
          <w:sz w:val="24"/>
          <w:szCs w:val="24"/>
        </w:rPr>
      </w:pPr>
      <w:r w:rsidRPr="00DD2128">
        <w:rPr>
          <w:rFonts w:eastAsia="Times New Roman"/>
          <w:sz w:val="24"/>
          <w:szCs w:val="24"/>
        </w:rPr>
        <w:t>предоставление всем участникам образовательного процесса и общественности достоверной информации о качестве образования;</w:t>
      </w:r>
    </w:p>
    <w:p w:rsidR="00DB0AF1" w:rsidRPr="00DD2128" w:rsidRDefault="00DB0AF1" w:rsidP="00EA6482">
      <w:pPr>
        <w:spacing w:line="34" w:lineRule="exact"/>
        <w:jc w:val="both"/>
        <w:rPr>
          <w:rFonts w:ascii="Symbol" w:eastAsia="Symbol" w:hAnsi="Symbol" w:cs="Symbol"/>
          <w:sz w:val="24"/>
          <w:szCs w:val="24"/>
        </w:rPr>
      </w:pPr>
    </w:p>
    <w:p w:rsidR="00DB0AF1" w:rsidRPr="00DD2128" w:rsidRDefault="00695288" w:rsidP="00EA6482">
      <w:pPr>
        <w:numPr>
          <w:ilvl w:val="0"/>
          <w:numId w:val="46"/>
        </w:numPr>
        <w:tabs>
          <w:tab w:val="left" w:pos="1220"/>
        </w:tabs>
        <w:spacing w:line="230" w:lineRule="auto"/>
        <w:ind w:left="1220" w:right="40" w:hanging="365"/>
        <w:jc w:val="both"/>
        <w:rPr>
          <w:rFonts w:ascii="Symbol" w:eastAsia="Symbol" w:hAnsi="Symbol" w:cs="Symbol"/>
          <w:sz w:val="24"/>
          <w:szCs w:val="24"/>
        </w:rPr>
      </w:pPr>
      <w:r w:rsidRPr="00DD2128">
        <w:rPr>
          <w:rFonts w:eastAsia="Times New Roman"/>
          <w:sz w:val="24"/>
          <w:szCs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DB0AF1" w:rsidRPr="00DD2128" w:rsidRDefault="00DB0AF1" w:rsidP="00EA6482">
      <w:pPr>
        <w:spacing w:line="4" w:lineRule="exact"/>
        <w:jc w:val="both"/>
        <w:rPr>
          <w:rFonts w:ascii="Symbol" w:eastAsia="Symbol" w:hAnsi="Symbol" w:cs="Symbol"/>
          <w:sz w:val="24"/>
          <w:szCs w:val="24"/>
        </w:rPr>
      </w:pPr>
    </w:p>
    <w:p w:rsidR="00DB0AF1" w:rsidRPr="00DD2128" w:rsidRDefault="00695288" w:rsidP="00EA6482">
      <w:pPr>
        <w:numPr>
          <w:ilvl w:val="0"/>
          <w:numId w:val="46"/>
        </w:numPr>
        <w:tabs>
          <w:tab w:val="left" w:pos="1220"/>
        </w:tabs>
        <w:ind w:left="1220" w:hanging="365"/>
        <w:jc w:val="both"/>
        <w:rPr>
          <w:rFonts w:ascii="Symbol" w:eastAsia="Symbol" w:hAnsi="Symbol" w:cs="Symbol"/>
          <w:sz w:val="24"/>
          <w:szCs w:val="24"/>
        </w:rPr>
      </w:pPr>
      <w:r w:rsidRPr="00DD2128">
        <w:rPr>
          <w:rFonts w:eastAsia="Times New Roman"/>
          <w:sz w:val="24"/>
          <w:szCs w:val="24"/>
        </w:rPr>
        <w:t>прогнозирование развития образовательной системы ДОУ.</w:t>
      </w:r>
    </w:p>
    <w:p w:rsidR="00DB0AF1" w:rsidRPr="00DD2128" w:rsidRDefault="00DB0AF1" w:rsidP="00EA6482">
      <w:pPr>
        <w:spacing w:line="10" w:lineRule="exact"/>
        <w:jc w:val="both"/>
        <w:rPr>
          <w:sz w:val="20"/>
          <w:szCs w:val="20"/>
        </w:rPr>
      </w:pPr>
    </w:p>
    <w:p w:rsidR="00DB0AF1" w:rsidRPr="00DD2128" w:rsidRDefault="00695288" w:rsidP="00EA6482">
      <w:pPr>
        <w:spacing w:line="233" w:lineRule="auto"/>
        <w:ind w:left="500"/>
        <w:jc w:val="both"/>
        <w:rPr>
          <w:sz w:val="20"/>
          <w:szCs w:val="20"/>
        </w:rPr>
      </w:pPr>
      <w:r w:rsidRPr="00DD2128">
        <w:rPr>
          <w:rFonts w:eastAsia="Times New Roman"/>
          <w:sz w:val="24"/>
          <w:szCs w:val="24"/>
        </w:rPr>
        <w:t xml:space="preserve">Основные направления внутреннего мониторинга качества образования в МКДОУ д/с «Ёлочка» </w:t>
      </w:r>
      <w:proofErr w:type="gramStart"/>
      <w:r w:rsidRPr="00DD2128">
        <w:rPr>
          <w:rFonts w:eastAsia="Times New Roman"/>
          <w:sz w:val="24"/>
          <w:szCs w:val="24"/>
        </w:rPr>
        <w:t>с</w:t>
      </w:r>
      <w:proofErr w:type="gramEnd"/>
      <w:r w:rsidRPr="00DD2128">
        <w:rPr>
          <w:rFonts w:eastAsia="Times New Roman"/>
          <w:sz w:val="24"/>
          <w:szCs w:val="24"/>
        </w:rPr>
        <w:t>. Покосное:</w:t>
      </w:r>
    </w:p>
    <w:p w:rsidR="00DB0AF1" w:rsidRPr="00DD2128" w:rsidRDefault="00DB0AF1" w:rsidP="00EA6482">
      <w:pPr>
        <w:spacing w:line="35" w:lineRule="exact"/>
        <w:jc w:val="both"/>
        <w:rPr>
          <w:sz w:val="20"/>
          <w:szCs w:val="20"/>
        </w:rPr>
      </w:pPr>
    </w:p>
    <w:p w:rsidR="00DB0AF1" w:rsidRPr="00DD2128" w:rsidRDefault="00695288" w:rsidP="00EA6482">
      <w:pPr>
        <w:numPr>
          <w:ilvl w:val="0"/>
          <w:numId w:val="47"/>
        </w:numPr>
        <w:tabs>
          <w:tab w:val="left" w:pos="1057"/>
        </w:tabs>
        <w:spacing w:line="226" w:lineRule="auto"/>
        <w:ind w:left="1220" w:hanging="365"/>
        <w:jc w:val="both"/>
        <w:rPr>
          <w:rFonts w:ascii="Symbol" w:eastAsia="Symbol" w:hAnsi="Symbol" w:cs="Symbol"/>
          <w:sz w:val="24"/>
          <w:szCs w:val="24"/>
        </w:rPr>
      </w:pPr>
      <w:r w:rsidRPr="00DD2128">
        <w:rPr>
          <w:rFonts w:eastAsia="Times New Roman"/>
          <w:sz w:val="24"/>
          <w:szCs w:val="24"/>
        </w:rPr>
        <w:t>Выполнение основной общеобразовательной программы ДОУ (итоговые и промежуточные результаты).</w:t>
      </w:r>
    </w:p>
    <w:p w:rsidR="00DB0AF1" w:rsidRPr="00DD2128" w:rsidRDefault="00DB0AF1" w:rsidP="00EA6482">
      <w:pPr>
        <w:spacing w:line="4" w:lineRule="exact"/>
        <w:jc w:val="both"/>
        <w:rPr>
          <w:rFonts w:ascii="Symbol" w:eastAsia="Symbol" w:hAnsi="Symbol" w:cs="Symbol"/>
          <w:sz w:val="24"/>
          <w:szCs w:val="24"/>
        </w:rPr>
      </w:pPr>
    </w:p>
    <w:p w:rsidR="00DB0AF1" w:rsidRPr="00DD2128" w:rsidRDefault="00695288" w:rsidP="00EA6482">
      <w:pPr>
        <w:numPr>
          <w:ilvl w:val="0"/>
          <w:numId w:val="47"/>
        </w:numPr>
        <w:tabs>
          <w:tab w:val="left" w:pos="1100"/>
        </w:tabs>
        <w:ind w:left="1100" w:hanging="245"/>
        <w:jc w:val="both"/>
        <w:rPr>
          <w:rFonts w:ascii="Symbol" w:eastAsia="Symbol" w:hAnsi="Symbol" w:cs="Symbol"/>
          <w:sz w:val="24"/>
          <w:szCs w:val="24"/>
        </w:rPr>
      </w:pPr>
      <w:r w:rsidRPr="00DD2128">
        <w:rPr>
          <w:rFonts w:eastAsia="Times New Roman"/>
          <w:sz w:val="24"/>
          <w:szCs w:val="24"/>
        </w:rPr>
        <w:t>Готовность воспитанников к обучению в школе.</w:t>
      </w:r>
    </w:p>
    <w:p w:rsidR="00DB0AF1" w:rsidRDefault="00695288" w:rsidP="00EA6482">
      <w:pPr>
        <w:numPr>
          <w:ilvl w:val="0"/>
          <w:numId w:val="47"/>
        </w:numPr>
        <w:tabs>
          <w:tab w:val="left" w:pos="1180"/>
        </w:tabs>
        <w:spacing w:line="239" w:lineRule="auto"/>
        <w:ind w:left="1180" w:hanging="325"/>
        <w:jc w:val="both"/>
        <w:rPr>
          <w:rFonts w:ascii="Symbol" w:eastAsia="Symbol" w:hAnsi="Symbol" w:cs="Symbol"/>
          <w:sz w:val="24"/>
          <w:szCs w:val="24"/>
        </w:rPr>
      </w:pPr>
      <w:r w:rsidRPr="00DD2128">
        <w:rPr>
          <w:rFonts w:eastAsia="Times New Roman"/>
          <w:sz w:val="24"/>
          <w:szCs w:val="24"/>
        </w:rPr>
        <w:t>Состояние здоров</w:t>
      </w:r>
      <w:r>
        <w:rPr>
          <w:rFonts w:eastAsia="Times New Roman"/>
          <w:sz w:val="24"/>
          <w:szCs w:val="24"/>
        </w:rPr>
        <w:t>ья воспитанников (анализ заболеваемости детей).</w:t>
      </w:r>
    </w:p>
    <w:p w:rsidR="00DB0AF1" w:rsidRDefault="00695288" w:rsidP="00EA6482">
      <w:pPr>
        <w:numPr>
          <w:ilvl w:val="0"/>
          <w:numId w:val="48"/>
        </w:numPr>
        <w:tabs>
          <w:tab w:val="left" w:pos="1080"/>
        </w:tabs>
        <w:ind w:left="1080" w:hanging="225"/>
        <w:jc w:val="both"/>
        <w:rPr>
          <w:rFonts w:ascii="Symbol" w:eastAsia="Symbol" w:hAnsi="Symbol" w:cs="Symbol"/>
          <w:sz w:val="24"/>
          <w:szCs w:val="24"/>
        </w:rPr>
      </w:pPr>
      <w:proofErr w:type="gramStart"/>
      <w:r>
        <w:rPr>
          <w:rFonts w:eastAsia="Times New Roman"/>
          <w:sz w:val="24"/>
          <w:szCs w:val="24"/>
        </w:rPr>
        <w:t>Физическое</w:t>
      </w:r>
      <w:proofErr w:type="gramEnd"/>
      <w:r>
        <w:rPr>
          <w:rFonts w:eastAsia="Times New Roman"/>
          <w:sz w:val="24"/>
          <w:szCs w:val="24"/>
        </w:rPr>
        <w:t xml:space="preserve"> и психическое развитие воспитанников.</w:t>
      </w:r>
    </w:p>
    <w:p w:rsidR="00DB0AF1" w:rsidRDefault="00695288" w:rsidP="00EA6482">
      <w:pPr>
        <w:numPr>
          <w:ilvl w:val="0"/>
          <w:numId w:val="48"/>
        </w:numPr>
        <w:tabs>
          <w:tab w:val="left" w:pos="1080"/>
        </w:tabs>
        <w:spacing w:line="239" w:lineRule="auto"/>
        <w:ind w:left="1080" w:hanging="225"/>
        <w:jc w:val="both"/>
        <w:rPr>
          <w:rFonts w:ascii="Symbol" w:eastAsia="Symbol" w:hAnsi="Symbol" w:cs="Symbol"/>
          <w:sz w:val="24"/>
          <w:szCs w:val="24"/>
        </w:rPr>
      </w:pPr>
      <w:r>
        <w:rPr>
          <w:rFonts w:eastAsia="Times New Roman"/>
          <w:sz w:val="24"/>
          <w:szCs w:val="24"/>
        </w:rPr>
        <w:t>Адаптация вновь прибывших детей к условиям ДОУ.</w:t>
      </w:r>
    </w:p>
    <w:p w:rsidR="00DB0AF1" w:rsidRDefault="00695288" w:rsidP="00EA6482">
      <w:pPr>
        <w:numPr>
          <w:ilvl w:val="0"/>
          <w:numId w:val="48"/>
        </w:numPr>
        <w:tabs>
          <w:tab w:val="left" w:pos="1080"/>
        </w:tabs>
        <w:spacing w:line="239" w:lineRule="auto"/>
        <w:ind w:left="1080" w:hanging="225"/>
        <w:jc w:val="both"/>
        <w:rPr>
          <w:rFonts w:ascii="Symbol" w:eastAsia="Symbol" w:hAnsi="Symbol" w:cs="Symbol"/>
          <w:sz w:val="24"/>
          <w:szCs w:val="24"/>
        </w:rPr>
      </w:pPr>
      <w:r>
        <w:rPr>
          <w:rFonts w:eastAsia="Times New Roman"/>
          <w:sz w:val="24"/>
          <w:szCs w:val="24"/>
        </w:rPr>
        <w:t>Выполнение поставленных годовых задач.</w:t>
      </w:r>
    </w:p>
    <w:p w:rsidR="00DB0AF1" w:rsidRDefault="00DB0AF1" w:rsidP="00EA6482">
      <w:pPr>
        <w:spacing w:line="29" w:lineRule="exact"/>
        <w:jc w:val="both"/>
        <w:rPr>
          <w:rFonts w:ascii="Symbol" w:eastAsia="Symbol" w:hAnsi="Symbol" w:cs="Symbol"/>
          <w:sz w:val="24"/>
          <w:szCs w:val="24"/>
        </w:rPr>
      </w:pPr>
    </w:p>
    <w:p w:rsidR="00DB0AF1" w:rsidRDefault="00695288" w:rsidP="00EA6482">
      <w:pPr>
        <w:numPr>
          <w:ilvl w:val="0"/>
          <w:numId w:val="48"/>
        </w:numPr>
        <w:tabs>
          <w:tab w:val="left" w:pos="1191"/>
        </w:tabs>
        <w:spacing w:line="226" w:lineRule="auto"/>
        <w:ind w:left="1220" w:right="40" w:hanging="365"/>
        <w:jc w:val="both"/>
        <w:rPr>
          <w:rFonts w:ascii="Symbol" w:eastAsia="Symbol" w:hAnsi="Symbol" w:cs="Symbol"/>
          <w:sz w:val="24"/>
          <w:szCs w:val="24"/>
        </w:rPr>
      </w:pPr>
      <w:r>
        <w:rPr>
          <w:rFonts w:eastAsia="Times New Roman"/>
          <w:sz w:val="24"/>
          <w:szCs w:val="24"/>
        </w:rPr>
        <w:t>Взаимодействие с семьями воспитанников (удовлетворенность родителей (законных представителей) качеством образования в ДОУ).</w:t>
      </w:r>
    </w:p>
    <w:p w:rsidR="00DB0AF1" w:rsidRDefault="00DB0AF1" w:rsidP="00EA6482">
      <w:pPr>
        <w:spacing w:line="35" w:lineRule="exact"/>
        <w:jc w:val="both"/>
        <w:rPr>
          <w:rFonts w:ascii="Symbol" w:eastAsia="Symbol" w:hAnsi="Symbol" w:cs="Symbol"/>
          <w:sz w:val="24"/>
          <w:szCs w:val="24"/>
        </w:rPr>
      </w:pPr>
    </w:p>
    <w:p w:rsidR="00DB0AF1" w:rsidRDefault="00695288" w:rsidP="00EA6482">
      <w:pPr>
        <w:numPr>
          <w:ilvl w:val="0"/>
          <w:numId w:val="48"/>
        </w:numPr>
        <w:tabs>
          <w:tab w:val="left" w:pos="1196"/>
        </w:tabs>
        <w:spacing w:line="230" w:lineRule="auto"/>
        <w:ind w:left="1220" w:right="20" w:hanging="365"/>
        <w:jc w:val="both"/>
        <w:rPr>
          <w:rFonts w:ascii="Symbol" w:eastAsia="Symbol" w:hAnsi="Symbol" w:cs="Symbol"/>
          <w:sz w:val="24"/>
          <w:szCs w:val="24"/>
        </w:rPr>
      </w:pPr>
      <w:r>
        <w:rPr>
          <w:rFonts w:eastAsia="Times New Roman"/>
          <w:sz w:val="24"/>
          <w:szCs w:val="24"/>
        </w:rPr>
        <w:t>Кадровое обеспечение образовательного процесса: укомплектованность специалистами; динамика профессионального роста (повышение квалификации, образовательного уровня педагогов).</w:t>
      </w:r>
    </w:p>
    <w:p w:rsidR="00DB0AF1" w:rsidRDefault="00DB0AF1" w:rsidP="00EA6482">
      <w:pPr>
        <w:spacing w:line="15" w:lineRule="exact"/>
        <w:jc w:val="both"/>
        <w:rPr>
          <w:sz w:val="20"/>
          <w:szCs w:val="20"/>
        </w:rPr>
      </w:pPr>
    </w:p>
    <w:p w:rsidR="00DB0AF1" w:rsidRDefault="00695288" w:rsidP="00EA6482">
      <w:pPr>
        <w:spacing w:line="236" w:lineRule="auto"/>
        <w:ind w:left="500" w:firstLine="360"/>
        <w:jc w:val="both"/>
        <w:rPr>
          <w:sz w:val="20"/>
          <w:szCs w:val="20"/>
        </w:rPr>
      </w:pPr>
      <w:r>
        <w:rPr>
          <w:rFonts w:eastAsia="Times New Roman"/>
          <w:sz w:val="24"/>
          <w:szCs w:val="24"/>
        </w:rPr>
        <w:t xml:space="preserve">Руководителем ВСОК ДОУ назначен старший воспитатель </w:t>
      </w:r>
      <w:r w:rsidR="003B25DE">
        <w:rPr>
          <w:rFonts w:eastAsia="Times New Roman"/>
          <w:sz w:val="24"/>
          <w:szCs w:val="24"/>
        </w:rPr>
        <w:t>Листопад Е. В.</w:t>
      </w:r>
      <w:r w:rsidR="0010554F">
        <w:rPr>
          <w:rFonts w:eastAsia="Times New Roman"/>
          <w:sz w:val="24"/>
          <w:szCs w:val="24"/>
        </w:rPr>
        <w:t xml:space="preserve"> </w:t>
      </w:r>
      <w:r w:rsidR="003B25DE">
        <w:rPr>
          <w:rFonts w:eastAsia="Times New Roman"/>
          <w:sz w:val="24"/>
          <w:szCs w:val="24"/>
        </w:rPr>
        <w:t>На 201</w:t>
      </w:r>
      <w:r w:rsidR="00EC6FB2">
        <w:rPr>
          <w:rFonts w:eastAsia="Times New Roman"/>
          <w:sz w:val="24"/>
          <w:szCs w:val="24"/>
        </w:rPr>
        <w:t>9</w:t>
      </w:r>
      <w:r w:rsidR="00A056EB">
        <w:rPr>
          <w:rFonts w:eastAsia="Times New Roman"/>
          <w:sz w:val="24"/>
          <w:szCs w:val="24"/>
        </w:rPr>
        <w:t xml:space="preserve"> </w:t>
      </w:r>
      <w:r w:rsidR="003B25DE">
        <w:rPr>
          <w:rFonts w:eastAsia="Times New Roman"/>
          <w:sz w:val="24"/>
          <w:szCs w:val="24"/>
        </w:rPr>
        <w:t>г</w:t>
      </w:r>
      <w:r w:rsidR="0010554F">
        <w:rPr>
          <w:rFonts w:eastAsia="Times New Roman"/>
          <w:sz w:val="24"/>
          <w:szCs w:val="24"/>
        </w:rPr>
        <w:t xml:space="preserve"> </w:t>
      </w:r>
      <w:r>
        <w:rPr>
          <w:rFonts w:eastAsia="Times New Roman"/>
          <w:sz w:val="24"/>
          <w:szCs w:val="24"/>
        </w:rPr>
        <w:t>был разработан и утвержден план-задание, определен состав функциональных групп, это:</w:t>
      </w:r>
    </w:p>
    <w:p w:rsidR="00DB0AF1" w:rsidRDefault="00DB0AF1" w:rsidP="00EA6482">
      <w:pPr>
        <w:spacing w:line="1" w:lineRule="exact"/>
        <w:jc w:val="both"/>
        <w:rPr>
          <w:sz w:val="20"/>
          <w:szCs w:val="20"/>
        </w:rPr>
      </w:pPr>
    </w:p>
    <w:p w:rsidR="00DB0AF1" w:rsidRDefault="00695288" w:rsidP="00EA6482">
      <w:pPr>
        <w:numPr>
          <w:ilvl w:val="0"/>
          <w:numId w:val="49"/>
        </w:numPr>
        <w:tabs>
          <w:tab w:val="left" w:pos="900"/>
        </w:tabs>
        <w:ind w:left="900" w:hanging="289"/>
        <w:jc w:val="both"/>
        <w:rPr>
          <w:rFonts w:ascii="Symbol" w:eastAsia="Symbol" w:hAnsi="Symbol" w:cs="Symbol"/>
          <w:sz w:val="24"/>
          <w:szCs w:val="24"/>
        </w:rPr>
      </w:pPr>
      <w:r>
        <w:rPr>
          <w:rFonts w:eastAsia="Times New Roman"/>
          <w:sz w:val="24"/>
          <w:szCs w:val="24"/>
        </w:rPr>
        <w:t>группа наблюдения и сбора информации;</w:t>
      </w:r>
    </w:p>
    <w:p w:rsidR="00DB0AF1" w:rsidRDefault="00695288" w:rsidP="00EA6482">
      <w:pPr>
        <w:numPr>
          <w:ilvl w:val="0"/>
          <w:numId w:val="49"/>
        </w:numPr>
        <w:tabs>
          <w:tab w:val="left" w:pos="900"/>
        </w:tabs>
        <w:spacing w:line="239" w:lineRule="auto"/>
        <w:ind w:left="900" w:hanging="289"/>
        <w:jc w:val="both"/>
        <w:rPr>
          <w:rFonts w:ascii="Symbol" w:eastAsia="Symbol" w:hAnsi="Symbol" w:cs="Symbol"/>
          <w:sz w:val="24"/>
          <w:szCs w:val="24"/>
        </w:rPr>
      </w:pPr>
      <w:r>
        <w:rPr>
          <w:rFonts w:eastAsia="Times New Roman"/>
          <w:sz w:val="24"/>
          <w:szCs w:val="24"/>
        </w:rPr>
        <w:t>группа аналитико-диагностическая;</w:t>
      </w:r>
    </w:p>
    <w:p w:rsidR="00DB0AF1" w:rsidRDefault="00DB0AF1" w:rsidP="00EA6482">
      <w:pPr>
        <w:spacing w:line="3" w:lineRule="exact"/>
        <w:jc w:val="both"/>
        <w:rPr>
          <w:rFonts w:ascii="Symbol" w:eastAsia="Symbol" w:hAnsi="Symbol" w:cs="Symbol"/>
          <w:sz w:val="24"/>
          <w:szCs w:val="24"/>
        </w:rPr>
      </w:pPr>
    </w:p>
    <w:p w:rsidR="00DB0AF1" w:rsidRDefault="00695288" w:rsidP="00EA6482">
      <w:pPr>
        <w:numPr>
          <w:ilvl w:val="0"/>
          <w:numId w:val="49"/>
        </w:numPr>
        <w:tabs>
          <w:tab w:val="left" w:pos="900"/>
        </w:tabs>
        <w:ind w:left="900" w:hanging="289"/>
        <w:jc w:val="both"/>
        <w:rPr>
          <w:rFonts w:ascii="Symbol" w:eastAsia="Symbol" w:hAnsi="Symbol" w:cs="Symbol"/>
          <w:sz w:val="24"/>
          <w:szCs w:val="24"/>
        </w:rPr>
      </w:pPr>
      <w:r>
        <w:rPr>
          <w:rFonts w:eastAsia="Times New Roman"/>
          <w:sz w:val="24"/>
          <w:szCs w:val="24"/>
        </w:rPr>
        <w:t>группа планирования и контроля.</w:t>
      </w:r>
    </w:p>
    <w:p w:rsidR="00DB0AF1" w:rsidRDefault="00DB0AF1" w:rsidP="00EA6482">
      <w:pPr>
        <w:spacing w:line="10" w:lineRule="exact"/>
        <w:jc w:val="both"/>
        <w:rPr>
          <w:sz w:val="20"/>
          <w:szCs w:val="20"/>
        </w:rPr>
      </w:pPr>
    </w:p>
    <w:p w:rsidR="00DB0AF1" w:rsidRDefault="00695288" w:rsidP="00EA6482">
      <w:pPr>
        <w:spacing w:line="236" w:lineRule="auto"/>
        <w:ind w:left="500" w:firstLine="360"/>
        <w:jc w:val="both"/>
        <w:rPr>
          <w:sz w:val="20"/>
          <w:szCs w:val="20"/>
        </w:rPr>
      </w:pPr>
      <w:r>
        <w:rPr>
          <w:rFonts w:eastAsia="Times New Roman"/>
          <w:sz w:val="24"/>
          <w:szCs w:val="24"/>
        </w:rPr>
        <w:t>Каждая группа имеет своего координатора с определенным плановым заданием. Всем членам функциональных групп была обеспечена со стороны администрации ДОУ консультативно-методическая помощь по вопросам проведения мониторинга качества дошкольного образования.</w:t>
      </w:r>
    </w:p>
    <w:p w:rsidR="00DB0AF1" w:rsidRDefault="00DB0AF1" w:rsidP="00EA6482">
      <w:pPr>
        <w:spacing w:line="19" w:lineRule="exact"/>
        <w:jc w:val="both"/>
        <w:rPr>
          <w:sz w:val="20"/>
          <w:szCs w:val="20"/>
        </w:rPr>
      </w:pPr>
    </w:p>
    <w:p w:rsidR="00DB0AF1" w:rsidRDefault="00695288" w:rsidP="00EA6482">
      <w:pPr>
        <w:spacing w:line="236" w:lineRule="auto"/>
        <w:ind w:left="500" w:firstLine="360"/>
        <w:jc w:val="both"/>
        <w:rPr>
          <w:sz w:val="20"/>
          <w:szCs w:val="20"/>
        </w:rPr>
      </w:pPr>
      <w:r>
        <w:rPr>
          <w:rFonts w:eastAsia="Times New Roman"/>
          <w:sz w:val="24"/>
          <w:szCs w:val="24"/>
        </w:rPr>
        <w:t xml:space="preserve">Оценка качества в ДОУ осуществляется в виде мониторинговых исследований, а результаты используются для выработки управленческих и организационных решений с </w:t>
      </w:r>
      <w:r>
        <w:rPr>
          <w:rFonts w:eastAsia="Times New Roman"/>
          <w:sz w:val="24"/>
          <w:szCs w:val="24"/>
        </w:rPr>
        <w:lastRenderedPageBreak/>
        <w:t>целью оптимизации условий реализации ООПДО и внесение уточнений в образовательный процесс для обеспечения развития детей.</w:t>
      </w:r>
    </w:p>
    <w:p w:rsidR="00DB0AF1" w:rsidRDefault="00DB0AF1" w:rsidP="00EA6482">
      <w:pPr>
        <w:spacing w:line="18" w:lineRule="exact"/>
        <w:jc w:val="both"/>
        <w:rPr>
          <w:sz w:val="20"/>
          <w:szCs w:val="20"/>
        </w:rPr>
      </w:pPr>
    </w:p>
    <w:p w:rsidR="00DB0AF1" w:rsidRDefault="00695288" w:rsidP="00EA6482">
      <w:pPr>
        <w:spacing w:line="236" w:lineRule="auto"/>
        <w:ind w:left="500" w:firstLine="360"/>
        <w:jc w:val="both"/>
        <w:rPr>
          <w:sz w:val="20"/>
          <w:szCs w:val="20"/>
        </w:rPr>
      </w:pPr>
      <w:r>
        <w:rPr>
          <w:rFonts w:eastAsia="Times New Roman"/>
          <w:b/>
          <w:bCs/>
          <w:sz w:val="24"/>
          <w:szCs w:val="24"/>
        </w:rPr>
        <w:t xml:space="preserve">Целью </w:t>
      </w:r>
      <w:r>
        <w:rPr>
          <w:rFonts w:eastAsia="Times New Roman"/>
          <w:sz w:val="24"/>
          <w:szCs w:val="24"/>
        </w:rPr>
        <w:t>оценки качества дошкольного образования в ДОУ является управление</w:t>
      </w:r>
      <w:r>
        <w:rPr>
          <w:rFonts w:eastAsia="Times New Roman"/>
          <w:b/>
          <w:bCs/>
          <w:sz w:val="24"/>
          <w:szCs w:val="24"/>
        </w:rPr>
        <w:t xml:space="preserve"> </w:t>
      </w:r>
      <w:r>
        <w:rPr>
          <w:rFonts w:eastAsia="Times New Roman"/>
          <w:sz w:val="24"/>
          <w:szCs w:val="24"/>
        </w:rPr>
        <w:t>качеством образования дошкольников путем выявления соответствия организации образовательного процесса и его результатов нормативным требованиям. Основными задачами являются:</w:t>
      </w:r>
    </w:p>
    <w:p w:rsidR="00DB0AF1" w:rsidRDefault="00DB0AF1" w:rsidP="00EA6482">
      <w:pPr>
        <w:spacing w:line="38" w:lineRule="exact"/>
        <w:jc w:val="both"/>
        <w:rPr>
          <w:sz w:val="20"/>
          <w:szCs w:val="20"/>
        </w:rPr>
      </w:pPr>
    </w:p>
    <w:p w:rsidR="00DB0AF1" w:rsidRDefault="00695288" w:rsidP="00EA6482">
      <w:pPr>
        <w:numPr>
          <w:ilvl w:val="0"/>
          <w:numId w:val="50"/>
        </w:numPr>
        <w:tabs>
          <w:tab w:val="left" w:pos="900"/>
        </w:tabs>
        <w:spacing w:line="226" w:lineRule="auto"/>
        <w:ind w:left="900" w:hanging="289"/>
        <w:jc w:val="both"/>
        <w:rPr>
          <w:rFonts w:ascii="Symbol" w:eastAsia="Symbol" w:hAnsi="Symbol" w:cs="Symbol"/>
          <w:sz w:val="24"/>
          <w:szCs w:val="24"/>
        </w:rPr>
      </w:pPr>
      <w:r>
        <w:rPr>
          <w:rFonts w:eastAsia="Times New Roman"/>
          <w:sz w:val="24"/>
          <w:szCs w:val="24"/>
        </w:rPr>
        <w:t>проведение самообследования, включающего самоанализ ООПДО и условий ее реализации, изучение результатов освоения детьми ООПДО;</w:t>
      </w:r>
    </w:p>
    <w:p w:rsidR="00DB0AF1" w:rsidRDefault="00DB0AF1" w:rsidP="00EA6482">
      <w:pPr>
        <w:spacing w:line="29" w:lineRule="exact"/>
        <w:jc w:val="both"/>
        <w:rPr>
          <w:rFonts w:ascii="Symbol" w:eastAsia="Symbol" w:hAnsi="Symbol" w:cs="Symbol"/>
          <w:sz w:val="24"/>
          <w:szCs w:val="24"/>
        </w:rPr>
      </w:pPr>
    </w:p>
    <w:p w:rsidR="00DB0AF1" w:rsidRDefault="00695288" w:rsidP="00EA6482">
      <w:pPr>
        <w:numPr>
          <w:ilvl w:val="0"/>
          <w:numId w:val="50"/>
        </w:numPr>
        <w:tabs>
          <w:tab w:val="left" w:pos="900"/>
        </w:tabs>
        <w:spacing w:line="226" w:lineRule="auto"/>
        <w:ind w:left="900" w:hanging="289"/>
        <w:jc w:val="both"/>
        <w:rPr>
          <w:rFonts w:ascii="Symbol" w:eastAsia="Symbol" w:hAnsi="Symbol" w:cs="Symbol"/>
          <w:sz w:val="24"/>
          <w:szCs w:val="24"/>
        </w:rPr>
      </w:pPr>
      <w:r>
        <w:rPr>
          <w:rFonts w:eastAsia="Times New Roman"/>
          <w:sz w:val="24"/>
          <w:szCs w:val="24"/>
        </w:rPr>
        <w:t>организация сбора, хранения, обработки и распространения информации о реализации ООПДО, ее соответствии нормативным требованиям.</w:t>
      </w:r>
    </w:p>
    <w:p w:rsidR="00DB0AF1" w:rsidRDefault="00DB0AF1" w:rsidP="00EA6482">
      <w:pPr>
        <w:spacing w:line="8" w:lineRule="exact"/>
        <w:jc w:val="both"/>
        <w:rPr>
          <w:rFonts w:ascii="Symbol" w:eastAsia="Symbol" w:hAnsi="Symbol" w:cs="Symbol"/>
          <w:sz w:val="24"/>
          <w:szCs w:val="24"/>
        </w:rPr>
      </w:pPr>
    </w:p>
    <w:p w:rsidR="00DB0AF1" w:rsidRDefault="00695288" w:rsidP="00EA6482">
      <w:pPr>
        <w:ind w:left="860"/>
        <w:jc w:val="both"/>
        <w:rPr>
          <w:rFonts w:ascii="Symbol" w:eastAsia="Symbol" w:hAnsi="Symbol" w:cs="Symbol"/>
          <w:sz w:val="24"/>
          <w:szCs w:val="24"/>
        </w:rPr>
      </w:pPr>
      <w:r>
        <w:rPr>
          <w:rFonts w:eastAsia="Times New Roman"/>
          <w:b/>
          <w:bCs/>
          <w:sz w:val="24"/>
          <w:szCs w:val="24"/>
        </w:rPr>
        <w:t>Методы мониторинга:</w:t>
      </w:r>
    </w:p>
    <w:p w:rsidR="00DB0AF1" w:rsidRDefault="00695288" w:rsidP="00EA6482">
      <w:pPr>
        <w:numPr>
          <w:ilvl w:val="0"/>
          <w:numId w:val="50"/>
        </w:numPr>
        <w:tabs>
          <w:tab w:val="left" w:pos="900"/>
        </w:tabs>
        <w:spacing w:line="235" w:lineRule="auto"/>
        <w:ind w:left="900" w:hanging="289"/>
        <w:jc w:val="both"/>
        <w:rPr>
          <w:rFonts w:ascii="Symbol" w:eastAsia="Symbol" w:hAnsi="Symbol" w:cs="Symbol"/>
          <w:sz w:val="24"/>
          <w:szCs w:val="24"/>
        </w:rPr>
      </w:pPr>
      <w:r>
        <w:rPr>
          <w:rFonts w:eastAsia="Times New Roman"/>
          <w:sz w:val="24"/>
          <w:szCs w:val="24"/>
        </w:rPr>
        <w:t>анализ (данных, документации и др.);</w:t>
      </w:r>
    </w:p>
    <w:p w:rsidR="00DB0AF1" w:rsidRDefault="00695288" w:rsidP="00EA6482">
      <w:pPr>
        <w:numPr>
          <w:ilvl w:val="0"/>
          <w:numId w:val="50"/>
        </w:numPr>
        <w:tabs>
          <w:tab w:val="left" w:pos="900"/>
        </w:tabs>
        <w:spacing w:line="239" w:lineRule="auto"/>
        <w:ind w:left="900" w:hanging="289"/>
        <w:jc w:val="both"/>
        <w:rPr>
          <w:rFonts w:ascii="Symbol" w:eastAsia="Symbol" w:hAnsi="Symbol" w:cs="Symbol"/>
          <w:sz w:val="24"/>
          <w:szCs w:val="24"/>
        </w:rPr>
      </w:pPr>
      <w:r>
        <w:rPr>
          <w:rFonts w:eastAsia="Times New Roman"/>
          <w:sz w:val="24"/>
          <w:szCs w:val="24"/>
        </w:rPr>
        <w:t>наблюдение;</w:t>
      </w:r>
    </w:p>
    <w:p w:rsidR="00DB0AF1" w:rsidRDefault="00695288" w:rsidP="00EA6482">
      <w:pPr>
        <w:numPr>
          <w:ilvl w:val="0"/>
          <w:numId w:val="50"/>
        </w:numPr>
        <w:tabs>
          <w:tab w:val="left" w:pos="900"/>
        </w:tabs>
        <w:spacing w:line="239" w:lineRule="auto"/>
        <w:ind w:left="900" w:hanging="289"/>
        <w:jc w:val="both"/>
        <w:rPr>
          <w:rFonts w:ascii="Symbol" w:eastAsia="Symbol" w:hAnsi="Symbol" w:cs="Symbol"/>
          <w:sz w:val="24"/>
          <w:szCs w:val="24"/>
        </w:rPr>
      </w:pPr>
      <w:r>
        <w:rPr>
          <w:rFonts w:eastAsia="Times New Roman"/>
          <w:sz w:val="24"/>
          <w:szCs w:val="24"/>
        </w:rPr>
        <w:t>визуальная оценка;</w:t>
      </w:r>
    </w:p>
    <w:p w:rsidR="00DB0AF1" w:rsidRDefault="00695288" w:rsidP="00EA6482">
      <w:pPr>
        <w:numPr>
          <w:ilvl w:val="0"/>
          <w:numId w:val="50"/>
        </w:numPr>
        <w:tabs>
          <w:tab w:val="left" w:pos="900"/>
        </w:tabs>
        <w:spacing w:line="239" w:lineRule="auto"/>
        <w:ind w:left="900" w:hanging="289"/>
        <w:jc w:val="both"/>
        <w:rPr>
          <w:rFonts w:ascii="Symbol" w:eastAsia="Symbol" w:hAnsi="Symbol" w:cs="Symbol"/>
          <w:sz w:val="24"/>
          <w:szCs w:val="24"/>
        </w:rPr>
      </w:pPr>
      <w:r>
        <w:rPr>
          <w:rFonts w:eastAsia="Times New Roman"/>
          <w:sz w:val="24"/>
          <w:szCs w:val="24"/>
        </w:rPr>
        <w:t>беседа;</w:t>
      </w:r>
    </w:p>
    <w:p w:rsidR="00DB0AF1" w:rsidRDefault="00DB0AF1" w:rsidP="00EA6482">
      <w:pPr>
        <w:spacing w:line="3" w:lineRule="exact"/>
        <w:jc w:val="both"/>
        <w:rPr>
          <w:rFonts w:ascii="Symbol" w:eastAsia="Symbol" w:hAnsi="Symbol" w:cs="Symbol"/>
          <w:sz w:val="24"/>
          <w:szCs w:val="24"/>
        </w:rPr>
      </w:pPr>
    </w:p>
    <w:p w:rsidR="00DB0AF1" w:rsidRDefault="00695288" w:rsidP="00EA6482">
      <w:pPr>
        <w:numPr>
          <w:ilvl w:val="0"/>
          <w:numId w:val="50"/>
        </w:numPr>
        <w:tabs>
          <w:tab w:val="left" w:pos="900"/>
        </w:tabs>
        <w:ind w:left="900" w:hanging="289"/>
        <w:jc w:val="both"/>
        <w:rPr>
          <w:rFonts w:ascii="Symbol" w:eastAsia="Symbol" w:hAnsi="Symbol" w:cs="Symbol"/>
          <w:sz w:val="24"/>
          <w:szCs w:val="24"/>
        </w:rPr>
      </w:pPr>
      <w:r>
        <w:rPr>
          <w:rFonts w:eastAsia="Times New Roman"/>
          <w:sz w:val="24"/>
          <w:szCs w:val="24"/>
        </w:rPr>
        <w:t>сбор, формализация, группировка, обработка данных.</w:t>
      </w:r>
    </w:p>
    <w:p w:rsidR="00DB0AF1" w:rsidRDefault="00695288" w:rsidP="00EA6482">
      <w:pPr>
        <w:numPr>
          <w:ilvl w:val="0"/>
          <w:numId w:val="50"/>
        </w:numPr>
        <w:tabs>
          <w:tab w:val="left" w:pos="900"/>
        </w:tabs>
        <w:ind w:left="900" w:hanging="289"/>
        <w:jc w:val="both"/>
        <w:rPr>
          <w:rFonts w:ascii="Symbol" w:eastAsia="Symbol" w:hAnsi="Symbol" w:cs="Symbol"/>
          <w:sz w:val="24"/>
          <w:szCs w:val="24"/>
        </w:rPr>
      </w:pPr>
      <w:r>
        <w:rPr>
          <w:rFonts w:eastAsia="Times New Roman"/>
          <w:sz w:val="24"/>
          <w:szCs w:val="24"/>
        </w:rPr>
        <w:t>анкетирование.</w:t>
      </w:r>
    </w:p>
    <w:p w:rsidR="00DB0AF1" w:rsidRDefault="00DB0AF1" w:rsidP="00EA6482">
      <w:pPr>
        <w:spacing w:line="9" w:lineRule="exact"/>
        <w:jc w:val="both"/>
        <w:rPr>
          <w:rFonts w:ascii="Symbol" w:eastAsia="Symbol" w:hAnsi="Symbol" w:cs="Symbol"/>
          <w:sz w:val="24"/>
          <w:szCs w:val="24"/>
        </w:rPr>
      </w:pPr>
    </w:p>
    <w:p w:rsidR="00DB0AF1" w:rsidRDefault="00695288" w:rsidP="00EA6482">
      <w:pPr>
        <w:numPr>
          <w:ilvl w:val="1"/>
          <w:numId w:val="50"/>
        </w:numPr>
        <w:tabs>
          <w:tab w:val="left" w:pos="1090"/>
        </w:tabs>
        <w:spacing w:line="236" w:lineRule="auto"/>
        <w:ind w:left="500" w:right="20" w:firstLine="355"/>
        <w:jc w:val="both"/>
        <w:rPr>
          <w:rFonts w:eastAsia="Times New Roman"/>
          <w:sz w:val="24"/>
          <w:szCs w:val="24"/>
        </w:rPr>
      </w:pPr>
      <w:proofErr w:type="gramStart"/>
      <w:r>
        <w:rPr>
          <w:rFonts w:eastAsia="Times New Roman"/>
          <w:sz w:val="24"/>
          <w:szCs w:val="24"/>
        </w:rPr>
        <w:t>соответствии</w:t>
      </w:r>
      <w:proofErr w:type="gramEnd"/>
      <w:r>
        <w:rPr>
          <w:rFonts w:eastAsia="Times New Roman"/>
          <w:sz w:val="24"/>
          <w:szCs w:val="24"/>
        </w:rPr>
        <w:t xml:space="preserve"> с локальными актами ДОУ по ВСОКДО в ДОУ осуществляется сбор информации на основе согласованных методик (тестирование, анкетирование, экспертиза, анализ и др.)</w:t>
      </w:r>
    </w:p>
    <w:p w:rsidR="00DB0AF1" w:rsidRDefault="00DB0AF1" w:rsidP="00EA6482">
      <w:pPr>
        <w:spacing w:line="11" w:lineRule="exact"/>
        <w:jc w:val="both"/>
        <w:rPr>
          <w:rFonts w:eastAsia="Times New Roman"/>
          <w:sz w:val="24"/>
          <w:szCs w:val="24"/>
        </w:rPr>
      </w:pPr>
    </w:p>
    <w:p w:rsidR="00DB0AF1" w:rsidRDefault="00695288" w:rsidP="00EA6482">
      <w:pPr>
        <w:spacing w:line="237" w:lineRule="auto"/>
        <w:ind w:left="500" w:firstLine="360"/>
        <w:jc w:val="both"/>
        <w:rPr>
          <w:rFonts w:eastAsia="Times New Roman"/>
          <w:sz w:val="24"/>
          <w:szCs w:val="24"/>
        </w:rPr>
      </w:pPr>
      <w:r>
        <w:rPr>
          <w:rFonts w:eastAsia="Times New Roman"/>
          <w:sz w:val="24"/>
          <w:szCs w:val="24"/>
        </w:rPr>
        <w:t>Каждая экспертная группа получала информацию о качестве работы ДОУ по соответствующему направлению и проводила анализ полученных данных, оценку состояния каждого объекта мониторинга, сопоставления с «нормативными показателями», установлении причин отклонений.</w:t>
      </w:r>
    </w:p>
    <w:p w:rsidR="00DB0AF1" w:rsidRDefault="00DB0AF1" w:rsidP="00EA6482">
      <w:pPr>
        <w:spacing w:line="14" w:lineRule="exact"/>
        <w:jc w:val="both"/>
        <w:rPr>
          <w:rFonts w:eastAsia="Times New Roman"/>
          <w:sz w:val="24"/>
          <w:szCs w:val="24"/>
        </w:rPr>
      </w:pPr>
    </w:p>
    <w:p w:rsidR="00DB0AF1" w:rsidRDefault="00695288" w:rsidP="00EA6482">
      <w:pPr>
        <w:spacing w:line="235" w:lineRule="auto"/>
        <w:ind w:left="500" w:right="20" w:firstLine="360"/>
        <w:jc w:val="both"/>
        <w:rPr>
          <w:rFonts w:eastAsia="Times New Roman"/>
          <w:sz w:val="24"/>
          <w:szCs w:val="24"/>
        </w:rPr>
      </w:pPr>
      <w:r>
        <w:rPr>
          <w:rFonts w:eastAsia="Times New Roman"/>
          <w:sz w:val="24"/>
          <w:szCs w:val="24"/>
        </w:rPr>
        <w:t>А результаты мониторинга освоения детьми ООПДО используются для решения в ДОУ следующих задач:</w:t>
      </w:r>
    </w:p>
    <w:p w:rsidR="00DB0AF1" w:rsidRDefault="00DB0AF1" w:rsidP="00EA6482">
      <w:pPr>
        <w:spacing w:line="30" w:lineRule="exact"/>
        <w:jc w:val="both"/>
        <w:rPr>
          <w:rFonts w:eastAsia="Times New Roman"/>
          <w:sz w:val="24"/>
          <w:szCs w:val="24"/>
        </w:rPr>
      </w:pPr>
    </w:p>
    <w:p w:rsidR="00DB0AF1" w:rsidRDefault="00695288" w:rsidP="00EA6482">
      <w:pPr>
        <w:numPr>
          <w:ilvl w:val="0"/>
          <w:numId w:val="50"/>
        </w:numPr>
        <w:tabs>
          <w:tab w:val="left" w:pos="900"/>
        </w:tabs>
        <w:spacing w:line="226" w:lineRule="auto"/>
        <w:ind w:left="900" w:right="20" w:hanging="289"/>
        <w:jc w:val="both"/>
        <w:rPr>
          <w:rFonts w:ascii="Symbol" w:eastAsia="Symbol" w:hAnsi="Symbol" w:cs="Symbol"/>
          <w:sz w:val="24"/>
          <w:szCs w:val="24"/>
        </w:rPr>
      </w:pPr>
      <w:r>
        <w:rPr>
          <w:rFonts w:eastAsia="Times New Roman"/>
          <w:sz w:val="24"/>
          <w:szCs w:val="24"/>
        </w:rPr>
        <w:t>для оценки эффективности взаимодействия педагога и ребенка в рамках образовательного процесса;</w:t>
      </w:r>
    </w:p>
    <w:p w:rsidR="00DB0AF1" w:rsidRDefault="00DB0AF1" w:rsidP="00EA6482">
      <w:pPr>
        <w:spacing w:line="34" w:lineRule="exact"/>
        <w:jc w:val="both"/>
        <w:rPr>
          <w:rFonts w:ascii="Symbol" w:eastAsia="Symbol" w:hAnsi="Symbol" w:cs="Symbol"/>
          <w:sz w:val="24"/>
          <w:szCs w:val="24"/>
        </w:rPr>
      </w:pPr>
    </w:p>
    <w:p w:rsidR="00DB0AF1" w:rsidRDefault="00695288" w:rsidP="00EA6482">
      <w:pPr>
        <w:numPr>
          <w:ilvl w:val="0"/>
          <w:numId w:val="50"/>
        </w:numPr>
        <w:tabs>
          <w:tab w:val="left" w:pos="900"/>
        </w:tabs>
        <w:spacing w:line="226" w:lineRule="auto"/>
        <w:ind w:left="900" w:right="20" w:hanging="289"/>
        <w:jc w:val="both"/>
        <w:rPr>
          <w:rFonts w:ascii="Symbol" w:eastAsia="Symbol" w:hAnsi="Symbol" w:cs="Symbol"/>
          <w:sz w:val="24"/>
          <w:szCs w:val="24"/>
        </w:rPr>
      </w:pPr>
      <w:r>
        <w:rPr>
          <w:rFonts w:eastAsia="Times New Roman"/>
          <w:sz w:val="24"/>
          <w:szCs w:val="24"/>
        </w:rPr>
        <w:t>для построения работы с детьми с учетом индивидуальных особенностей с целью улучшения освоения им ООПДО.</w:t>
      </w:r>
    </w:p>
    <w:p w:rsidR="00DB0AF1" w:rsidRDefault="00DB0AF1" w:rsidP="00EA6482">
      <w:pPr>
        <w:spacing w:line="1" w:lineRule="exact"/>
        <w:jc w:val="both"/>
        <w:rPr>
          <w:rFonts w:ascii="Symbol" w:eastAsia="Symbol" w:hAnsi="Symbol" w:cs="Symbol"/>
          <w:sz w:val="24"/>
          <w:szCs w:val="24"/>
        </w:rPr>
      </w:pPr>
    </w:p>
    <w:p w:rsidR="00DB0AF1" w:rsidRDefault="00695288" w:rsidP="00EA6482">
      <w:pPr>
        <w:spacing w:line="237" w:lineRule="auto"/>
        <w:ind w:firstLine="851"/>
        <w:jc w:val="both"/>
        <w:rPr>
          <w:rFonts w:eastAsia="Times New Roman"/>
          <w:sz w:val="24"/>
          <w:szCs w:val="24"/>
        </w:rPr>
      </w:pPr>
      <w:r>
        <w:rPr>
          <w:rFonts w:eastAsia="Times New Roman"/>
          <w:sz w:val="24"/>
          <w:szCs w:val="24"/>
        </w:rPr>
        <w:t xml:space="preserve">Сравнительный анализ результатов начала и конца </w:t>
      </w:r>
      <w:r w:rsidR="00F97AAC" w:rsidRPr="00535ACD">
        <w:rPr>
          <w:rFonts w:eastAsia="Times New Roman"/>
          <w:sz w:val="24"/>
          <w:szCs w:val="24"/>
        </w:rPr>
        <w:t>201</w:t>
      </w:r>
      <w:r w:rsidR="00AA53A7" w:rsidRPr="00535ACD">
        <w:rPr>
          <w:rFonts w:eastAsia="Times New Roman"/>
          <w:sz w:val="24"/>
          <w:szCs w:val="24"/>
        </w:rPr>
        <w:t>9</w:t>
      </w:r>
      <w:r w:rsidR="00F97AAC">
        <w:rPr>
          <w:rFonts w:eastAsia="Times New Roman"/>
          <w:sz w:val="24"/>
          <w:szCs w:val="24"/>
        </w:rPr>
        <w:t xml:space="preserve"> </w:t>
      </w:r>
      <w:r>
        <w:rPr>
          <w:rFonts w:eastAsia="Times New Roman"/>
          <w:sz w:val="24"/>
          <w:szCs w:val="24"/>
        </w:rPr>
        <w:t xml:space="preserve"> года</w:t>
      </w:r>
      <w:r w:rsidR="00DD2128" w:rsidRPr="00DD2128">
        <w:rPr>
          <w:rFonts w:eastAsia="Times New Roman"/>
          <w:sz w:val="24"/>
          <w:szCs w:val="24"/>
        </w:rPr>
        <w:t xml:space="preserve"> показали увеличение показателей,  что свидетельствует положительной динамике</w:t>
      </w:r>
    </w:p>
    <w:p w:rsidR="00120968" w:rsidRDefault="00120968" w:rsidP="00120968">
      <w:pPr>
        <w:spacing w:line="237" w:lineRule="auto"/>
        <w:ind w:firstLine="851"/>
        <w:jc w:val="center"/>
        <w:rPr>
          <w:rFonts w:ascii="Symbol" w:eastAsia="Symbol" w:hAnsi="Symbol" w:cs="Symbol"/>
          <w:sz w:val="24"/>
          <w:szCs w:val="24"/>
        </w:rPr>
      </w:pPr>
    </w:p>
    <w:p w:rsidR="00DB0AF1" w:rsidRDefault="00120968" w:rsidP="00120968">
      <w:pPr>
        <w:ind w:firstLine="851"/>
        <w:jc w:val="center"/>
      </w:pPr>
      <w:r>
        <w:rPr>
          <w:noProof/>
        </w:rPr>
        <w:drawing>
          <wp:inline distT="0" distB="0" distL="0" distR="0">
            <wp:extent cx="2320119" cy="1521726"/>
            <wp:effectExtent l="0" t="0" r="23495" b="215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D2128" w:rsidRDefault="00DD2128" w:rsidP="00120968">
      <w:pPr>
        <w:jc w:val="center"/>
      </w:pPr>
    </w:p>
    <w:p w:rsidR="00120968" w:rsidRDefault="00120968" w:rsidP="00120968">
      <w:pPr>
        <w:jc w:val="center"/>
      </w:pPr>
    </w:p>
    <w:p w:rsidR="00120968" w:rsidRDefault="00120968" w:rsidP="00120968">
      <w:pPr>
        <w:jc w:val="center"/>
      </w:pPr>
    </w:p>
    <w:p w:rsidR="00120968" w:rsidRDefault="00120968" w:rsidP="00120968">
      <w:pPr>
        <w:jc w:val="center"/>
      </w:pPr>
    </w:p>
    <w:p w:rsidR="00120968" w:rsidRDefault="00120968" w:rsidP="00120968">
      <w:pPr>
        <w:jc w:val="center"/>
      </w:pPr>
    </w:p>
    <w:p w:rsidR="00120968" w:rsidRDefault="00120968" w:rsidP="00120968">
      <w:pPr>
        <w:jc w:val="center"/>
      </w:pPr>
    </w:p>
    <w:p w:rsidR="00120968" w:rsidRDefault="00120968" w:rsidP="00120968">
      <w:pPr>
        <w:jc w:val="center"/>
      </w:pPr>
    </w:p>
    <w:p w:rsidR="00120968" w:rsidRDefault="00120968" w:rsidP="00120968">
      <w:pPr>
        <w:jc w:val="center"/>
      </w:pPr>
    </w:p>
    <w:p w:rsidR="00120968" w:rsidRDefault="00120968" w:rsidP="00120968">
      <w:pPr>
        <w:jc w:val="center"/>
      </w:pPr>
    </w:p>
    <w:p w:rsidR="00120968" w:rsidRDefault="00120968" w:rsidP="00120968">
      <w:pPr>
        <w:jc w:val="center"/>
      </w:pPr>
    </w:p>
    <w:p w:rsidR="00120968" w:rsidRDefault="00120968" w:rsidP="00120968">
      <w:pPr>
        <w:jc w:val="center"/>
      </w:pPr>
    </w:p>
    <w:p w:rsidR="00120968" w:rsidRDefault="00120968" w:rsidP="00120968">
      <w:pPr>
        <w:jc w:val="center"/>
      </w:pPr>
    </w:p>
    <w:p w:rsidR="00120968" w:rsidRDefault="00120968" w:rsidP="00120968">
      <w:pPr>
        <w:jc w:val="center"/>
        <w:sectPr w:rsidR="00120968" w:rsidSect="00EA6482">
          <w:pgSz w:w="11900" w:h="16838"/>
          <w:pgMar w:top="1215" w:right="744" w:bottom="851" w:left="1440" w:header="0" w:footer="0" w:gutter="0"/>
          <w:cols w:space="720" w:equalWidth="0">
            <w:col w:w="9720"/>
          </w:cols>
        </w:sectPr>
      </w:pPr>
    </w:p>
    <w:tbl>
      <w:tblPr>
        <w:tblW w:w="0" w:type="auto"/>
        <w:tblInd w:w="-709" w:type="dxa"/>
        <w:tblLayout w:type="fixed"/>
        <w:tblCellMar>
          <w:left w:w="0" w:type="dxa"/>
          <w:right w:w="0" w:type="dxa"/>
        </w:tblCellMar>
        <w:tblLook w:val="04A0" w:firstRow="1" w:lastRow="0" w:firstColumn="1" w:lastColumn="0" w:noHBand="0" w:noVBand="1"/>
      </w:tblPr>
      <w:tblGrid>
        <w:gridCol w:w="20"/>
      </w:tblGrid>
      <w:tr w:rsidR="00FC0EF1" w:rsidTr="00FC0EF1">
        <w:trPr>
          <w:trHeight w:val="243"/>
        </w:trPr>
        <w:tc>
          <w:tcPr>
            <w:tcW w:w="20" w:type="dxa"/>
            <w:vAlign w:val="bottom"/>
          </w:tcPr>
          <w:p w:rsidR="00FC0EF1" w:rsidRDefault="00FC0EF1">
            <w:pPr>
              <w:rPr>
                <w:sz w:val="1"/>
                <w:szCs w:val="1"/>
              </w:rPr>
            </w:pPr>
          </w:p>
        </w:tc>
      </w:tr>
    </w:tbl>
    <w:tbl>
      <w:tblPr>
        <w:tblpPr w:leftFromText="180" w:rightFromText="180" w:vertAnchor="text" w:horzAnchor="margin" w:tblpY="-1660"/>
        <w:tblW w:w="0" w:type="auto"/>
        <w:tblLayout w:type="fixed"/>
        <w:tblCellMar>
          <w:left w:w="0" w:type="dxa"/>
          <w:right w:w="0" w:type="dxa"/>
        </w:tblCellMar>
        <w:tblLook w:val="04A0" w:firstRow="1" w:lastRow="0" w:firstColumn="1" w:lastColumn="0" w:noHBand="0" w:noVBand="1"/>
      </w:tblPr>
      <w:tblGrid>
        <w:gridCol w:w="3838"/>
        <w:gridCol w:w="2551"/>
        <w:gridCol w:w="1985"/>
        <w:gridCol w:w="1275"/>
      </w:tblGrid>
      <w:tr w:rsidR="00FC0EF1" w:rsidTr="00FC0EF1">
        <w:trPr>
          <w:trHeight w:val="280"/>
        </w:trPr>
        <w:tc>
          <w:tcPr>
            <w:tcW w:w="3838" w:type="dxa"/>
            <w:tcBorders>
              <w:top w:val="single" w:sz="8" w:space="0" w:color="auto"/>
              <w:left w:val="single" w:sz="8" w:space="0" w:color="auto"/>
              <w:right w:val="single" w:sz="8" w:space="0" w:color="auto"/>
            </w:tcBorders>
            <w:vAlign w:val="bottom"/>
          </w:tcPr>
          <w:p w:rsidR="00FC0EF1" w:rsidRDefault="00FC0EF1" w:rsidP="00FC0EF1">
            <w:pPr>
              <w:jc w:val="center"/>
              <w:rPr>
                <w:sz w:val="20"/>
                <w:szCs w:val="20"/>
              </w:rPr>
            </w:pPr>
            <w:r>
              <w:rPr>
                <w:rFonts w:eastAsia="Times New Roman"/>
                <w:b/>
                <w:bCs/>
                <w:w w:val="99"/>
                <w:sz w:val="24"/>
                <w:szCs w:val="24"/>
              </w:rPr>
              <w:t>Образовательная</w:t>
            </w:r>
          </w:p>
        </w:tc>
        <w:tc>
          <w:tcPr>
            <w:tcW w:w="2551" w:type="dxa"/>
            <w:tcBorders>
              <w:top w:val="single" w:sz="8" w:space="0" w:color="auto"/>
              <w:right w:val="single" w:sz="8" w:space="0" w:color="auto"/>
            </w:tcBorders>
            <w:vAlign w:val="bottom"/>
          </w:tcPr>
          <w:p w:rsidR="00FC0EF1" w:rsidRDefault="00FC0EF1" w:rsidP="00FC0EF1">
            <w:pPr>
              <w:jc w:val="center"/>
              <w:rPr>
                <w:sz w:val="20"/>
                <w:szCs w:val="20"/>
              </w:rPr>
            </w:pPr>
            <w:r>
              <w:rPr>
                <w:rFonts w:eastAsia="Times New Roman"/>
                <w:w w:val="99"/>
                <w:sz w:val="24"/>
                <w:szCs w:val="24"/>
              </w:rPr>
              <w:t>Результат</w:t>
            </w:r>
          </w:p>
        </w:tc>
        <w:tc>
          <w:tcPr>
            <w:tcW w:w="1985" w:type="dxa"/>
            <w:tcBorders>
              <w:top w:val="single" w:sz="8" w:space="0" w:color="auto"/>
              <w:right w:val="single" w:sz="8" w:space="0" w:color="auto"/>
            </w:tcBorders>
            <w:vAlign w:val="bottom"/>
          </w:tcPr>
          <w:p w:rsidR="00FC0EF1" w:rsidRDefault="00FC0EF1" w:rsidP="00FC0EF1">
            <w:pPr>
              <w:jc w:val="center"/>
              <w:rPr>
                <w:sz w:val="20"/>
                <w:szCs w:val="20"/>
              </w:rPr>
            </w:pPr>
            <w:r>
              <w:rPr>
                <w:rFonts w:eastAsia="Times New Roman"/>
                <w:w w:val="99"/>
                <w:sz w:val="24"/>
                <w:szCs w:val="24"/>
              </w:rPr>
              <w:t>Результат</w:t>
            </w:r>
          </w:p>
        </w:tc>
        <w:tc>
          <w:tcPr>
            <w:tcW w:w="1275" w:type="dxa"/>
            <w:tcBorders>
              <w:top w:val="single" w:sz="8" w:space="0" w:color="auto"/>
              <w:right w:val="single" w:sz="8" w:space="0" w:color="auto"/>
            </w:tcBorders>
            <w:vAlign w:val="bottom"/>
          </w:tcPr>
          <w:p w:rsidR="00FC0EF1" w:rsidRDefault="00FC0EF1" w:rsidP="00FC0EF1">
            <w:pPr>
              <w:jc w:val="center"/>
              <w:rPr>
                <w:sz w:val="20"/>
                <w:szCs w:val="20"/>
              </w:rPr>
            </w:pPr>
            <w:r>
              <w:rPr>
                <w:rFonts w:eastAsia="Times New Roman"/>
                <w:sz w:val="24"/>
                <w:szCs w:val="24"/>
              </w:rPr>
              <w:t>Динамика +/-</w:t>
            </w:r>
          </w:p>
        </w:tc>
      </w:tr>
      <w:tr w:rsidR="00FC0EF1" w:rsidTr="00FC0EF1">
        <w:trPr>
          <w:trHeight w:val="277"/>
        </w:trPr>
        <w:tc>
          <w:tcPr>
            <w:tcW w:w="3838" w:type="dxa"/>
            <w:tcBorders>
              <w:left w:val="single" w:sz="8" w:space="0" w:color="auto"/>
              <w:bottom w:val="single" w:sz="8" w:space="0" w:color="auto"/>
              <w:right w:val="single" w:sz="8" w:space="0" w:color="auto"/>
            </w:tcBorders>
            <w:vAlign w:val="bottom"/>
          </w:tcPr>
          <w:p w:rsidR="00FC0EF1" w:rsidRDefault="00FC0EF1" w:rsidP="00FC0EF1">
            <w:pPr>
              <w:spacing w:line="273" w:lineRule="exact"/>
              <w:jc w:val="center"/>
              <w:rPr>
                <w:sz w:val="20"/>
                <w:szCs w:val="20"/>
              </w:rPr>
            </w:pPr>
            <w:r>
              <w:rPr>
                <w:rFonts w:eastAsia="Times New Roman"/>
                <w:b/>
                <w:bCs/>
                <w:sz w:val="24"/>
                <w:szCs w:val="24"/>
              </w:rPr>
              <w:t>область</w:t>
            </w:r>
          </w:p>
        </w:tc>
        <w:tc>
          <w:tcPr>
            <w:tcW w:w="2551" w:type="dxa"/>
            <w:tcBorders>
              <w:bottom w:val="single" w:sz="8" w:space="0" w:color="auto"/>
              <w:right w:val="single" w:sz="8" w:space="0" w:color="auto"/>
            </w:tcBorders>
            <w:vAlign w:val="bottom"/>
          </w:tcPr>
          <w:p w:rsidR="00FC0EF1" w:rsidRDefault="00FC0EF1" w:rsidP="00FC0EF1">
            <w:pPr>
              <w:spacing w:line="268" w:lineRule="exact"/>
              <w:jc w:val="center"/>
              <w:rPr>
                <w:sz w:val="20"/>
                <w:szCs w:val="20"/>
              </w:rPr>
            </w:pPr>
            <w:r>
              <w:rPr>
                <w:rFonts w:eastAsia="Times New Roman"/>
                <w:sz w:val="24"/>
                <w:szCs w:val="24"/>
              </w:rPr>
              <w:t>начала года</w:t>
            </w:r>
          </w:p>
        </w:tc>
        <w:tc>
          <w:tcPr>
            <w:tcW w:w="1985" w:type="dxa"/>
            <w:tcBorders>
              <w:bottom w:val="single" w:sz="8" w:space="0" w:color="auto"/>
              <w:right w:val="single" w:sz="8" w:space="0" w:color="auto"/>
            </w:tcBorders>
            <w:vAlign w:val="bottom"/>
          </w:tcPr>
          <w:p w:rsidR="00FC0EF1" w:rsidRDefault="00FC0EF1" w:rsidP="00FC0EF1">
            <w:pPr>
              <w:spacing w:line="268" w:lineRule="exact"/>
              <w:jc w:val="center"/>
              <w:rPr>
                <w:sz w:val="20"/>
                <w:szCs w:val="20"/>
              </w:rPr>
            </w:pPr>
            <w:r>
              <w:rPr>
                <w:rFonts w:eastAsia="Times New Roman"/>
                <w:w w:val="99"/>
                <w:sz w:val="24"/>
                <w:szCs w:val="24"/>
              </w:rPr>
              <w:t>конца года</w:t>
            </w:r>
          </w:p>
        </w:tc>
        <w:tc>
          <w:tcPr>
            <w:tcW w:w="1275" w:type="dxa"/>
            <w:tcBorders>
              <w:bottom w:val="single" w:sz="8" w:space="0" w:color="auto"/>
              <w:right w:val="single" w:sz="8" w:space="0" w:color="auto"/>
            </w:tcBorders>
            <w:vAlign w:val="bottom"/>
          </w:tcPr>
          <w:p w:rsidR="00FC0EF1" w:rsidRDefault="00FC0EF1" w:rsidP="00FC0EF1">
            <w:pPr>
              <w:rPr>
                <w:sz w:val="24"/>
                <w:szCs w:val="24"/>
              </w:rPr>
            </w:pPr>
          </w:p>
        </w:tc>
      </w:tr>
      <w:tr w:rsidR="00FC0EF1" w:rsidTr="00FC0EF1">
        <w:trPr>
          <w:trHeight w:val="264"/>
        </w:trPr>
        <w:tc>
          <w:tcPr>
            <w:tcW w:w="3838" w:type="dxa"/>
            <w:tcBorders>
              <w:left w:val="single" w:sz="8" w:space="0" w:color="auto"/>
              <w:bottom w:val="single" w:sz="4" w:space="0" w:color="auto"/>
              <w:right w:val="single" w:sz="8" w:space="0" w:color="auto"/>
            </w:tcBorders>
            <w:vAlign w:val="bottom"/>
          </w:tcPr>
          <w:p w:rsidR="00FC0EF1" w:rsidRDefault="00FC0EF1" w:rsidP="00FC0EF1">
            <w:pPr>
              <w:spacing w:line="264" w:lineRule="exact"/>
              <w:jc w:val="center"/>
              <w:rPr>
                <w:sz w:val="20"/>
                <w:szCs w:val="20"/>
              </w:rPr>
            </w:pPr>
            <w:r>
              <w:rPr>
                <w:rFonts w:eastAsia="Times New Roman"/>
                <w:b/>
                <w:bCs/>
                <w:sz w:val="24"/>
                <w:szCs w:val="24"/>
              </w:rPr>
              <w:t>Физическое развитие</w:t>
            </w:r>
          </w:p>
        </w:tc>
        <w:tc>
          <w:tcPr>
            <w:tcW w:w="2551" w:type="dxa"/>
            <w:tcBorders>
              <w:bottom w:val="single" w:sz="4" w:space="0" w:color="auto"/>
              <w:right w:val="single" w:sz="8" w:space="0" w:color="auto"/>
            </w:tcBorders>
            <w:vAlign w:val="bottom"/>
          </w:tcPr>
          <w:p w:rsidR="00FC0EF1" w:rsidRDefault="00FC0EF1" w:rsidP="00272CDE">
            <w:pPr>
              <w:spacing w:line="264" w:lineRule="exact"/>
              <w:jc w:val="center"/>
              <w:rPr>
                <w:sz w:val="20"/>
                <w:szCs w:val="20"/>
              </w:rPr>
            </w:pPr>
            <w:r>
              <w:rPr>
                <w:rFonts w:eastAsia="Times New Roman"/>
                <w:w w:val="99"/>
                <w:sz w:val="24"/>
                <w:szCs w:val="24"/>
              </w:rPr>
              <w:t>2,6 б. (52%)</w:t>
            </w:r>
          </w:p>
        </w:tc>
        <w:tc>
          <w:tcPr>
            <w:tcW w:w="1985" w:type="dxa"/>
            <w:tcBorders>
              <w:bottom w:val="single" w:sz="4" w:space="0" w:color="auto"/>
              <w:right w:val="single" w:sz="8" w:space="0" w:color="auto"/>
            </w:tcBorders>
            <w:vAlign w:val="bottom"/>
          </w:tcPr>
          <w:p w:rsidR="00FC0EF1" w:rsidRDefault="00FC0EF1" w:rsidP="00FC0EF1">
            <w:pPr>
              <w:spacing w:line="264" w:lineRule="exact"/>
              <w:jc w:val="center"/>
              <w:rPr>
                <w:sz w:val="20"/>
                <w:szCs w:val="20"/>
              </w:rPr>
            </w:pPr>
            <w:r>
              <w:rPr>
                <w:rFonts w:eastAsia="Times New Roman"/>
                <w:w w:val="99"/>
                <w:sz w:val="24"/>
                <w:szCs w:val="24"/>
              </w:rPr>
              <w:t>4,4 б. (84%)</w:t>
            </w:r>
          </w:p>
        </w:tc>
        <w:tc>
          <w:tcPr>
            <w:tcW w:w="1275" w:type="dxa"/>
            <w:tcBorders>
              <w:bottom w:val="single" w:sz="4" w:space="0" w:color="auto"/>
              <w:right w:val="single" w:sz="8" w:space="0" w:color="auto"/>
            </w:tcBorders>
            <w:vAlign w:val="bottom"/>
          </w:tcPr>
          <w:p w:rsidR="00FC0EF1" w:rsidRDefault="00FC0EF1" w:rsidP="00FC0EF1">
            <w:pPr>
              <w:spacing w:line="264" w:lineRule="exact"/>
              <w:jc w:val="center"/>
              <w:rPr>
                <w:sz w:val="20"/>
                <w:szCs w:val="20"/>
              </w:rPr>
            </w:pPr>
            <w:r>
              <w:rPr>
                <w:rFonts w:eastAsia="Times New Roman"/>
                <w:sz w:val="24"/>
                <w:szCs w:val="24"/>
              </w:rPr>
              <w:t>+32%</w:t>
            </w:r>
          </w:p>
        </w:tc>
      </w:tr>
      <w:tr w:rsidR="00FC0EF1" w:rsidTr="00FC0EF1">
        <w:trPr>
          <w:trHeight w:val="266"/>
        </w:trPr>
        <w:tc>
          <w:tcPr>
            <w:tcW w:w="3838" w:type="dxa"/>
            <w:tcBorders>
              <w:top w:val="single" w:sz="4" w:space="0" w:color="auto"/>
              <w:left w:val="single" w:sz="8" w:space="0" w:color="auto"/>
              <w:bottom w:val="single" w:sz="8" w:space="0" w:color="auto"/>
              <w:right w:val="single" w:sz="8" w:space="0" w:color="auto"/>
            </w:tcBorders>
            <w:vAlign w:val="bottom"/>
          </w:tcPr>
          <w:p w:rsidR="00FC0EF1" w:rsidRDefault="00FC0EF1" w:rsidP="00FC0EF1">
            <w:pPr>
              <w:spacing w:line="264" w:lineRule="exact"/>
              <w:jc w:val="center"/>
              <w:rPr>
                <w:sz w:val="20"/>
                <w:szCs w:val="20"/>
              </w:rPr>
            </w:pPr>
            <w:r>
              <w:rPr>
                <w:rFonts w:eastAsia="Times New Roman"/>
                <w:b/>
                <w:bCs/>
                <w:sz w:val="24"/>
                <w:szCs w:val="24"/>
              </w:rPr>
              <w:t>Речевое развитие</w:t>
            </w:r>
          </w:p>
        </w:tc>
        <w:tc>
          <w:tcPr>
            <w:tcW w:w="2551" w:type="dxa"/>
            <w:tcBorders>
              <w:top w:val="single" w:sz="4" w:space="0" w:color="auto"/>
              <w:bottom w:val="single" w:sz="8" w:space="0" w:color="auto"/>
              <w:right w:val="single" w:sz="8" w:space="0" w:color="auto"/>
            </w:tcBorders>
            <w:vAlign w:val="bottom"/>
          </w:tcPr>
          <w:p w:rsidR="00FC0EF1" w:rsidRDefault="00FC0EF1" w:rsidP="00272CDE">
            <w:pPr>
              <w:spacing w:line="264" w:lineRule="exact"/>
              <w:jc w:val="center"/>
              <w:rPr>
                <w:sz w:val="20"/>
                <w:szCs w:val="20"/>
              </w:rPr>
            </w:pPr>
            <w:r>
              <w:rPr>
                <w:rFonts w:eastAsia="Times New Roman"/>
                <w:w w:val="99"/>
                <w:sz w:val="24"/>
                <w:szCs w:val="24"/>
              </w:rPr>
              <w:t>2,</w:t>
            </w:r>
            <w:r w:rsidR="00272CDE">
              <w:rPr>
                <w:rFonts w:eastAsia="Times New Roman"/>
                <w:w w:val="99"/>
                <w:sz w:val="24"/>
                <w:szCs w:val="24"/>
              </w:rPr>
              <w:t>4</w:t>
            </w:r>
            <w:r>
              <w:rPr>
                <w:rFonts w:eastAsia="Times New Roman"/>
                <w:w w:val="99"/>
                <w:sz w:val="24"/>
                <w:szCs w:val="24"/>
              </w:rPr>
              <w:t xml:space="preserve"> б. (4</w:t>
            </w:r>
            <w:r w:rsidR="00272CDE">
              <w:rPr>
                <w:rFonts w:eastAsia="Times New Roman"/>
                <w:w w:val="99"/>
                <w:sz w:val="24"/>
                <w:szCs w:val="24"/>
              </w:rPr>
              <w:t>8</w:t>
            </w:r>
            <w:r>
              <w:rPr>
                <w:rFonts w:eastAsia="Times New Roman"/>
                <w:w w:val="99"/>
                <w:sz w:val="24"/>
                <w:szCs w:val="24"/>
              </w:rPr>
              <w:t>%)</w:t>
            </w:r>
          </w:p>
        </w:tc>
        <w:tc>
          <w:tcPr>
            <w:tcW w:w="1985" w:type="dxa"/>
            <w:tcBorders>
              <w:top w:val="single" w:sz="4" w:space="0" w:color="auto"/>
              <w:bottom w:val="single" w:sz="8" w:space="0" w:color="auto"/>
              <w:right w:val="single" w:sz="8" w:space="0" w:color="auto"/>
            </w:tcBorders>
            <w:vAlign w:val="bottom"/>
          </w:tcPr>
          <w:p w:rsidR="00FC0EF1" w:rsidRDefault="00FC0EF1" w:rsidP="00FC0EF1">
            <w:pPr>
              <w:spacing w:line="264" w:lineRule="exact"/>
              <w:jc w:val="center"/>
              <w:rPr>
                <w:sz w:val="20"/>
                <w:szCs w:val="20"/>
              </w:rPr>
            </w:pPr>
            <w:r>
              <w:rPr>
                <w:rFonts w:eastAsia="Times New Roman"/>
                <w:w w:val="99"/>
                <w:sz w:val="24"/>
                <w:szCs w:val="24"/>
              </w:rPr>
              <w:t>4,1 б. (82%)</w:t>
            </w:r>
          </w:p>
        </w:tc>
        <w:tc>
          <w:tcPr>
            <w:tcW w:w="1275" w:type="dxa"/>
            <w:tcBorders>
              <w:top w:val="single" w:sz="4" w:space="0" w:color="auto"/>
              <w:bottom w:val="single" w:sz="8" w:space="0" w:color="auto"/>
              <w:right w:val="single" w:sz="8" w:space="0" w:color="auto"/>
            </w:tcBorders>
            <w:vAlign w:val="bottom"/>
          </w:tcPr>
          <w:p w:rsidR="00FC0EF1" w:rsidRDefault="00FC0EF1" w:rsidP="00FC0EF1">
            <w:pPr>
              <w:spacing w:line="264" w:lineRule="exact"/>
              <w:jc w:val="center"/>
              <w:rPr>
                <w:sz w:val="20"/>
                <w:szCs w:val="20"/>
              </w:rPr>
            </w:pPr>
            <w:r>
              <w:rPr>
                <w:rFonts w:eastAsia="Times New Roman"/>
                <w:sz w:val="24"/>
                <w:szCs w:val="24"/>
              </w:rPr>
              <w:t>+36%</w:t>
            </w:r>
          </w:p>
        </w:tc>
      </w:tr>
      <w:tr w:rsidR="00FC0EF1" w:rsidTr="00FC0EF1">
        <w:trPr>
          <w:trHeight w:val="262"/>
        </w:trPr>
        <w:tc>
          <w:tcPr>
            <w:tcW w:w="3838" w:type="dxa"/>
            <w:tcBorders>
              <w:left w:val="single" w:sz="8" w:space="0" w:color="auto"/>
              <w:bottom w:val="single" w:sz="4" w:space="0" w:color="auto"/>
              <w:right w:val="single" w:sz="8" w:space="0" w:color="auto"/>
            </w:tcBorders>
            <w:vAlign w:val="bottom"/>
          </w:tcPr>
          <w:p w:rsidR="00FC0EF1" w:rsidRDefault="00FC0EF1" w:rsidP="00FC0EF1">
            <w:pPr>
              <w:spacing w:line="262" w:lineRule="exact"/>
              <w:jc w:val="center"/>
              <w:rPr>
                <w:sz w:val="20"/>
                <w:szCs w:val="20"/>
              </w:rPr>
            </w:pPr>
            <w:r>
              <w:rPr>
                <w:rFonts w:eastAsia="Times New Roman"/>
                <w:b/>
                <w:bCs/>
                <w:sz w:val="24"/>
                <w:szCs w:val="24"/>
              </w:rPr>
              <w:t>Познавательное развитие</w:t>
            </w:r>
          </w:p>
        </w:tc>
        <w:tc>
          <w:tcPr>
            <w:tcW w:w="2551" w:type="dxa"/>
            <w:tcBorders>
              <w:bottom w:val="single" w:sz="4" w:space="0" w:color="auto"/>
              <w:right w:val="single" w:sz="8" w:space="0" w:color="auto"/>
            </w:tcBorders>
            <w:vAlign w:val="bottom"/>
          </w:tcPr>
          <w:p w:rsidR="00FC0EF1" w:rsidRDefault="00FC0EF1" w:rsidP="00FC0EF1">
            <w:pPr>
              <w:spacing w:line="262" w:lineRule="exact"/>
              <w:jc w:val="center"/>
              <w:rPr>
                <w:sz w:val="20"/>
                <w:szCs w:val="20"/>
              </w:rPr>
            </w:pPr>
            <w:r>
              <w:rPr>
                <w:rFonts w:eastAsia="Times New Roman"/>
                <w:w w:val="99"/>
                <w:sz w:val="24"/>
                <w:szCs w:val="24"/>
              </w:rPr>
              <w:t>2,4 б. (48%)</w:t>
            </w:r>
          </w:p>
        </w:tc>
        <w:tc>
          <w:tcPr>
            <w:tcW w:w="1985" w:type="dxa"/>
            <w:tcBorders>
              <w:bottom w:val="single" w:sz="4" w:space="0" w:color="auto"/>
              <w:right w:val="single" w:sz="8" w:space="0" w:color="auto"/>
            </w:tcBorders>
            <w:vAlign w:val="bottom"/>
          </w:tcPr>
          <w:p w:rsidR="00FC0EF1" w:rsidRDefault="00FC0EF1" w:rsidP="00272CDE">
            <w:pPr>
              <w:spacing w:line="262" w:lineRule="exact"/>
              <w:jc w:val="center"/>
              <w:rPr>
                <w:sz w:val="20"/>
                <w:szCs w:val="20"/>
              </w:rPr>
            </w:pPr>
            <w:r>
              <w:rPr>
                <w:rFonts w:eastAsia="Times New Roman"/>
                <w:w w:val="99"/>
                <w:sz w:val="24"/>
                <w:szCs w:val="24"/>
              </w:rPr>
              <w:t>4,2 б. (8</w:t>
            </w:r>
            <w:r w:rsidR="00272CDE">
              <w:rPr>
                <w:rFonts w:eastAsia="Times New Roman"/>
                <w:w w:val="99"/>
                <w:sz w:val="24"/>
                <w:szCs w:val="24"/>
              </w:rPr>
              <w:t>3</w:t>
            </w:r>
            <w:r>
              <w:rPr>
                <w:rFonts w:eastAsia="Times New Roman"/>
                <w:w w:val="99"/>
                <w:sz w:val="24"/>
                <w:szCs w:val="24"/>
              </w:rPr>
              <w:t>%)</w:t>
            </w:r>
          </w:p>
        </w:tc>
        <w:tc>
          <w:tcPr>
            <w:tcW w:w="1275" w:type="dxa"/>
            <w:tcBorders>
              <w:bottom w:val="single" w:sz="4" w:space="0" w:color="auto"/>
              <w:right w:val="single" w:sz="8" w:space="0" w:color="auto"/>
            </w:tcBorders>
            <w:vAlign w:val="bottom"/>
          </w:tcPr>
          <w:p w:rsidR="00FC0EF1" w:rsidRDefault="00FC0EF1" w:rsidP="00FC0EF1">
            <w:pPr>
              <w:spacing w:line="262" w:lineRule="exact"/>
              <w:jc w:val="center"/>
              <w:rPr>
                <w:sz w:val="20"/>
                <w:szCs w:val="20"/>
              </w:rPr>
            </w:pPr>
            <w:r>
              <w:rPr>
                <w:rFonts w:eastAsia="Times New Roman"/>
                <w:sz w:val="24"/>
                <w:szCs w:val="24"/>
              </w:rPr>
              <w:t>+36%</w:t>
            </w:r>
          </w:p>
        </w:tc>
      </w:tr>
      <w:tr w:rsidR="00FC0EF1" w:rsidTr="00FC0EF1">
        <w:trPr>
          <w:trHeight w:val="262"/>
        </w:trPr>
        <w:tc>
          <w:tcPr>
            <w:tcW w:w="3838" w:type="dxa"/>
            <w:tcBorders>
              <w:top w:val="single" w:sz="4" w:space="0" w:color="auto"/>
              <w:left w:val="single" w:sz="8" w:space="0" w:color="auto"/>
              <w:bottom w:val="single" w:sz="4" w:space="0" w:color="auto"/>
              <w:right w:val="single" w:sz="8" w:space="0" w:color="auto"/>
            </w:tcBorders>
            <w:vAlign w:val="bottom"/>
          </w:tcPr>
          <w:p w:rsidR="00FC0EF1" w:rsidRDefault="00FC0EF1" w:rsidP="00FC0EF1">
            <w:pPr>
              <w:spacing w:line="262" w:lineRule="exact"/>
              <w:jc w:val="center"/>
              <w:rPr>
                <w:sz w:val="20"/>
                <w:szCs w:val="20"/>
              </w:rPr>
            </w:pPr>
            <w:r>
              <w:rPr>
                <w:rFonts w:eastAsia="Times New Roman"/>
                <w:b/>
                <w:bCs/>
                <w:sz w:val="24"/>
                <w:szCs w:val="24"/>
              </w:rPr>
              <w:t>Социально-коммуникативное развитие</w:t>
            </w:r>
          </w:p>
        </w:tc>
        <w:tc>
          <w:tcPr>
            <w:tcW w:w="2551" w:type="dxa"/>
            <w:tcBorders>
              <w:top w:val="single" w:sz="4" w:space="0" w:color="auto"/>
              <w:bottom w:val="single" w:sz="4" w:space="0" w:color="auto"/>
              <w:right w:val="single" w:sz="8" w:space="0" w:color="auto"/>
            </w:tcBorders>
            <w:vAlign w:val="bottom"/>
          </w:tcPr>
          <w:p w:rsidR="00FC0EF1" w:rsidRDefault="00FC0EF1" w:rsidP="00FC0EF1">
            <w:pPr>
              <w:spacing w:line="262" w:lineRule="exact"/>
              <w:jc w:val="center"/>
              <w:rPr>
                <w:sz w:val="20"/>
                <w:szCs w:val="20"/>
              </w:rPr>
            </w:pPr>
            <w:r>
              <w:rPr>
                <w:rFonts w:eastAsia="Times New Roman"/>
                <w:w w:val="99"/>
                <w:sz w:val="24"/>
                <w:szCs w:val="24"/>
              </w:rPr>
              <w:t>2,6 (52%)</w:t>
            </w:r>
          </w:p>
        </w:tc>
        <w:tc>
          <w:tcPr>
            <w:tcW w:w="1985" w:type="dxa"/>
            <w:tcBorders>
              <w:top w:val="single" w:sz="4" w:space="0" w:color="auto"/>
              <w:bottom w:val="single" w:sz="4" w:space="0" w:color="auto"/>
              <w:right w:val="single" w:sz="8" w:space="0" w:color="auto"/>
            </w:tcBorders>
            <w:vAlign w:val="bottom"/>
          </w:tcPr>
          <w:p w:rsidR="00FC0EF1" w:rsidRDefault="00FC0EF1" w:rsidP="00FC0EF1">
            <w:pPr>
              <w:spacing w:line="262" w:lineRule="exact"/>
              <w:jc w:val="center"/>
              <w:rPr>
                <w:sz w:val="20"/>
                <w:szCs w:val="20"/>
              </w:rPr>
            </w:pPr>
            <w:r>
              <w:rPr>
                <w:rFonts w:eastAsia="Times New Roman"/>
                <w:w w:val="99"/>
                <w:sz w:val="24"/>
                <w:szCs w:val="24"/>
              </w:rPr>
              <w:t>4,1 б. (82%)</w:t>
            </w:r>
          </w:p>
        </w:tc>
        <w:tc>
          <w:tcPr>
            <w:tcW w:w="1275" w:type="dxa"/>
            <w:tcBorders>
              <w:top w:val="single" w:sz="4" w:space="0" w:color="auto"/>
              <w:bottom w:val="single" w:sz="4" w:space="0" w:color="auto"/>
              <w:right w:val="single" w:sz="8" w:space="0" w:color="auto"/>
            </w:tcBorders>
            <w:vAlign w:val="bottom"/>
          </w:tcPr>
          <w:p w:rsidR="00FC0EF1" w:rsidRDefault="00FC0EF1" w:rsidP="00FC0EF1">
            <w:pPr>
              <w:spacing w:line="262" w:lineRule="exact"/>
              <w:jc w:val="center"/>
              <w:rPr>
                <w:sz w:val="20"/>
                <w:szCs w:val="20"/>
              </w:rPr>
            </w:pPr>
            <w:r>
              <w:rPr>
                <w:rFonts w:eastAsia="Times New Roman"/>
                <w:sz w:val="24"/>
                <w:szCs w:val="24"/>
              </w:rPr>
              <w:t>+30%</w:t>
            </w:r>
          </w:p>
        </w:tc>
      </w:tr>
      <w:tr w:rsidR="00FC0EF1" w:rsidTr="00FC0EF1">
        <w:trPr>
          <w:trHeight w:val="274"/>
        </w:trPr>
        <w:tc>
          <w:tcPr>
            <w:tcW w:w="3838" w:type="dxa"/>
            <w:tcBorders>
              <w:top w:val="single" w:sz="4" w:space="0" w:color="auto"/>
              <w:left w:val="single" w:sz="8" w:space="0" w:color="auto"/>
              <w:bottom w:val="single" w:sz="4" w:space="0" w:color="auto"/>
              <w:right w:val="single" w:sz="8" w:space="0" w:color="auto"/>
            </w:tcBorders>
            <w:vAlign w:val="bottom"/>
          </w:tcPr>
          <w:p w:rsidR="00FC0EF1" w:rsidRDefault="00FC0EF1" w:rsidP="00FC0EF1">
            <w:pPr>
              <w:spacing w:line="274" w:lineRule="exact"/>
              <w:jc w:val="center"/>
              <w:rPr>
                <w:sz w:val="20"/>
                <w:szCs w:val="20"/>
              </w:rPr>
            </w:pPr>
            <w:r>
              <w:rPr>
                <w:rFonts w:eastAsia="Times New Roman"/>
                <w:b/>
                <w:bCs/>
                <w:sz w:val="24"/>
                <w:szCs w:val="24"/>
              </w:rPr>
              <w:t>Художественно – эстетическое развитие</w:t>
            </w:r>
          </w:p>
        </w:tc>
        <w:tc>
          <w:tcPr>
            <w:tcW w:w="2551" w:type="dxa"/>
            <w:tcBorders>
              <w:top w:val="single" w:sz="4" w:space="0" w:color="auto"/>
              <w:bottom w:val="single" w:sz="4" w:space="0" w:color="auto"/>
              <w:right w:val="single" w:sz="8" w:space="0" w:color="auto"/>
            </w:tcBorders>
            <w:vAlign w:val="bottom"/>
          </w:tcPr>
          <w:p w:rsidR="00FC0EF1" w:rsidRDefault="00FC0EF1" w:rsidP="00FC0EF1">
            <w:pPr>
              <w:spacing w:line="264" w:lineRule="exact"/>
              <w:jc w:val="center"/>
              <w:rPr>
                <w:sz w:val="20"/>
                <w:szCs w:val="20"/>
              </w:rPr>
            </w:pPr>
            <w:r>
              <w:rPr>
                <w:rFonts w:eastAsia="Times New Roman"/>
                <w:w w:val="99"/>
                <w:sz w:val="24"/>
                <w:szCs w:val="24"/>
              </w:rPr>
              <w:t>2,3 б. (46%)</w:t>
            </w:r>
          </w:p>
        </w:tc>
        <w:tc>
          <w:tcPr>
            <w:tcW w:w="1985" w:type="dxa"/>
            <w:tcBorders>
              <w:top w:val="single" w:sz="4" w:space="0" w:color="auto"/>
              <w:bottom w:val="single" w:sz="4" w:space="0" w:color="auto"/>
              <w:right w:val="single" w:sz="8" w:space="0" w:color="auto"/>
            </w:tcBorders>
            <w:vAlign w:val="bottom"/>
          </w:tcPr>
          <w:p w:rsidR="00FC0EF1" w:rsidRDefault="00FC0EF1" w:rsidP="00272CDE">
            <w:pPr>
              <w:spacing w:line="264" w:lineRule="exact"/>
              <w:jc w:val="center"/>
              <w:rPr>
                <w:sz w:val="20"/>
                <w:szCs w:val="20"/>
              </w:rPr>
            </w:pPr>
            <w:r>
              <w:rPr>
                <w:rFonts w:eastAsia="Times New Roman"/>
                <w:sz w:val="24"/>
                <w:szCs w:val="24"/>
              </w:rPr>
              <w:t>4,2 б.(8</w:t>
            </w:r>
            <w:r w:rsidR="00272CDE">
              <w:rPr>
                <w:rFonts w:eastAsia="Times New Roman"/>
                <w:sz w:val="24"/>
                <w:szCs w:val="24"/>
              </w:rPr>
              <w:t>3</w:t>
            </w:r>
            <w:r>
              <w:rPr>
                <w:rFonts w:eastAsia="Times New Roman"/>
                <w:sz w:val="24"/>
                <w:szCs w:val="24"/>
              </w:rPr>
              <w:t>%)</w:t>
            </w:r>
          </w:p>
        </w:tc>
        <w:tc>
          <w:tcPr>
            <w:tcW w:w="1275" w:type="dxa"/>
            <w:tcBorders>
              <w:top w:val="single" w:sz="4" w:space="0" w:color="auto"/>
              <w:bottom w:val="single" w:sz="4" w:space="0" w:color="auto"/>
              <w:right w:val="single" w:sz="8" w:space="0" w:color="auto"/>
            </w:tcBorders>
            <w:vAlign w:val="bottom"/>
          </w:tcPr>
          <w:p w:rsidR="00FC0EF1" w:rsidRDefault="00FC0EF1" w:rsidP="00FC0EF1">
            <w:pPr>
              <w:spacing w:line="264" w:lineRule="exact"/>
              <w:jc w:val="center"/>
              <w:rPr>
                <w:sz w:val="20"/>
                <w:szCs w:val="20"/>
              </w:rPr>
            </w:pPr>
            <w:r>
              <w:rPr>
                <w:rFonts w:eastAsia="Times New Roman"/>
                <w:sz w:val="24"/>
                <w:szCs w:val="24"/>
              </w:rPr>
              <w:t>+32%</w:t>
            </w:r>
          </w:p>
        </w:tc>
      </w:tr>
    </w:tbl>
    <w:p w:rsidR="00DB0AF1" w:rsidRDefault="00695288" w:rsidP="00120968">
      <w:pPr>
        <w:spacing w:line="235" w:lineRule="auto"/>
        <w:ind w:right="20" w:firstLine="851"/>
        <w:rPr>
          <w:sz w:val="20"/>
          <w:szCs w:val="20"/>
        </w:rPr>
      </w:pPr>
      <w:r>
        <w:rPr>
          <w:rFonts w:eastAsia="Times New Roman"/>
          <w:sz w:val="24"/>
          <w:szCs w:val="24"/>
        </w:rPr>
        <w:t xml:space="preserve">Общий результат мониторинга за </w:t>
      </w:r>
      <w:r w:rsidR="0010554F">
        <w:rPr>
          <w:rFonts w:eastAsia="Times New Roman"/>
          <w:sz w:val="24"/>
          <w:szCs w:val="24"/>
        </w:rPr>
        <w:t>201</w:t>
      </w:r>
      <w:r w:rsidR="00535ACD">
        <w:rPr>
          <w:rFonts w:eastAsia="Times New Roman"/>
          <w:sz w:val="24"/>
          <w:szCs w:val="24"/>
        </w:rPr>
        <w:t>9</w:t>
      </w:r>
      <w:r w:rsidR="0010554F">
        <w:rPr>
          <w:rFonts w:eastAsia="Times New Roman"/>
          <w:sz w:val="24"/>
          <w:szCs w:val="24"/>
        </w:rPr>
        <w:t xml:space="preserve"> </w:t>
      </w:r>
      <w:r>
        <w:rPr>
          <w:rFonts w:eastAsia="Times New Roman"/>
          <w:sz w:val="24"/>
          <w:szCs w:val="24"/>
        </w:rPr>
        <w:t>учебный год составляет 8</w:t>
      </w:r>
      <w:r w:rsidR="00D0020D">
        <w:rPr>
          <w:rFonts w:eastAsia="Times New Roman"/>
          <w:sz w:val="24"/>
          <w:szCs w:val="24"/>
        </w:rPr>
        <w:t>3</w:t>
      </w:r>
      <w:r>
        <w:rPr>
          <w:rFonts w:eastAsia="Times New Roman"/>
          <w:sz w:val="24"/>
          <w:szCs w:val="24"/>
        </w:rPr>
        <w:t>%, соответствует высокому уровню.</w:t>
      </w:r>
    </w:p>
    <w:p w:rsidR="00DB0AF1" w:rsidRDefault="00695288">
      <w:pPr>
        <w:ind w:left="3080"/>
        <w:rPr>
          <w:sz w:val="20"/>
          <w:szCs w:val="20"/>
        </w:rPr>
      </w:pPr>
      <w:r>
        <w:rPr>
          <w:rFonts w:eastAsia="Times New Roman"/>
          <w:b/>
          <w:bCs/>
          <w:sz w:val="24"/>
          <w:szCs w:val="24"/>
        </w:rPr>
        <w:t>Анализ уровня готовности к обучению в школе</w:t>
      </w:r>
    </w:p>
    <w:p w:rsidR="00DB0AF1" w:rsidRPr="00A277A2" w:rsidRDefault="00695288" w:rsidP="00A277A2">
      <w:pPr>
        <w:tabs>
          <w:tab w:val="left" w:pos="2480"/>
          <w:tab w:val="left" w:pos="2840"/>
          <w:tab w:val="left" w:pos="3520"/>
          <w:tab w:val="left" w:pos="4640"/>
          <w:tab w:val="left" w:pos="4900"/>
          <w:tab w:val="left" w:pos="6140"/>
          <w:tab w:val="left" w:pos="6460"/>
          <w:tab w:val="left" w:pos="6880"/>
          <w:tab w:val="left" w:pos="8100"/>
          <w:tab w:val="left" w:pos="8420"/>
          <w:tab w:val="left" w:pos="8700"/>
          <w:tab w:val="left" w:pos="9580"/>
        </w:tabs>
        <w:ind w:left="1060"/>
        <w:jc w:val="both"/>
        <w:rPr>
          <w:rFonts w:eastAsia="Times New Roman"/>
          <w:sz w:val="24"/>
          <w:szCs w:val="24"/>
        </w:rPr>
      </w:pPr>
      <w:r>
        <w:rPr>
          <w:rFonts w:eastAsia="Times New Roman"/>
          <w:sz w:val="24"/>
          <w:szCs w:val="24"/>
        </w:rPr>
        <w:t>Мониторинг</w:t>
      </w:r>
      <w:r>
        <w:rPr>
          <w:sz w:val="20"/>
          <w:szCs w:val="20"/>
        </w:rPr>
        <w:tab/>
      </w:r>
      <w:r>
        <w:rPr>
          <w:rFonts w:eastAsia="Times New Roman"/>
          <w:sz w:val="24"/>
          <w:szCs w:val="24"/>
        </w:rPr>
        <w:t>(1</w:t>
      </w:r>
      <w:r>
        <w:rPr>
          <w:sz w:val="20"/>
          <w:szCs w:val="20"/>
        </w:rPr>
        <w:tab/>
      </w:r>
      <w:r>
        <w:rPr>
          <w:rFonts w:eastAsia="Times New Roman"/>
          <w:sz w:val="24"/>
          <w:szCs w:val="24"/>
        </w:rPr>
        <w:t>этап)</w:t>
      </w:r>
      <w:r>
        <w:rPr>
          <w:rFonts w:eastAsia="Times New Roman"/>
          <w:sz w:val="24"/>
          <w:szCs w:val="24"/>
        </w:rPr>
        <w:tab/>
        <w:t>проведен</w:t>
      </w:r>
      <w:r>
        <w:rPr>
          <w:rFonts w:eastAsia="Times New Roman"/>
          <w:sz w:val="24"/>
          <w:szCs w:val="24"/>
        </w:rPr>
        <w:tab/>
      </w:r>
      <w:r w:rsidRPr="00272CDE">
        <w:rPr>
          <w:rFonts w:eastAsia="Times New Roman"/>
          <w:sz w:val="24"/>
          <w:szCs w:val="24"/>
        </w:rPr>
        <w:t>с</w:t>
      </w:r>
      <w:r w:rsidRPr="00272CDE">
        <w:rPr>
          <w:sz w:val="20"/>
          <w:szCs w:val="20"/>
        </w:rPr>
        <w:tab/>
      </w:r>
      <w:r w:rsidR="00F97AAC" w:rsidRPr="00272CDE">
        <w:rPr>
          <w:rFonts w:eastAsia="Times New Roman"/>
          <w:sz w:val="24"/>
          <w:szCs w:val="24"/>
        </w:rPr>
        <w:t>1</w:t>
      </w:r>
      <w:r w:rsidR="00D0020D" w:rsidRPr="00272CDE">
        <w:rPr>
          <w:rFonts w:eastAsia="Times New Roman"/>
          <w:sz w:val="24"/>
          <w:szCs w:val="24"/>
        </w:rPr>
        <w:t>6</w:t>
      </w:r>
      <w:r w:rsidR="00A277A2" w:rsidRPr="00272CDE">
        <w:rPr>
          <w:rFonts w:eastAsia="Times New Roman"/>
          <w:sz w:val="24"/>
          <w:szCs w:val="24"/>
        </w:rPr>
        <w:t xml:space="preserve">.04. </w:t>
      </w:r>
      <w:r w:rsidR="00F97AAC" w:rsidRPr="00272CDE">
        <w:rPr>
          <w:rFonts w:eastAsia="Times New Roman"/>
          <w:sz w:val="24"/>
          <w:szCs w:val="24"/>
        </w:rPr>
        <w:t>по 2</w:t>
      </w:r>
      <w:r w:rsidR="00D0020D" w:rsidRPr="00272CDE">
        <w:rPr>
          <w:rFonts w:eastAsia="Times New Roman"/>
          <w:sz w:val="24"/>
          <w:szCs w:val="24"/>
        </w:rPr>
        <w:t>0</w:t>
      </w:r>
      <w:r w:rsidR="00F97AAC" w:rsidRPr="00272CDE">
        <w:rPr>
          <w:rFonts w:eastAsia="Times New Roman"/>
          <w:sz w:val="24"/>
          <w:szCs w:val="24"/>
        </w:rPr>
        <w:t>.04.201</w:t>
      </w:r>
      <w:r w:rsidR="00272CDE" w:rsidRPr="00272CDE">
        <w:rPr>
          <w:rFonts w:eastAsia="Times New Roman"/>
          <w:sz w:val="24"/>
          <w:szCs w:val="24"/>
        </w:rPr>
        <w:t>9</w:t>
      </w:r>
      <w:r w:rsidR="00F97AAC" w:rsidRPr="00272CDE">
        <w:rPr>
          <w:rFonts w:eastAsia="Times New Roman"/>
          <w:sz w:val="24"/>
          <w:szCs w:val="24"/>
        </w:rPr>
        <w:t>г</w:t>
      </w:r>
      <w:r w:rsidR="00A277A2" w:rsidRPr="00272CDE">
        <w:rPr>
          <w:rFonts w:eastAsia="Times New Roman"/>
          <w:sz w:val="24"/>
          <w:szCs w:val="24"/>
        </w:rPr>
        <w:t xml:space="preserve"> и 2 этап с 15.10</w:t>
      </w:r>
      <w:r w:rsidR="00A277A2" w:rsidRPr="00A277A2">
        <w:rPr>
          <w:rFonts w:eastAsia="Times New Roman"/>
          <w:sz w:val="24"/>
          <w:szCs w:val="24"/>
        </w:rPr>
        <w:t xml:space="preserve"> </w:t>
      </w:r>
      <w:r w:rsidR="00A277A2">
        <w:rPr>
          <w:rFonts w:eastAsia="Times New Roman"/>
          <w:sz w:val="24"/>
          <w:szCs w:val="24"/>
        </w:rPr>
        <w:t>по 22.10.201</w:t>
      </w:r>
      <w:r w:rsidR="00272CDE">
        <w:rPr>
          <w:rFonts w:eastAsia="Times New Roman"/>
          <w:sz w:val="24"/>
          <w:szCs w:val="24"/>
        </w:rPr>
        <w:t>9</w:t>
      </w:r>
      <w:r w:rsidR="00A277A2">
        <w:rPr>
          <w:rFonts w:eastAsia="Times New Roman"/>
          <w:sz w:val="24"/>
          <w:szCs w:val="24"/>
        </w:rPr>
        <w:t xml:space="preserve"> </w:t>
      </w:r>
      <w:r w:rsidR="00D0020D">
        <w:rPr>
          <w:rFonts w:eastAsia="Times New Roman"/>
          <w:sz w:val="24"/>
          <w:szCs w:val="24"/>
        </w:rPr>
        <w:t xml:space="preserve"> </w:t>
      </w:r>
      <w:r>
        <w:rPr>
          <w:rFonts w:eastAsia="Times New Roman"/>
          <w:sz w:val="24"/>
          <w:szCs w:val="24"/>
        </w:rPr>
        <w:t>с</w:t>
      </w:r>
      <w:r>
        <w:rPr>
          <w:rFonts w:eastAsia="Times New Roman"/>
          <w:sz w:val="24"/>
          <w:szCs w:val="24"/>
        </w:rPr>
        <w:tab/>
        <w:t>детьми</w:t>
      </w:r>
      <w:r w:rsidR="00A277A2">
        <w:rPr>
          <w:sz w:val="20"/>
          <w:szCs w:val="20"/>
        </w:rPr>
        <w:t xml:space="preserve"> </w:t>
      </w:r>
      <w:r>
        <w:rPr>
          <w:rFonts w:eastAsia="Times New Roman"/>
          <w:sz w:val="24"/>
          <w:szCs w:val="24"/>
        </w:rPr>
        <w:t xml:space="preserve">подготовительной группы. В Мониторинге участвовало детей – </w:t>
      </w:r>
      <w:r w:rsidR="00D0020D">
        <w:rPr>
          <w:rFonts w:eastAsia="Times New Roman"/>
          <w:sz w:val="24"/>
          <w:szCs w:val="24"/>
        </w:rPr>
        <w:t>3</w:t>
      </w:r>
      <w:r w:rsidR="00AC2005">
        <w:rPr>
          <w:rFonts w:eastAsia="Times New Roman"/>
          <w:sz w:val="24"/>
          <w:szCs w:val="24"/>
        </w:rPr>
        <w:t>1</w:t>
      </w:r>
      <w:r w:rsidR="00A056EB">
        <w:rPr>
          <w:rFonts w:eastAsia="Times New Roman"/>
          <w:sz w:val="24"/>
          <w:szCs w:val="24"/>
        </w:rPr>
        <w:t>.</w:t>
      </w:r>
    </w:p>
    <w:p w:rsidR="00DB0AF1" w:rsidRDefault="00DB0AF1" w:rsidP="00A277A2">
      <w:pPr>
        <w:spacing w:line="9" w:lineRule="exact"/>
        <w:jc w:val="both"/>
        <w:rPr>
          <w:sz w:val="20"/>
          <w:szCs w:val="20"/>
        </w:rPr>
      </w:pPr>
    </w:p>
    <w:p w:rsidR="00A056EB" w:rsidRPr="00A056EB" w:rsidRDefault="00A056EB" w:rsidP="00A277A2">
      <w:pPr>
        <w:tabs>
          <w:tab w:val="left" w:pos="284"/>
        </w:tabs>
        <w:spacing w:after="200" w:line="276" w:lineRule="auto"/>
        <w:ind w:left="426"/>
        <w:contextualSpacing/>
        <w:jc w:val="both"/>
        <w:rPr>
          <w:rFonts w:eastAsia="Calibri"/>
          <w:b/>
          <w:sz w:val="24"/>
          <w:szCs w:val="24"/>
          <w:lang w:eastAsia="en-US"/>
        </w:rPr>
      </w:pPr>
      <w:r w:rsidRPr="00A056EB">
        <w:rPr>
          <w:rFonts w:eastAsia="Calibri"/>
          <w:b/>
          <w:sz w:val="24"/>
          <w:szCs w:val="24"/>
          <w:lang w:eastAsia="en-US"/>
        </w:rPr>
        <w:t>Результаты социально-психологической готовности к обучению в школе</w:t>
      </w:r>
    </w:p>
    <w:p w:rsidR="00A056EB" w:rsidRPr="00A056EB" w:rsidRDefault="00A056EB" w:rsidP="00A277A2">
      <w:pPr>
        <w:tabs>
          <w:tab w:val="left" w:pos="284"/>
        </w:tabs>
        <w:ind w:firstLine="709"/>
        <w:jc w:val="both"/>
        <w:rPr>
          <w:rFonts w:eastAsia="Calibri"/>
          <w:sz w:val="24"/>
          <w:szCs w:val="24"/>
          <w:lang w:eastAsia="en-US"/>
        </w:rPr>
      </w:pPr>
      <w:r w:rsidRPr="00A056EB">
        <w:rPr>
          <w:rFonts w:eastAsia="Calibri"/>
          <w:sz w:val="24"/>
          <w:szCs w:val="24"/>
          <w:lang w:eastAsia="en-US"/>
        </w:rPr>
        <w:t xml:space="preserve">Диагностика готовности детей к обучению в школе проводится ежегодно дважды (в начале учебного года – сентябрь/октябрь и в конце – апрель).  В обследование  включены методики: </w:t>
      </w:r>
    </w:p>
    <w:p w:rsidR="00A056EB" w:rsidRPr="00A056EB" w:rsidRDefault="00A056EB" w:rsidP="00A056EB">
      <w:pPr>
        <w:numPr>
          <w:ilvl w:val="0"/>
          <w:numId w:val="73"/>
        </w:numPr>
        <w:spacing w:after="200"/>
        <w:ind w:right="-79"/>
        <w:contextualSpacing/>
        <w:rPr>
          <w:rFonts w:eastAsia="Times New Roman"/>
          <w:sz w:val="24"/>
          <w:szCs w:val="24"/>
        </w:rPr>
      </w:pPr>
      <w:r w:rsidRPr="00A056EB">
        <w:rPr>
          <w:rFonts w:eastAsia="Times New Roman"/>
          <w:sz w:val="24"/>
          <w:szCs w:val="24"/>
        </w:rPr>
        <w:t xml:space="preserve">Методика «10 слов» Л.А. </w:t>
      </w:r>
      <w:proofErr w:type="spellStart"/>
      <w:r w:rsidRPr="00A056EB">
        <w:rPr>
          <w:rFonts w:eastAsia="Times New Roman"/>
          <w:sz w:val="24"/>
          <w:szCs w:val="24"/>
        </w:rPr>
        <w:t>Ясюкова</w:t>
      </w:r>
      <w:proofErr w:type="spellEnd"/>
    </w:p>
    <w:p w:rsidR="00A056EB" w:rsidRPr="00A056EB" w:rsidRDefault="00A056EB" w:rsidP="00A056EB">
      <w:pPr>
        <w:numPr>
          <w:ilvl w:val="0"/>
          <w:numId w:val="73"/>
        </w:numPr>
        <w:spacing w:after="200"/>
        <w:ind w:right="-79"/>
        <w:contextualSpacing/>
        <w:rPr>
          <w:rFonts w:eastAsia="Times New Roman"/>
          <w:sz w:val="24"/>
          <w:szCs w:val="24"/>
        </w:rPr>
      </w:pPr>
      <w:r w:rsidRPr="00A056EB">
        <w:rPr>
          <w:rFonts w:eastAsia="Times New Roman"/>
          <w:sz w:val="24"/>
          <w:szCs w:val="24"/>
        </w:rPr>
        <w:t>Методика «Узнавание фигур» Т.Е. Рыбаков</w:t>
      </w:r>
    </w:p>
    <w:p w:rsidR="00A056EB" w:rsidRPr="00A056EB" w:rsidRDefault="00A056EB" w:rsidP="00A056EB">
      <w:pPr>
        <w:numPr>
          <w:ilvl w:val="0"/>
          <w:numId w:val="73"/>
        </w:numPr>
        <w:spacing w:after="200"/>
        <w:ind w:right="-79"/>
        <w:contextualSpacing/>
        <w:rPr>
          <w:rFonts w:eastAsia="Times New Roman"/>
          <w:sz w:val="24"/>
          <w:szCs w:val="24"/>
        </w:rPr>
      </w:pPr>
      <w:r w:rsidRPr="00A056EB">
        <w:rPr>
          <w:rFonts w:eastAsia="Times New Roman"/>
          <w:sz w:val="24"/>
          <w:szCs w:val="24"/>
        </w:rPr>
        <w:t xml:space="preserve">Методика «4 </w:t>
      </w:r>
      <w:proofErr w:type="gramStart"/>
      <w:r w:rsidRPr="00A056EB">
        <w:rPr>
          <w:rFonts w:eastAsia="Times New Roman"/>
          <w:sz w:val="24"/>
          <w:szCs w:val="24"/>
        </w:rPr>
        <w:t>лишний</w:t>
      </w:r>
      <w:proofErr w:type="gramEnd"/>
      <w:r w:rsidRPr="00A056EB">
        <w:rPr>
          <w:rFonts w:eastAsia="Times New Roman"/>
          <w:sz w:val="24"/>
          <w:szCs w:val="24"/>
        </w:rPr>
        <w:t xml:space="preserve">» Л.А. </w:t>
      </w:r>
      <w:proofErr w:type="spellStart"/>
      <w:r w:rsidRPr="00A056EB">
        <w:rPr>
          <w:rFonts w:eastAsia="Times New Roman"/>
          <w:sz w:val="24"/>
          <w:szCs w:val="24"/>
        </w:rPr>
        <w:t>Ясюкова</w:t>
      </w:r>
      <w:proofErr w:type="spellEnd"/>
    </w:p>
    <w:p w:rsidR="00A056EB" w:rsidRPr="00A056EB" w:rsidRDefault="00A056EB" w:rsidP="00A056EB">
      <w:pPr>
        <w:numPr>
          <w:ilvl w:val="0"/>
          <w:numId w:val="73"/>
        </w:numPr>
        <w:spacing w:after="200"/>
        <w:ind w:right="-79"/>
        <w:contextualSpacing/>
        <w:rPr>
          <w:rFonts w:eastAsia="Times New Roman"/>
          <w:sz w:val="24"/>
          <w:szCs w:val="24"/>
        </w:rPr>
      </w:pPr>
      <w:r w:rsidRPr="00A056EB">
        <w:rPr>
          <w:rFonts w:eastAsia="Times New Roman"/>
          <w:sz w:val="24"/>
          <w:szCs w:val="24"/>
        </w:rPr>
        <w:t xml:space="preserve">Визуальные классификации  Е. Балашова, М. </w:t>
      </w:r>
      <w:proofErr w:type="spellStart"/>
      <w:r w:rsidRPr="00A056EB">
        <w:rPr>
          <w:rFonts w:eastAsia="Times New Roman"/>
          <w:sz w:val="24"/>
          <w:szCs w:val="24"/>
        </w:rPr>
        <w:t>Ковязина</w:t>
      </w:r>
      <w:proofErr w:type="spellEnd"/>
    </w:p>
    <w:p w:rsidR="00A056EB" w:rsidRPr="00A056EB" w:rsidRDefault="00A056EB" w:rsidP="00A056EB">
      <w:pPr>
        <w:numPr>
          <w:ilvl w:val="0"/>
          <w:numId w:val="73"/>
        </w:numPr>
        <w:spacing w:after="200"/>
        <w:ind w:right="-79"/>
        <w:contextualSpacing/>
        <w:rPr>
          <w:rFonts w:eastAsia="Times New Roman"/>
          <w:sz w:val="24"/>
          <w:szCs w:val="24"/>
        </w:rPr>
      </w:pPr>
      <w:r w:rsidRPr="00A056EB">
        <w:rPr>
          <w:rFonts w:eastAsia="Times New Roman"/>
          <w:sz w:val="24"/>
          <w:szCs w:val="24"/>
        </w:rPr>
        <w:t xml:space="preserve">Речевые аналогии  Е. Балашова, М. </w:t>
      </w:r>
      <w:proofErr w:type="spellStart"/>
      <w:r w:rsidRPr="00A056EB">
        <w:rPr>
          <w:rFonts w:eastAsia="Times New Roman"/>
          <w:sz w:val="24"/>
          <w:szCs w:val="24"/>
        </w:rPr>
        <w:t>Ковязина</w:t>
      </w:r>
      <w:proofErr w:type="spellEnd"/>
    </w:p>
    <w:p w:rsidR="00A056EB" w:rsidRPr="00A056EB" w:rsidRDefault="00A056EB" w:rsidP="00A056EB">
      <w:pPr>
        <w:numPr>
          <w:ilvl w:val="0"/>
          <w:numId w:val="73"/>
        </w:numPr>
        <w:spacing w:after="200"/>
        <w:ind w:right="-79"/>
        <w:contextualSpacing/>
        <w:rPr>
          <w:rFonts w:eastAsia="Times New Roman"/>
          <w:sz w:val="24"/>
          <w:szCs w:val="24"/>
        </w:rPr>
      </w:pPr>
      <w:r w:rsidRPr="00A056EB">
        <w:rPr>
          <w:rFonts w:eastAsia="Times New Roman"/>
          <w:sz w:val="24"/>
          <w:szCs w:val="24"/>
        </w:rPr>
        <w:t xml:space="preserve">Визуальные аналогии Е. Балашова, М. </w:t>
      </w:r>
      <w:proofErr w:type="spellStart"/>
      <w:r w:rsidRPr="00A056EB">
        <w:rPr>
          <w:rFonts w:eastAsia="Times New Roman"/>
          <w:sz w:val="24"/>
          <w:szCs w:val="24"/>
        </w:rPr>
        <w:t>Ковязина</w:t>
      </w:r>
      <w:proofErr w:type="spellEnd"/>
    </w:p>
    <w:p w:rsidR="00A056EB" w:rsidRPr="00A056EB" w:rsidRDefault="00A056EB" w:rsidP="00A056EB">
      <w:pPr>
        <w:numPr>
          <w:ilvl w:val="0"/>
          <w:numId w:val="73"/>
        </w:numPr>
        <w:spacing w:after="200"/>
        <w:ind w:right="-79"/>
        <w:contextualSpacing/>
        <w:rPr>
          <w:rFonts w:eastAsia="Times New Roman"/>
          <w:sz w:val="24"/>
          <w:szCs w:val="24"/>
        </w:rPr>
      </w:pPr>
      <w:r w:rsidRPr="00A056EB">
        <w:rPr>
          <w:rFonts w:eastAsia="Times New Roman"/>
          <w:sz w:val="24"/>
          <w:szCs w:val="24"/>
        </w:rPr>
        <w:t>Последовательность событий (Рассказ по картинкам «Зайчик и снеговик» А.Н. Бернштейн)</w:t>
      </w:r>
    </w:p>
    <w:p w:rsidR="00A056EB" w:rsidRPr="00A056EB" w:rsidRDefault="00A056EB" w:rsidP="00A056EB">
      <w:pPr>
        <w:numPr>
          <w:ilvl w:val="0"/>
          <w:numId w:val="73"/>
        </w:numPr>
        <w:spacing w:after="200"/>
        <w:ind w:right="-79"/>
        <w:contextualSpacing/>
        <w:rPr>
          <w:rFonts w:eastAsia="Times New Roman"/>
          <w:sz w:val="24"/>
          <w:szCs w:val="24"/>
        </w:rPr>
      </w:pPr>
      <w:r w:rsidRPr="00A056EB">
        <w:rPr>
          <w:rFonts w:eastAsia="Times New Roman"/>
          <w:sz w:val="24"/>
          <w:szCs w:val="24"/>
        </w:rPr>
        <w:t xml:space="preserve">Методика «Проставь значки»  модификация теста </w:t>
      </w:r>
      <w:proofErr w:type="spellStart"/>
      <w:r w:rsidRPr="00A056EB">
        <w:rPr>
          <w:rFonts w:eastAsia="Times New Roman"/>
          <w:sz w:val="24"/>
          <w:szCs w:val="24"/>
        </w:rPr>
        <w:t>Пьерона-Рузера</w:t>
      </w:r>
      <w:proofErr w:type="spellEnd"/>
    </w:p>
    <w:p w:rsidR="00A056EB" w:rsidRPr="00A056EB" w:rsidRDefault="00A056EB" w:rsidP="00A056EB">
      <w:pPr>
        <w:numPr>
          <w:ilvl w:val="0"/>
          <w:numId w:val="73"/>
        </w:numPr>
        <w:spacing w:after="200"/>
        <w:ind w:right="-79"/>
        <w:contextualSpacing/>
        <w:rPr>
          <w:rFonts w:eastAsia="Times New Roman"/>
          <w:sz w:val="24"/>
          <w:szCs w:val="24"/>
        </w:rPr>
      </w:pPr>
      <w:r w:rsidRPr="00A056EB">
        <w:rPr>
          <w:rFonts w:eastAsia="Times New Roman"/>
          <w:sz w:val="24"/>
          <w:szCs w:val="24"/>
        </w:rPr>
        <w:t xml:space="preserve">Методика «Домик» Н.И. </w:t>
      </w:r>
      <w:proofErr w:type="spellStart"/>
      <w:r w:rsidRPr="00A056EB">
        <w:rPr>
          <w:rFonts w:eastAsia="Times New Roman"/>
          <w:sz w:val="24"/>
          <w:szCs w:val="24"/>
        </w:rPr>
        <w:t>Гуткина</w:t>
      </w:r>
      <w:proofErr w:type="spellEnd"/>
    </w:p>
    <w:p w:rsidR="00A056EB" w:rsidRPr="00A056EB" w:rsidRDefault="00A056EB" w:rsidP="00A056EB">
      <w:pPr>
        <w:numPr>
          <w:ilvl w:val="0"/>
          <w:numId w:val="73"/>
        </w:numPr>
        <w:spacing w:after="200"/>
        <w:ind w:right="-79"/>
        <w:contextualSpacing/>
        <w:rPr>
          <w:rFonts w:eastAsia="Times New Roman"/>
          <w:sz w:val="24"/>
          <w:szCs w:val="24"/>
        </w:rPr>
      </w:pPr>
      <w:r w:rsidRPr="00A056EB">
        <w:rPr>
          <w:rFonts w:eastAsia="Times New Roman"/>
          <w:sz w:val="24"/>
          <w:szCs w:val="24"/>
        </w:rPr>
        <w:t xml:space="preserve">Стандартная беседа </w:t>
      </w:r>
      <w:proofErr w:type="spellStart"/>
      <w:r w:rsidRPr="00A056EB">
        <w:rPr>
          <w:rFonts w:eastAsia="Times New Roman"/>
          <w:sz w:val="24"/>
          <w:szCs w:val="24"/>
        </w:rPr>
        <w:t>Нежновой</w:t>
      </w:r>
      <w:proofErr w:type="spellEnd"/>
    </w:p>
    <w:p w:rsidR="00A056EB" w:rsidRPr="00A056EB" w:rsidRDefault="00A056EB" w:rsidP="00120968">
      <w:pPr>
        <w:numPr>
          <w:ilvl w:val="0"/>
          <w:numId w:val="73"/>
        </w:numPr>
        <w:spacing w:after="200"/>
        <w:ind w:right="-79"/>
        <w:contextualSpacing/>
        <w:rPr>
          <w:rFonts w:eastAsia="Times New Roman"/>
          <w:sz w:val="24"/>
          <w:szCs w:val="24"/>
        </w:rPr>
      </w:pPr>
      <w:r w:rsidRPr="00A056EB">
        <w:rPr>
          <w:rFonts w:eastAsia="Times New Roman"/>
          <w:sz w:val="24"/>
          <w:szCs w:val="24"/>
        </w:rPr>
        <w:t xml:space="preserve">Определение мотивов учения </w:t>
      </w:r>
      <w:proofErr w:type="spellStart"/>
      <w:r w:rsidRPr="00A056EB">
        <w:rPr>
          <w:rFonts w:eastAsia="Times New Roman"/>
          <w:sz w:val="24"/>
          <w:szCs w:val="24"/>
        </w:rPr>
        <w:t>М.Гинзбург</w:t>
      </w:r>
      <w:proofErr w:type="spellEnd"/>
    </w:p>
    <w:p w:rsidR="00A8714D" w:rsidRPr="00A8714D" w:rsidRDefault="00A8714D" w:rsidP="00A8714D">
      <w:pPr>
        <w:ind w:firstLine="709"/>
        <w:jc w:val="both"/>
        <w:rPr>
          <w:rFonts w:eastAsia="Times New Roman"/>
          <w:b/>
          <w:bCs/>
          <w:i/>
          <w:sz w:val="28"/>
          <w:szCs w:val="28"/>
        </w:rPr>
      </w:pPr>
      <w:r w:rsidRPr="00A8714D">
        <w:rPr>
          <w:rFonts w:eastAsia="Times New Roman"/>
          <w:b/>
          <w:bCs/>
          <w:i/>
          <w:sz w:val="28"/>
          <w:szCs w:val="28"/>
        </w:rPr>
        <w:t>Показатели диагностики уровня готовности к обучению в школе</w:t>
      </w:r>
    </w:p>
    <w:p w:rsidR="00A056EB" w:rsidRDefault="00A056EB">
      <w:pPr>
        <w:spacing w:line="235" w:lineRule="auto"/>
        <w:ind w:left="500" w:right="40"/>
        <w:rPr>
          <w:rFonts w:eastAsia="Times New Roman"/>
          <w:sz w:val="24"/>
          <w:szCs w:val="24"/>
        </w:rPr>
      </w:pPr>
    </w:p>
    <w:tbl>
      <w:tblPr>
        <w:tblStyle w:val="1"/>
        <w:tblW w:w="5040" w:type="pct"/>
        <w:tblLook w:val="04A0" w:firstRow="1" w:lastRow="0" w:firstColumn="1" w:lastColumn="0" w:noHBand="0" w:noVBand="1"/>
      </w:tblPr>
      <w:tblGrid>
        <w:gridCol w:w="4220"/>
        <w:gridCol w:w="2835"/>
        <w:gridCol w:w="2977"/>
      </w:tblGrid>
      <w:tr w:rsidR="00A8714D" w:rsidRPr="00A8714D" w:rsidTr="00A8714D">
        <w:tc>
          <w:tcPr>
            <w:tcW w:w="2103" w:type="pct"/>
            <w:vMerge w:val="restart"/>
          </w:tcPr>
          <w:p w:rsidR="00A8714D" w:rsidRPr="00A8714D" w:rsidRDefault="00A8714D" w:rsidP="00A8714D">
            <w:pPr>
              <w:spacing w:line="0" w:lineRule="atLeast"/>
              <w:jc w:val="center"/>
              <w:rPr>
                <w:rFonts w:ascii="Times New Roman" w:eastAsia="Times New Roman" w:hAnsi="Times New Roman"/>
                <w:bCs/>
                <w:sz w:val="24"/>
                <w:szCs w:val="24"/>
              </w:rPr>
            </w:pPr>
            <w:r w:rsidRPr="00A8714D">
              <w:rPr>
                <w:rFonts w:ascii="Times New Roman" w:eastAsia="Times New Roman" w:hAnsi="Times New Roman"/>
                <w:bCs/>
                <w:sz w:val="24"/>
                <w:szCs w:val="24"/>
              </w:rPr>
              <w:t>Уровень</w:t>
            </w:r>
          </w:p>
          <w:p w:rsidR="00A8714D" w:rsidRPr="00A8714D" w:rsidRDefault="00A8714D" w:rsidP="00A8714D">
            <w:pPr>
              <w:spacing w:line="0" w:lineRule="atLeast"/>
              <w:jc w:val="center"/>
              <w:rPr>
                <w:rFonts w:ascii="Times New Roman" w:eastAsia="Times New Roman" w:hAnsi="Times New Roman"/>
                <w:bCs/>
                <w:sz w:val="24"/>
                <w:szCs w:val="24"/>
              </w:rPr>
            </w:pPr>
            <w:r w:rsidRPr="00A8714D">
              <w:rPr>
                <w:rFonts w:ascii="Times New Roman" w:eastAsia="Times New Roman" w:hAnsi="Times New Roman"/>
                <w:bCs/>
                <w:sz w:val="24"/>
                <w:szCs w:val="24"/>
              </w:rPr>
              <w:t>%</w:t>
            </w:r>
          </w:p>
        </w:tc>
        <w:tc>
          <w:tcPr>
            <w:tcW w:w="2897" w:type="pct"/>
            <w:gridSpan w:val="2"/>
          </w:tcPr>
          <w:p w:rsidR="00A8714D" w:rsidRPr="00A8714D" w:rsidRDefault="00A8714D" w:rsidP="00A8714D">
            <w:pPr>
              <w:spacing w:line="0" w:lineRule="atLeast"/>
              <w:jc w:val="center"/>
              <w:rPr>
                <w:rFonts w:ascii="Times New Roman" w:eastAsia="Times New Roman" w:hAnsi="Times New Roman"/>
                <w:bCs/>
                <w:sz w:val="24"/>
                <w:szCs w:val="24"/>
              </w:rPr>
            </w:pPr>
            <w:r w:rsidRPr="00A8714D">
              <w:rPr>
                <w:rFonts w:ascii="Times New Roman" w:eastAsia="Times New Roman" w:hAnsi="Times New Roman"/>
                <w:bCs/>
                <w:sz w:val="24"/>
                <w:szCs w:val="24"/>
              </w:rPr>
              <w:t>Учебный год / обследовано детей</w:t>
            </w:r>
          </w:p>
        </w:tc>
      </w:tr>
      <w:tr w:rsidR="00A8714D" w:rsidRPr="00A8714D" w:rsidTr="00A8714D">
        <w:tc>
          <w:tcPr>
            <w:tcW w:w="2103" w:type="pct"/>
            <w:vMerge/>
          </w:tcPr>
          <w:p w:rsidR="00A8714D" w:rsidRPr="00A8714D" w:rsidRDefault="00A8714D" w:rsidP="00A8714D">
            <w:pPr>
              <w:spacing w:line="0" w:lineRule="atLeast"/>
              <w:jc w:val="center"/>
              <w:rPr>
                <w:rFonts w:ascii="Times New Roman" w:eastAsia="Times New Roman" w:hAnsi="Times New Roman"/>
                <w:bCs/>
                <w:sz w:val="24"/>
                <w:szCs w:val="24"/>
              </w:rPr>
            </w:pPr>
          </w:p>
        </w:tc>
        <w:tc>
          <w:tcPr>
            <w:tcW w:w="2897" w:type="pct"/>
            <w:gridSpan w:val="2"/>
          </w:tcPr>
          <w:p w:rsidR="00A8714D" w:rsidRPr="00A8714D" w:rsidRDefault="00A8714D" w:rsidP="00EC6FB2">
            <w:pPr>
              <w:spacing w:line="0" w:lineRule="atLeast"/>
              <w:jc w:val="center"/>
              <w:rPr>
                <w:rFonts w:ascii="Times New Roman" w:eastAsia="Times New Roman" w:hAnsi="Times New Roman"/>
                <w:bCs/>
                <w:sz w:val="24"/>
                <w:szCs w:val="24"/>
              </w:rPr>
            </w:pPr>
            <w:r w:rsidRPr="00A8714D">
              <w:rPr>
                <w:rFonts w:ascii="Times New Roman" w:eastAsia="Times New Roman" w:hAnsi="Times New Roman"/>
                <w:bCs/>
                <w:sz w:val="24"/>
                <w:szCs w:val="24"/>
              </w:rPr>
              <w:t>201</w:t>
            </w:r>
            <w:r w:rsidR="00EC6FB2">
              <w:rPr>
                <w:rFonts w:ascii="Times New Roman" w:eastAsia="Times New Roman" w:hAnsi="Times New Roman"/>
                <w:bCs/>
                <w:sz w:val="24"/>
                <w:szCs w:val="24"/>
              </w:rPr>
              <w:t>9  / 26</w:t>
            </w:r>
          </w:p>
        </w:tc>
      </w:tr>
      <w:tr w:rsidR="00A8714D" w:rsidRPr="00A8714D" w:rsidTr="00A8714D">
        <w:tc>
          <w:tcPr>
            <w:tcW w:w="2103" w:type="pct"/>
            <w:vMerge/>
          </w:tcPr>
          <w:p w:rsidR="00A8714D" w:rsidRPr="00A8714D" w:rsidRDefault="00A8714D" w:rsidP="00A8714D">
            <w:pPr>
              <w:spacing w:line="0" w:lineRule="atLeast"/>
              <w:jc w:val="center"/>
              <w:rPr>
                <w:rFonts w:ascii="Times New Roman" w:eastAsia="Times New Roman" w:hAnsi="Times New Roman"/>
                <w:bCs/>
                <w:sz w:val="24"/>
                <w:szCs w:val="24"/>
              </w:rPr>
            </w:pPr>
          </w:p>
        </w:tc>
        <w:tc>
          <w:tcPr>
            <w:tcW w:w="1413" w:type="pct"/>
          </w:tcPr>
          <w:p w:rsidR="00A8714D" w:rsidRPr="00A8714D" w:rsidRDefault="00A8714D" w:rsidP="00A8714D">
            <w:pPr>
              <w:spacing w:line="0" w:lineRule="atLeast"/>
              <w:jc w:val="center"/>
              <w:rPr>
                <w:rFonts w:ascii="Times New Roman" w:eastAsia="Times New Roman" w:hAnsi="Times New Roman"/>
                <w:bCs/>
                <w:sz w:val="24"/>
                <w:szCs w:val="24"/>
              </w:rPr>
            </w:pPr>
            <w:r w:rsidRPr="00A8714D">
              <w:rPr>
                <w:rFonts w:ascii="Times New Roman" w:eastAsia="Times New Roman" w:hAnsi="Times New Roman"/>
                <w:bCs/>
                <w:sz w:val="24"/>
                <w:szCs w:val="24"/>
              </w:rPr>
              <w:t>начало года</w:t>
            </w:r>
          </w:p>
        </w:tc>
        <w:tc>
          <w:tcPr>
            <w:tcW w:w="1484" w:type="pct"/>
          </w:tcPr>
          <w:p w:rsidR="00A8714D" w:rsidRPr="00A8714D" w:rsidRDefault="00A8714D" w:rsidP="00A8714D">
            <w:pPr>
              <w:spacing w:line="0" w:lineRule="atLeast"/>
              <w:jc w:val="center"/>
              <w:rPr>
                <w:rFonts w:ascii="Times New Roman" w:eastAsia="Times New Roman" w:hAnsi="Times New Roman"/>
                <w:bCs/>
                <w:sz w:val="24"/>
                <w:szCs w:val="24"/>
              </w:rPr>
            </w:pPr>
            <w:r w:rsidRPr="00A8714D">
              <w:rPr>
                <w:rFonts w:ascii="Times New Roman" w:eastAsia="Times New Roman" w:hAnsi="Times New Roman"/>
                <w:bCs/>
                <w:sz w:val="24"/>
                <w:szCs w:val="24"/>
              </w:rPr>
              <w:t>конец года</w:t>
            </w:r>
          </w:p>
        </w:tc>
      </w:tr>
      <w:tr w:rsidR="00A8714D" w:rsidRPr="00A8714D" w:rsidTr="00A8714D">
        <w:tc>
          <w:tcPr>
            <w:tcW w:w="2103" w:type="pct"/>
          </w:tcPr>
          <w:p w:rsidR="00A8714D" w:rsidRPr="00A8714D" w:rsidRDefault="00A8714D" w:rsidP="00A8714D">
            <w:pPr>
              <w:spacing w:line="0" w:lineRule="atLeast"/>
              <w:jc w:val="center"/>
              <w:rPr>
                <w:rFonts w:ascii="Times New Roman" w:eastAsia="Times New Roman" w:hAnsi="Times New Roman"/>
                <w:bCs/>
                <w:sz w:val="24"/>
                <w:szCs w:val="24"/>
              </w:rPr>
            </w:pPr>
            <w:proofErr w:type="gramStart"/>
            <w:r w:rsidRPr="00A8714D">
              <w:rPr>
                <w:rFonts w:ascii="Times New Roman" w:eastAsia="Times New Roman" w:hAnsi="Times New Roman"/>
                <w:bCs/>
                <w:sz w:val="24"/>
                <w:szCs w:val="24"/>
              </w:rPr>
              <w:t>Высокий</w:t>
            </w:r>
            <w:proofErr w:type="gramEnd"/>
            <w:r w:rsidRPr="00A8714D">
              <w:rPr>
                <w:rFonts w:ascii="Times New Roman" w:eastAsia="Times New Roman" w:hAnsi="Times New Roman"/>
                <w:bCs/>
                <w:sz w:val="24"/>
                <w:szCs w:val="24"/>
              </w:rPr>
              <w:t xml:space="preserve"> (выше возрастной нормы)</w:t>
            </w:r>
          </w:p>
        </w:tc>
        <w:tc>
          <w:tcPr>
            <w:tcW w:w="1413" w:type="pct"/>
          </w:tcPr>
          <w:p w:rsidR="00A8714D" w:rsidRPr="00A8714D" w:rsidRDefault="00EC6FB2" w:rsidP="00A8714D">
            <w:pPr>
              <w:spacing w:line="0" w:lineRule="atLeast"/>
              <w:jc w:val="center"/>
              <w:rPr>
                <w:rFonts w:ascii="Times New Roman" w:eastAsia="Times New Roman" w:hAnsi="Times New Roman"/>
                <w:bCs/>
                <w:sz w:val="24"/>
                <w:szCs w:val="24"/>
              </w:rPr>
            </w:pPr>
            <w:r>
              <w:rPr>
                <w:rFonts w:ascii="Times New Roman" w:eastAsia="Times New Roman" w:hAnsi="Times New Roman"/>
                <w:bCs/>
                <w:sz w:val="24"/>
                <w:szCs w:val="24"/>
              </w:rPr>
              <w:t>35</w:t>
            </w:r>
            <w:r w:rsidR="00A8714D" w:rsidRPr="00A8714D">
              <w:rPr>
                <w:rFonts w:ascii="Times New Roman" w:eastAsia="Times New Roman" w:hAnsi="Times New Roman"/>
                <w:bCs/>
                <w:sz w:val="24"/>
                <w:szCs w:val="24"/>
              </w:rPr>
              <w:t>%</w:t>
            </w:r>
          </w:p>
        </w:tc>
        <w:tc>
          <w:tcPr>
            <w:tcW w:w="1484" w:type="pct"/>
          </w:tcPr>
          <w:p w:rsidR="00A8714D" w:rsidRPr="00A8714D" w:rsidRDefault="00EC6FB2" w:rsidP="00A8714D">
            <w:pPr>
              <w:spacing w:line="0" w:lineRule="atLeast"/>
              <w:jc w:val="center"/>
              <w:rPr>
                <w:rFonts w:ascii="Times New Roman" w:eastAsia="Times New Roman" w:hAnsi="Times New Roman"/>
                <w:bCs/>
                <w:sz w:val="24"/>
                <w:szCs w:val="24"/>
              </w:rPr>
            </w:pPr>
            <w:r>
              <w:rPr>
                <w:rFonts w:ascii="Times New Roman" w:eastAsia="Times New Roman" w:hAnsi="Times New Roman"/>
                <w:bCs/>
                <w:sz w:val="24"/>
                <w:szCs w:val="24"/>
              </w:rPr>
              <w:t>48</w:t>
            </w:r>
            <w:r w:rsidR="00A8714D" w:rsidRPr="00A8714D">
              <w:rPr>
                <w:rFonts w:ascii="Times New Roman" w:eastAsia="Times New Roman" w:hAnsi="Times New Roman"/>
                <w:bCs/>
                <w:sz w:val="24"/>
                <w:szCs w:val="24"/>
              </w:rPr>
              <w:t>%</w:t>
            </w:r>
          </w:p>
        </w:tc>
      </w:tr>
      <w:tr w:rsidR="00A8714D" w:rsidRPr="00A8714D" w:rsidTr="00A8714D">
        <w:tc>
          <w:tcPr>
            <w:tcW w:w="2103" w:type="pct"/>
          </w:tcPr>
          <w:p w:rsidR="00A8714D" w:rsidRPr="00A8714D" w:rsidRDefault="00A8714D" w:rsidP="00A8714D">
            <w:pPr>
              <w:spacing w:line="0" w:lineRule="atLeast"/>
              <w:jc w:val="center"/>
              <w:rPr>
                <w:rFonts w:ascii="Times New Roman" w:eastAsia="Times New Roman" w:hAnsi="Times New Roman"/>
                <w:bCs/>
                <w:sz w:val="24"/>
                <w:szCs w:val="24"/>
              </w:rPr>
            </w:pPr>
            <w:proofErr w:type="gramStart"/>
            <w:r w:rsidRPr="00A8714D">
              <w:rPr>
                <w:rFonts w:ascii="Times New Roman" w:eastAsia="Times New Roman" w:hAnsi="Times New Roman"/>
                <w:bCs/>
                <w:sz w:val="24"/>
                <w:szCs w:val="24"/>
              </w:rPr>
              <w:t>Средний</w:t>
            </w:r>
            <w:proofErr w:type="gramEnd"/>
            <w:r w:rsidRPr="00A8714D">
              <w:rPr>
                <w:rFonts w:ascii="Times New Roman" w:eastAsia="Times New Roman" w:hAnsi="Times New Roman"/>
                <w:bCs/>
                <w:sz w:val="24"/>
                <w:szCs w:val="24"/>
              </w:rPr>
              <w:t xml:space="preserve"> (возрастная норма)</w:t>
            </w:r>
          </w:p>
        </w:tc>
        <w:tc>
          <w:tcPr>
            <w:tcW w:w="1413" w:type="pct"/>
          </w:tcPr>
          <w:p w:rsidR="00A8714D" w:rsidRPr="00A8714D" w:rsidRDefault="00A8714D" w:rsidP="00EC6FB2">
            <w:pPr>
              <w:spacing w:line="0" w:lineRule="atLeast"/>
              <w:jc w:val="center"/>
              <w:rPr>
                <w:rFonts w:ascii="Times New Roman" w:eastAsia="Times New Roman" w:hAnsi="Times New Roman"/>
                <w:bCs/>
                <w:sz w:val="24"/>
                <w:szCs w:val="24"/>
              </w:rPr>
            </w:pPr>
            <w:r>
              <w:rPr>
                <w:rFonts w:ascii="Times New Roman" w:eastAsia="Times New Roman" w:hAnsi="Times New Roman"/>
                <w:bCs/>
                <w:sz w:val="24"/>
                <w:szCs w:val="24"/>
              </w:rPr>
              <w:t>8</w:t>
            </w:r>
            <w:r w:rsidR="00EC6FB2">
              <w:rPr>
                <w:rFonts w:ascii="Times New Roman" w:eastAsia="Times New Roman" w:hAnsi="Times New Roman"/>
                <w:bCs/>
                <w:sz w:val="24"/>
                <w:szCs w:val="24"/>
              </w:rPr>
              <w:t>3</w:t>
            </w:r>
            <w:r w:rsidRPr="00A8714D">
              <w:rPr>
                <w:rFonts w:ascii="Times New Roman" w:eastAsia="Times New Roman" w:hAnsi="Times New Roman"/>
                <w:bCs/>
                <w:sz w:val="24"/>
                <w:szCs w:val="24"/>
              </w:rPr>
              <w:t>%</w:t>
            </w:r>
          </w:p>
        </w:tc>
        <w:tc>
          <w:tcPr>
            <w:tcW w:w="1484" w:type="pct"/>
          </w:tcPr>
          <w:p w:rsidR="00A8714D" w:rsidRPr="00A8714D" w:rsidRDefault="00A8714D" w:rsidP="00EC6FB2">
            <w:pPr>
              <w:spacing w:line="0" w:lineRule="atLeast"/>
              <w:jc w:val="center"/>
              <w:rPr>
                <w:rFonts w:ascii="Times New Roman" w:eastAsia="Times New Roman" w:hAnsi="Times New Roman"/>
                <w:bCs/>
                <w:sz w:val="24"/>
                <w:szCs w:val="24"/>
              </w:rPr>
            </w:pPr>
            <w:r w:rsidRPr="00A8714D">
              <w:rPr>
                <w:rFonts w:ascii="Times New Roman" w:eastAsia="Times New Roman" w:hAnsi="Times New Roman"/>
                <w:bCs/>
                <w:sz w:val="24"/>
                <w:szCs w:val="24"/>
              </w:rPr>
              <w:t>8</w:t>
            </w:r>
            <w:r w:rsidR="00EC6FB2">
              <w:rPr>
                <w:rFonts w:ascii="Times New Roman" w:eastAsia="Times New Roman" w:hAnsi="Times New Roman"/>
                <w:bCs/>
                <w:sz w:val="24"/>
                <w:szCs w:val="24"/>
              </w:rPr>
              <w:t>3</w:t>
            </w:r>
            <w:r w:rsidRPr="00A8714D">
              <w:rPr>
                <w:rFonts w:ascii="Times New Roman" w:eastAsia="Times New Roman" w:hAnsi="Times New Roman"/>
                <w:bCs/>
                <w:sz w:val="24"/>
                <w:szCs w:val="24"/>
              </w:rPr>
              <w:t>%</w:t>
            </w:r>
          </w:p>
        </w:tc>
      </w:tr>
      <w:tr w:rsidR="00A8714D" w:rsidRPr="00A8714D" w:rsidTr="00A8714D">
        <w:tc>
          <w:tcPr>
            <w:tcW w:w="2103" w:type="pct"/>
          </w:tcPr>
          <w:p w:rsidR="00A8714D" w:rsidRPr="00A8714D" w:rsidRDefault="00A8714D" w:rsidP="00A8714D">
            <w:pPr>
              <w:spacing w:line="0" w:lineRule="atLeast"/>
              <w:jc w:val="center"/>
              <w:rPr>
                <w:rFonts w:ascii="Times New Roman" w:eastAsia="Times New Roman" w:hAnsi="Times New Roman"/>
                <w:bCs/>
                <w:sz w:val="24"/>
                <w:szCs w:val="24"/>
              </w:rPr>
            </w:pPr>
            <w:proofErr w:type="gramStart"/>
            <w:r w:rsidRPr="00A8714D">
              <w:rPr>
                <w:rFonts w:ascii="Times New Roman" w:eastAsia="Times New Roman" w:hAnsi="Times New Roman"/>
                <w:bCs/>
                <w:sz w:val="24"/>
                <w:szCs w:val="24"/>
              </w:rPr>
              <w:t>Низкий</w:t>
            </w:r>
            <w:proofErr w:type="gramEnd"/>
            <w:r w:rsidRPr="00A8714D">
              <w:rPr>
                <w:rFonts w:ascii="Times New Roman" w:eastAsia="Times New Roman" w:hAnsi="Times New Roman"/>
                <w:bCs/>
                <w:sz w:val="24"/>
                <w:szCs w:val="24"/>
              </w:rPr>
              <w:t xml:space="preserve"> (ниже возрастной  нормы)</w:t>
            </w:r>
          </w:p>
        </w:tc>
        <w:tc>
          <w:tcPr>
            <w:tcW w:w="1413" w:type="pct"/>
          </w:tcPr>
          <w:p w:rsidR="00A8714D" w:rsidRPr="00A8714D" w:rsidRDefault="00EC6FB2" w:rsidP="00A8714D">
            <w:pPr>
              <w:spacing w:line="0" w:lineRule="atLeast"/>
              <w:jc w:val="center"/>
              <w:rPr>
                <w:rFonts w:ascii="Times New Roman" w:eastAsia="Times New Roman" w:hAnsi="Times New Roman"/>
                <w:bCs/>
                <w:sz w:val="24"/>
                <w:szCs w:val="24"/>
              </w:rPr>
            </w:pPr>
            <w:r>
              <w:rPr>
                <w:rFonts w:ascii="Times New Roman" w:eastAsia="Times New Roman" w:hAnsi="Times New Roman"/>
                <w:bCs/>
                <w:sz w:val="24"/>
                <w:szCs w:val="24"/>
              </w:rPr>
              <w:t>2</w:t>
            </w:r>
            <w:r w:rsidR="00A8714D" w:rsidRPr="00A8714D">
              <w:rPr>
                <w:rFonts w:ascii="Times New Roman" w:eastAsia="Times New Roman" w:hAnsi="Times New Roman"/>
                <w:bCs/>
                <w:sz w:val="24"/>
                <w:szCs w:val="24"/>
              </w:rPr>
              <w:t>%</w:t>
            </w:r>
          </w:p>
        </w:tc>
        <w:tc>
          <w:tcPr>
            <w:tcW w:w="1484" w:type="pct"/>
          </w:tcPr>
          <w:p w:rsidR="00A8714D" w:rsidRPr="00A8714D" w:rsidRDefault="00A8714D" w:rsidP="00A8714D">
            <w:pPr>
              <w:spacing w:line="0" w:lineRule="atLeast"/>
              <w:jc w:val="center"/>
              <w:rPr>
                <w:rFonts w:ascii="Times New Roman" w:eastAsia="Times New Roman" w:hAnsi="Times New Roman"/>
                <w:bCs/>
                <w:sz w:val="24"/>
                <w:szCs w:val="24"/>
              </w:rPr>
            </w:pPr>
            <w:r w:rsidRPr="00A8714D">
              <w:rPr>
                <w:rFonts w:ascii="Times New Roman" w:eastAsia="Times New Roman" w:hAnsi="Times New Roman"/>
                <w:bCs/>
                <w:sz w:val="24"/>
                <w:szCs w:val="24"/>
              </w:rPr>
              <w:t>0</w:t>
            </w:r>
          </w:p>
        </w:tc>
      </w:tr>
      <w:tr w:rsidR="00A8714D" w:rsidRPr="00A8714D" w:rsidTr="00A8714D">
        <w:tc>
          <w:tcPr>
            <w:tcW w:w="2103" w:type="pct"/>
          </w:tcPr>
          <w:p w:rsidR="00A8714D" w:rsidRPr="00A8714D" w:rsidRDefault="00A8714D" w:rsidP="00A8714D">
            <w:pPr>
              <w:spacing w:line="0" w:lineRule="atLeast"/>
              <w:jc w:val="center"/>
              <w:rPr>
                <w:rFonts w:ascii="Times New Roman" w:eastAsia="Times New Roman" w:hAnsi="Times New Roman"/>
                <w:bCs/>
                <w:sz w:val="24"/>
                <w:szCs w:val="24"/>
              </w:rPr>
            </w:pPr>
            <w:r w:rsidRPr="00A8714D">
              <w:rPr>
                <w:rFonts w:ascii="Times New Roman" w:eastAsia="Times New Roman" w:hAnsi="Times New Roman"/>
                <w:bCs/>
                <w:sz w:val="24"/>
                <w:szCs w:val="24"/>
              </w:rPr>
              <w:t>Динамика</w:t>
            </w:r>
          </w:p>
        </w:tc>
        <w:tc>
          <w:tcPr>
            <w:tcW w:w="2897" w:type="pct"/>
            <w:gridSpan w:val="2"/>
          </w:tcPr>
          <w:p w:rsidR="00A8714D" w:rsidRPr="00A8714D" w:rsidRDefault="00A8714D" w:rsidP="00A8714D">
            <w:pPr>
              <w:spacing w:line="0" w:lineRule="atLeast"/>
              <w:jc w:val="center"/>
              <w:rPr>
                <w:rFonts w:ascii="Times New Roman" w:eastAsia="Times New Roman" w:hAnsi="Times New Roman"/>
                <w:bCs/>
                <w:sz w:val="24"/>
                <w:szCs w:val="24"/>
              </w:rPr>
            </w:pPr>
            <w:r w:rsidRPr="00A8714D">
              <w:rPr>
                <w:rFonts w:ascii="Times New Roman" w:eastAsia="Times New Roman" w:hAnsi="Times New Roman"/>
                <w:bCs/>
                <w:sz w:val="24"/>
                <w:szCs w:val="24"/>
              </w:rPr>
              <w:t>+</w:t>
            </w:r>
          </w:p>
        </w:tc>
      </w:tr>
    </w:tbl>
    <w:p w:rsidR="00A056EB" w:rsidRDefault="00A056EB">
      <w:pPr>
        <w:spacing w:line="235" w:lineRule="auto"/>
        <w:ind w:left="500" w:right="40"/>
        <w:rPr>
          <w:rFonts w:eastAsia="Times New Roman"/>
          <w:sz w:val="24"/>
          <w:szCs w:val="24"/>
        </w:rPr>
      </w:pPr>
    </w:p>
    <w:p w:rsidR="00A056EB" w:rsidRDefault="00A8714D" w:rsidP="00A8714D">
      <w:pPr>
        <w:ind w:right="40" w:firstLine="500"/>
        <w:jc w:val="both"/>
        <w:rPr>
          <w:rFonts w:eastAsia="Calibri"/>
          <w:sz w:val="24"/>
          <w:szCs w:val="24"/>
          <w:lang w:eastAsia="en-US"/>
        </w:rPr>
      </w:pPr>
      <w:proofErr w:type="gramStart"/>
      <w:r w:rsidRPr="00A8714D">
        <w:rPr>
          <w:rFonts w:eastAsia="Calibri"/>
          <w:sz w:val="24"/>
          <w:szCs w:val="24"/>
          <w:lang w:eastAsia="en-US"/>
        </w:rPr>
        <w:t>Как видно из резул</w:t>
      </w:r>
      <w:r>
        <w:rPr>
          <w:rFonts w:eastAsia="Calibri"/>
          <w:sz w:val="24"/>
          <w:szCs w:val="24"/>
          <w:lang w:eastAsia="en-US"/>
        </w:rPr>
        <w:t>ьтатов, представленных в табл.</w:t>
      </w:r>
      <w:r w:rsidRPr="00A8714D">
        <w:rPr>
          <w:rFonts w:eastAsia="Calibri"/>
          <w:sz w:val="24"/>
          <w:szCs w:val="24"/>
          <w:lang w:eastAsia="en-US"/>
        </w:rPr>
        <w:t xml:space="preserve">, в показателях готовности детей к обучению в школе наблюдается положительная динамика: </w:t>
      </w:r>
      <w:r w:rsidRPr="00A8714D">
        <w:rPr>
          <w:rFonts w:eastAsia="Times New Roman"/>
          <w:bCs/>
          <w:sz w:val="24"/>
          <w:szCs w:val="24"/>
        </w:rPr>
        <w:t>201</w:t>
      </w:r>
      <w:r w:rsidR="00EC6FB2">
        <w:rPr>
          <w:rFonts w:eastAsia="Times New Roman"/>
          <w:bCs/>
          <w:sz w:val="24"/>
          <w:szCs w:val="24"/>
        </w:rPr>
        <w:t xml:space="preserve">9 </w:t>
      </w:r>
      <w:r w:rsidRPr="00A8714D">
        <w:rPr>
          <w:rFonts w:eastAsia="Calibri"/>
          <w:sz w:val="24"/>
          <w:szCs w:val="24"/>
          <w:lang w:eastAsia="en-US"/>
        </w:rPr>
        <w:t xml:space="preserve">в начале года </w:t>
      </w:r>
      <w:r w:rsidR="00EC6FB2">
        <w:rPr>
          <w:rFonts w:eastAsia="Calibri"/>
          <w:sz w:val="24"/>
          <w:szCs w:val="24"/>
          <w:lang w:eastAsia="en-US"/>
        </w:rPr>
        <w:t>2</w:t>
      </w:r>
      <w:r w:rsidRPr="00A8714D">
        <w:rPr>
          <w:rFonts w:eastAsia="Calibri"/>
          <w:sz w:val="24"/>
          <w:szCs w:val="24"/>
          <w:lang w:eastAsia="en-US"/>
        </w:rPr>
        <w:t>% детей  показали низкий уровень готовности к обучению в школе, в конце года показатель составил  0 %. Дети с низким уровнем готовности к школе включаются в «группу риска», с ними проводится кор</w:t>
      </w:r>
      <w:r>
        <w:rPr>
          <w:rFonts w:eastAsia="Calibri"/>
          <w:sz w:val="24"/>
          <w:szCs w:val="24"/>
          <w:lang w:eastAsia="en-US"/>
        </w:rPr>
        <w:t>рекционно-развивающая работа.</w:t>
      </w:r>
      <w:proofErr w:type="gramEnd"/>
    </w:p>
    <w:p w:rsidR="00AC2005" w:rsidRPr="00AC2005" w:rsidRDefault="00AC2005" w:rsidP="00AC2005">
      <w:pPr>
        <w:spacing w:after="200" w:line="0" w:lineRule="atLeast"/>
        <w:contextualSpacing/>
        <w:jc w:val="both"/>
        <w:rPr>
          <w:rFonts w:eastAsia="Times New Roman"/>
          <w:b/>
          <w:bCs/>
          <w:sz w:val="24"/>
          <w:szCs w:val="24"/>
        </w:rPr>
      </w:pPr>
      <w:r w:rsidRPr="00AC2005">
        <w:rPr>
          <w:rFonts w:eastAsia="Times New Roman"/>
          <w:b/>
          <w:bCs/>
          <w:sz w:val="24"/>
          <w:szCs w:val="24"/>
        </w:rPr>
        <w:t>Результаты коррекционно-развивающей работы  с детьми, нуждающимися в психологической помощи</w:t>
      </w:r>
    </w:p>
    <w:tbl>
      <w:tblPr>
        <w:tblStyle w:val="2"/>
        <w:tblW w:w="5000" w:type="pct"/>
        <w:tblLook w:val="04A0" w:firstRow="1" w:lastRow="0" w:firstColumn="1" w:lastColumn="0" w:noHBand="0" w:noVBand="1"/>
      </w:tblPr>
      <w:tblGrid>
        <w:gridCol w:w="7866"/>
        <w:gridCol w:w="2086"/>
      </w:tblGrid>
      <w:tr w:rsidR="00AC2005" w:rsidRPr="00AC2005" w:rsidTr="00AC2005">
        <w:tc>
          <w:tcPr>
            <w:tcW w:w="3952" w:type="pct"/>
            <w:vMerge w:val="restart"/>
          </w:tcPr>
          <w:p w:rsidR="00AC2005" w:rsidRPr="00AC2005" w:rsidRDefault="00AC2005" w:rsidP="00AC2005">
            <w:pPr>
              <w:spacing w:line="0" w:lineRule="atLeast"/>
              <w:jc w:val="center"/>
              <w:rPr>
                <w:rFonts w:ascii="Times New Roman" w:hAnsi="Times New Roman"/>
                <w:sz w:val="24"/>
                <w:szCs w:val="24"/>
              </w:rPr>
            </w:pPr>
            <w:r w:rsidRPr="00AC2005">
              <w:rPr>
                <w:rFonts w:ascii="Times New Roman" w:hAnsi="Times New Roman"/>
                <w:sz w:val="24"/>
                <w:szCs w:val="24"/>
              </w:rPr>
              <w:t>Направление деятельности</w:t>
            </w:r>
          </w:p>
        </w:tc>
        <w:tc>
          <w:tcPr>
            <w:tcW w:w="1048" w:type="pct"/>
          </w:tcPr>
          <w:p w:rsidR="00AC2005" w:rsidRPr="00AC2005" w:rsidRDefault="00AC2005" w:rsidP="00AC2005">
            <w:pPr>
              <w:spacing w:line="0" w:lineRule="atLeast"/>
              <w:jc w:val="center"/>
              <w:rPr>
                <w:rFonts w:ascii="Times New Roman" w:hAnsi="Times New Roman"/>
                <w:sz w:val="24"/>
                <w:szCs w:val="24"/>
              </w:rPr>
            </w:pPr>
            <w:r>
              <w:rPr>
                <w:rFonts w:ascii="Times New Roman" w:hAnsi="Times New Roman"/>
                <w:sz w:val="24"/>
                <w:szCs w:val="24"/>
              </w:rPr>
              <w:t>Результаты/</w:t>
            </w:r>
            <w:r w:rsidRPr="00AC2005">
              <w:rPr>
                <w:rFonts w:ascii="Times New Roman" w:hAnsi="Times New Roman"/>
                <w:sz w:val="24"/>
                <w:szCs w:val="24"/>
              </w:rPr>
              <w:t>год</w:t>
            </w:r>
          </w:p>
        </w:tc>
      </w:tr>
      <w:tr w:rsidR="00AC2005" w:rsidRPr="00AC2005" w:rsidTr="00AC2005">
        <w:tc>
          <w:tcPr>
            <w:tcW w:w="3952" w:type="pct"/>
            <w:vMerge/>
          </w:tcPr>
          <w:p w:rsidR="00AC2005" w:rsidRPr="00AC2005" w:rsidRDefault="00AC2005" w:rsidP="00AC2005">
            <w:pPr>
              <w:spacing w:line="0" w:lineRule="atLeast"/>
              <w:rPr>
                <w:rFonts w:ascii="Times New Roman" w:hAnsi="Times New Roman"/>
                <w:sz w:val="24"/>
                <w:szCs w:val="24"/>
              </w:rPr>
            </w:pPr>
          </w:p>
        </w:tc>
        <w:tc>
          <w:tcPr>
            <w:tcW w:w="1048" w:type="pct"/>
          </w:tcPr>
          <w:p w:rsidR="00AC2005" w:rsidRPr="00AC2005" w:rsidRDefault="00AC2005" w:rsidP="00EC6FB2">
            <w:pPr>
              <w:spacing w:line="0" w:lineRule="atLeast"/>
              <w:jc w:val="center"/>
              <w:rPr>
                <w:rFonts w:ascii="Times New Roman" w:hAnsi="Times New Roman"/>
                <w:sz w:val="24"/>
                <w:szCs w:val="24"/>
              </w:rPr>
            </w:pPr>
            <w:r w:rsidRPr="00AC2005">
              <w:rPr>
                <w:rFonts w:ascii="Times New Roman" w:hAnsi="Times New Roman"/>
                <w:sz w:val="24"/>
                <w:szCs w:val="24"/>
              </w:rPr>
              <w:t>201</w:t>
            </w:r>
            <w:r w:rsidR="00EC6FB2">
              <w:rPr>
                <w:rFonts w:ascii="Times New Roman" w:hAnsi="Times New Roman"/>
                <w:sz w:val="24"/>
                <w:szCs w:val="24"/>
              </w:rPr>
              <w:t>9</w:t>
            </w:r>
          </w:p>
        </w:tc>
      </w:tr>
      <w:tr w:rsidR="00AC2005" w:rsidRPr="00AC2005" w:rsidTr="00AC2005">
        <w:tc>
          <w:tcPr>
            <w:tcW w:w="3952" w:type="pct"/>
          </w:tcPr>
          <w:p w:rsidR="00AC2005" w:rsidRPr="00AC2005" w:rsidRDefault="00AC2005" w:rsidP="00AC2005">
            <w:pPr>
              <w:spacing w:line="0" w:lineRule="atLeast"/>
              <w:rPr>
                <w:rFonts w:ascii="Times New Roman" w:hAnsi="Times New Roman"/>
                <w:color w:val="000000"/>
                <w:sz w:val="24"/>
                <w:szCs w:val="24"/>
              </w:rPr>
            </w:pPr>
            <w:r w:rsidRPr="00AC2005">
              <w:rPr>
                <w:rFonts w:ascii="Times New Roman" w:hAnsi="Times New Roman"/>
                <w:sz w:val="24"/>
                <w:szCs w:val="24"/>
              </w:rPr>
              <w:t>Реализация программы «Адаптация детей раннего дошкольного возраста к новым социальным условиям»</w:t>
            </w:r>
          </w:p>
        </w:tc>
        <w:tc>
          <w:tcPr>
            <w:tcW w:w="1048" w:type="pct"/>
          </w:tcPr>
          <w:p w:rsidR="00AC2005" w:rsidRPr="00AC2005" w:rsidRDefault="00AC2005" w:rsidP="00EC6FB2">
            <w:pPr>
              <w:spacing w:line="0" w:lineRule="atLeast"/>
              <w:rPr>
                <w:rFonts w:ascii="Times New Roman" w:hAnsi="Times New Roman"/>
                <w:sz w:val="24"/>
                <w:szCs w:val="24"/>
              </w:rPr>
            </w:pPr>
            <w:r w:rsidRPr="00AC2005">
              <w:rPr>
                <w:rFonts w:ascii="Times New Roman" w:hAnsi="Times New Roman"/>
                <w:sz w:val="24"/>
                <w:szCs w:val="24"/>
              </w:rPr>
              <w:t>2</w:t>
            </w:r>
            <w:r w:rsidR="00EC6FB2">
              <w:rPr>
                <w:rFonts w:ascii="Times New Roman" w:hAnsi="Times New Roman"/>
                <w:sz w:val="24"/>
                <w:szCs w:val="24"/>
              </w:rPr>
              <w:t>0</w:t>
            </w:r>
            <w:r w:rsidRPr="00AC2005">
              <w:rPr>
                <w:rFonts w:ascii="Times New Roman" w:hAnsi="Times New Roman"/>
                <w:sz w:val="24"/>
                <w:szCs w:val="24"/>
              </w:rPr>
              <w:t xml:space="preserve"> </w:t>
            </w:r>
            <w:r w:rsidR="00A277A2">
              <w:rPr>
                <w:rFonts w:ascii="Times New Roman" w:hAnsi="Times New Roman"/>
                <w:sz w:val="24"/>
                <w:szCs w:val="24"/>
              </w:rPr>
              <w:t>детей</w:t>
            </w:r>
          </w:p>
        </w:tc>
      </w:tr>
      <w:tr w:rsidR="00AC2005" w:rsidRPr="00AC2005" w:rsidTr="00AC2005">
        <w:trPr>
          <w:trHeight w:val="475"/>
        </w:trPr>
        <w:tc>
          <w:tcPr>
            <w:tcW w:w="3952" w:type="pct"/>
          </w:tcPr>
          <w:p w:rsidR="00AC2005" w:rsidRPr="00AC2005" w:rsidRDefault="00AC2005" w:rsidP="00AC2005">
            <w:pPr>
              <w:spacing w:line="0" w:lineRule="atLeast"/>
              <w:ind w:right="340"/>
              <w:rPr>
                <w:rFonts w:ascii="Times New Roman" w:eastAsia="Times New Roman" w:hAnsi="Times New Roman"/>
                <w:sz w:val="24"/>
                <w:szCs w:val="24"/>
              </w:rPr>
            </w:pPr>
            <w:proofErr w:type="gramStart"/>
            <w:r w:rsidRPr="00AC2005">
              <w:rPr>
                <w:rFonts w:ascii="Times New Roman" w:eastAsia="Times New Roman" w:hAnsi="Times New Roman"/>
                <w:sz w:val="24"/>
                <w:szCs w:val="24"/>
              </w:rPr>
              <w:t>Снижение уровня импульсивности, тревожности у детей старшего дошкольного возраста (о</w:t>
            </w:r>
            <w:r w:rsidRPr="00AC2005">
              <w:rPr>
                <w:rFonts w:ascii="Times New Roman" w:hAnsi="Times New Roman"/>
                <w:sz w:val="24"/>
                <w:szCs w:val="24"/>
                <w:shd w:val="clear" w:color="auto" w:fill="FFFFFF"/>
              </w:rPr>
              <w:t>просник (Лаврентьева Г. П., Титаренко Т. М.).</w:t>
            </w:r>
            <w:proofErr w:type="gramEnd"/>
          </w:p>
        </w:tc>
        <w:tc>
          <w:tcPr>
            <w:tcW w:w="1048" w:type="pct"/>
          </w:tcPr>
          <w:p w:rsidR="00AC2005" w:rsidRPr="00AC2005" w:rsidRDefault="00EC6FB2" w:rsidP="00AC2005">
            <w:pPr>
              <w:spacing w:line="0" w:lineRule="atLeast"/>
              <w:rPr>
                <w:rFonts w:ascii="Times New Roman" w:hAnsi="Times New Roman"/>
                <w:sz w:val="24"/>
                <w:szCs w:val="24"/>
              </w:rPr>
            </w:pPr>
            <w:r>
              <w:rPr>
                <w:rFonts w:ascii="Times New Roman" w:hAnsi="Times New Roman"/>
                <w:sz w:val="24"/>
                <w:szCs w:val="24"/>
              </w:rPr>
              <w:t xml:space="preserve">4 </w:t>
            </w:r>
            <w:r w:rsidR="00AC2005" w:rsidRPr="00AC2005">
              <w:rPr>
                <w:rFonts w:ascii="Times New Roman" w:hAnsi="Times New Roman"/>
                <w:sz w:val="24"/>
                <w:szCs w:val="24"/>
              </w:rPr>
              <w:t>ребенка</w:t>
            </w:r>
          </w:p>
        </w:tc>
      </w:tr>
      <w:tr w:rsidR="00AC2005" w:rsidRPr="00AC2005" w:rsidTr="00AC2005">
        <w:tc>
          <w:tcPr>
            <w:tcW w:w="3952" w:type="pct"/>
          </w:tcPr>
          <w:p w:rsidR="00AC2005" w:rsidRPr="00AC2005" w:rsidRDefault="00AC2005" w:rsidP="00AC2005">
            <w:pPr>
              <w:spacing w:line="0" w:lineRule="atLeast"/>
              <w:rPr>
                <w:rFonts w:ascii="Times New Roman" w:hAnsi="Times New Roman"/>
                <w:sz w:val="24"/>
                <w:szCs w:val="24"/>
              </w:rPr>
            </w:pPr>
            <w:r w:rsidRPr="00AC2005">
              <w:rPr>
                <w:rFonts w:ascii="Times New Roman" w:hAnsi="Times New Roman"/>
                <w:sz w:val="24"/>
                <w:szCs w:val="24"/>
              </w:rPr>
              <w:lastRenderedPageBreak/>
              <w:t>Развитие компонентов готовности к обучению в школе детей «группы риска»</w:t>
            </w:r>
          </w:p>
        </w:tc>
        <w:tc>
          <w:tcPr>
            <w:tcW w:w="1048" w:type="pct"/>
          </w:tcPr>
          <w:p w:rsidR="00AC2005" w:rsidRPr="00AC2005" w:rsidRDefault="00EC6FB2" w:rsidP="00AC2005">
            <w:pPr>
              <w:spacing w:line="0" w:lineRule="atLeast"/>
              <w:rPr>
                <w:rFonts w:ascii="Times New Roman" w:hAnsi="Times New Roman"/>
                <w:sz w:val="24"/>
                <w:szCs w:val="24"/>
              </w:rPr>
            </w:pPr>
            <w:r>
              <w:rPr>
                <w:rFonts w:ascii="Times New Roman" w:hAnsi="Times New Roman"/>
                <w:sz w:val="24"/>
                <w:szCs w:val="24"/>
              </w:rPr>
              <w:t>9</w:t>
            </w:r>
            <w:r w:rsidR="00AC2005" w:rsidRPr="00AC2005">
              <w:rPr>
                <w:rFonts w:ascii="Times New Roman" w:hAnsi="Times New Roman"/>
                <w:sz w:val="24"/>
                <w:szCs w:val="24"/>
              </w:rPr>
              <w:t xml:space="preserve"> детей</w:t>
            </w:r>
          </w:p>
        </w:tc>
      </w:tr>
      <w:tr w:rsidR="00AC2005" w:rsidRPr="00AC2005" w:rsidTr="00AC2005">
        <w:tc>
          <w:tcPr>
            <w:tcW w:w="3952" w:type="pct"/>
          </w:tcPr>
          <w:p w:rsidR="00AC2005" w:rsidRPr="00AC2005" w:rsidRDefault="00AC2005" w:rsidP="00AC2005">
            <w:pPr>
              <w:spacing w:line="0" w:lineRule="atLeast"/>
              <w:rPr>
                <w:rFonts w:ascii="Times New Roman" w:hAnsi="Times New Roman"/>
                <w:sz w:val="24"/>
                <w:szCs w:val="24"/>
              </w:rPr>
            </w:pPr>
            <w:r w:rsidRPr="00AC2005">
              <w:rPr>
                <w:rFonts w:ascii="Times New Roman" w:hAnsi="Times New Roman"/>
                <w:color w:val="000000"/>
                <w:sz w:val="24"/>
                <w:szCs w:val="24"/>
              </w:rPr>
              <w:t>Реализация программы развития детей с умственной отсталостью умеренной степени</w:t>
            </w:r>
          </w:p>
        </w:tc>
        <w:tc>
          <w:tcPr>
            <w:tcW w:w="1048" w:type="pct"/>
          </w:tcPr>
          <w:p w:rsidR="00AC2005" w:rsidRPr="00AC2005" w:rsidRDefault="00EC6FB2" w:rsidP="00EC6FB2">
            <w:pPr>
              <w:spacing w:line="0" w:lineRule="atLeast"/>
              <w:rPr>
                <w:rFonts w:ascii="Times New Roman" w:hAnsi="Times New Roman"/>
                <w:sz w:val="24"/>
                <w:szCs w:val="24"/>
              </w:rPr>
            </w:pPr>
            <w:r>
              <w:rPr>
                <w:rFonts w:ascii="Times New Roman" w:hAnsi="Times New Roman"/>
                <w:sz w:val="24"/>
                <w:szCs w:val="24"/>
              </w:rPr>
              <w:t>0</w:t>
            </w:r>
          </w:p>
        </w:tc>
      </w:tr>
      <w:tr w:rsidR="00AC2005" w:rsidRPr="00AC2005" w:rsidTr="00AC2005">
        <w:tc>
          <w:tcPr>
            <w:tcW w:w="3952" w:type="pct"/>
          </w:tcPr>
          <w:p w:rsidR="00AC2005" w:rsidRPr="00AC2005" w:rsidRDefault="00AC2005" w:rsidP="00AC2005">
            <w:pPr>
              <w:spacing w:line="0" w:lineRule="atLeast"/>
              <w:rPr>
                <w:rFonts w:ascii="Times New Roman" w:hAnsi="Times New Roman"/>
                <w:color w:val="000000"/>
                <w:sz w:val="24"/>
                <w:szCs w:val="24"/>
              </w:rPr>
            </w:pPr>
            <w:r w:rsidRPr="00AC2005">
              <w:rPr>
                <w:rFonts w:ascii="Times New Roman" w:hAnsi="Times New Roman"/>
                <w:color w:val="000000"/>
                <w:sz w:val="24"/>
                <w:szCs w:val="24"/>
              </w:rPr>
              <w:t xml:space="preserve">Реализация программы развития ребенка </w:t>
            </w:r>
            <w:proofErr w:type="gramStart"/>
            <w:r w:rsidRPr="00AC2005">
              <w:rPr>
                <w:rFonts w:ascii="Times New Roman" w:hAnsi="Times New Roman"/>
                <w:color w:val="000000"/>
                <w:sz w:val="24"/>
                <w:szCs w:val="24"/>
              </w:rPr>
              <w:t>с</w:t>
            </w:r>
            <w:proofErr w:type="gramEnd"/>
            <w:r w:rsidRPr="00AC2005">
              <w:rPr>
                <w:rFonts w:ascii="Times New Roman" w:hAnsi="Times New Roman"/>
                <w:color w:val="000000"/>
                <w:sz w:val="24"/>
                <w:szCs w:val="24"/>
              </w:rPr>
              <w:t xml:space="preserve"> </w:t>
            </w:r>
          </w:p>
          <w:p w:rsidR="00AC2005" w:rsidRPr="00AC2005" w:rsidRDefault="00AC2005" w:rsidP="00AC2005">
            <w:pPr>
              <w:spacing w:line="0" w:lineRule="atLeast"/>
              <w:rPr>
                <w:rFonts w:ascii="Times New Roman" w:hAnsi="Times New Roman"/>
                <w:color w:val="000000"/>
                <w:sz w:val="24"/>
                <w:szCs w:val="24"/>
              </w:rPr>
            </w:pPr>
            <w:r w:rsidRPr="00AC2005">
              <w:rPr>
                <w:rFonts w:ascii="Times New Roman" w:hAnsi="Times New Roman"/>
                <w:color w:val="000000"/>
                <w:sz w:val="24"/>
                <w:szCs w:val="24"/>
              </w:rPr>
              <w:t>Синдромом Дауна</w:t>
            </w:r>
          </w:p>
        </w:tc>
        <w:tc>
          <w:tcPr>
            <w:tcW w:w="1048" w:type="pct"/>
          </w:tcPr>
          <w:p w:rsidR="00AC2005" w:rsidRPr="00AC2005" w:rsidRDefault="00EC6FB2" w:rsidP="00AC2005">
            <w:pPr>
              <w:spacing w:line="0" w:lineRule="atLeast"/>
              <w:rPr>
                <w:rFonts w:ascii="Times New Roman" w:hAnsi="Times New Roman"/>
                <w:sz w:val="24"/>
                <w:szCs w:val="24"/>
              </w:rPr>
            </w:pPr>
            <w:r>
              <w:rPr>
                <w:rFonts w:ascii="Times New Roman" w:hAnsi="Times New Roman"/>
                <w:sz w:val="24"/>
                <w:szCs w:val="24"/>
              </w:rPr>
              <w:t>0</w:t>
            </w:r>
          </w:p>
        </w:tc>
      </w:tr>
      <w:tr w:rsidR="00AC2005" w:rsidRPr="00AC2005" w:rsidTr="00AC2005">
        <w:tc>
          <w:tcPr>
            <w:tcW w:w="3952" w:type="pct"/>
          </w:tcPr>
          <w:p w:rsidR="00AC2005" w:rsidRPr="00AC2005" w:rsidRDefault="00AC2005" w:rsidP="00AC2005">
            <w:pPr>
              <w:spacing w:line="0" w:lineRule="atLeast"/>
              <w:rPr>
                <w:rFonts w:ascii="Times New Roman" w:hAnsi="Times New Roman"/>
                <w:color w:val="000000"/>
                <w:sz w:val="24"/>
                <w:szCs w:val="24"/>
              </w:rPr>
            </w:pPr>
            <w:r w:rsidRPr="00AC2005">
              <w:rPr>
                <w:rFonts w:ascii="Times New Roman" w:hAnsi="Times New Roman"/>
                <w:color w:val="000000"/>
                <w:sz w:val="24"/>
                <w:szCs w:val="24"/>
              </w:rPr>
              <w:t xml:space="preserve">Реализация программы развития ребенка с задержкой </w:t>
            </w:r>
            <w:proofErr w:type="spellStart"/>
            <w:r w:rsidRPr="00AC2005">
              <w:rPr>
                <w:rFonts w:ascii="Times New Roman" w:hAnsi="Times New Roman"/>
                <w:color w:val="000000"/>
                <w:sz w:val="24"/>
                <w:szCs w:val="24"/>
              </w:rPr>
              <w:t>психоречевого</w:t>
            </w:r>
            <w:proofErr w:type="spellEnd"/>
            <w:r w:rsidRPr="00AC2005">
              <w:rPr>
                <w:rFonts w:ascii="Times New Roman" w:hAnsi="Times New Roman"/>
                <w:color w:val="000000"/>
                <w:sz w:val="24"/>
                <w:szCs w:val="24"/>
              </w:rPr>
              <w:t xml:space="preserve"> развития</w:t>
            </w:r>
          </w:p>
        </w:tc>
        <w:tc>
          <w:tcPr>
            <w:tcW w:w="1048" w:type="pct"/>
          </w:tcPr>
          <w:p w:rsidR="00AC2005" w:rsidRPr="00AC2005" w:rsidRDefault="00EC6FB2" w:rsidP="00AC2005">
            <w:pPr>
              <w:spacing w:line="0" w:lineRule="atLeast"/>
              <w:rPr>
                <w:rFonts w:ascii="Times New Roman" w:hAnsi="Times New Roman"/>
                <w:sz w:val="24"/>
                <w:szCs w:val="24"/>
              </w:rPr>
            </w:pPr>
            <w:r>
              <w:rPr>
                <w:rFonts w:ascii="Times New Roman" w:hAnsi="Times New Roman"/>
                <w:sz w:val="24"/>
                <w:szCs w:val="24"/>
              </w:rPr>
              <w:t>2</w:t>
            </w:r>
            <w:r w:rsidR="00AC2005" w:rsidRPr="00AC2005">
              <w:rPr>
                <w:rFonts w:ascii="Times New Roman" w:hAnsi="Times New Roman"/>
                <w:sz w:val="24"/>
                <w:szCs w:val="24"/>
              </w:rPr>
              <w:t xml:space="preserve"> ребенок</w:t>
            </w:r>
          </w:p>
        </w:tc>
      </w:tr>
    </w:tbl>
    <w:p w:rsidR="00AC2005" w:rsidRPr="00AC2005" w:rsidRDefault="00AC2005" w:rsidP="00AC2005">
      <w:pPr>
        <w:ind w:firstLine="709"/>
        <w:jc w:val="both"/>
        <w:rPr>
          <w:rFonts w:eastAsia="Calibri"/>
          <w:sz w:val="24"/>
          <w:szCs w:val="24"/>
          <w:lang w:eastAsia="en-US"/>
        </w:rPr>
      </w:pPr>
      <w:r w:rsidRPr="00AC2005">
        <w:rPr>
          <w:rFonts w:eastAsia="Calibri"/>
          <w:sz w:val="24"/>
          <w:szCs w:val="24"/>
          <w:lang w:eastAsia="en-US"/>
        </w:rPr>
        <w:t xml:space="preserve">Для обеспечения благоприятной адаптации воспитанников была разработана программа «Адаптация детей раннего дошкольного возраста к новым социальным условиям». В результате реализации программы работой охвачено </w:t>
      </w:r>
      <w:r w:rsidR="00EC6FB2">
        <w:rPr>
          <w:rFonts w:eastAsia="Calibri"/>
          <w:sz w:val="24"/>
          <w:szCs w:val="24"/>
          <w:lang w:eastAsia="en-US"/>
        </w:rPr>
        <w:t>71</w:t>
      </w:r>
      <w:r w:rsidRPr="00AC2005">
        <w:rPr>
          <w:rFonts w:eastAsia="Calibri"/>
          <w:sz w:val="24"/>
          <w:szCs w:val="24"/>
          <w:lang w:eastAsia="en-US"/>
        </w:rPr>
        <w:t xml:space="preserve"> </w:t>
      </w:r>
      <w:r w:rsidR="00EC6FB2">
        <w:rPr>
          <w:rFonts w:eastAsia="Calibri"/>
          <w:sz w:val="24"/>
          <w:szCs w:val="24"/>
          <w:lang w:eastAsia="en-US"/>
        </w:rPr>
        <w:t>ребенок</w:t>
      </w:r>
      <w:r w:rsidRPr="00AC2005">
        <w:rPr>
          <w:rFonts w:eastAsia="Calibri"/>
          <w:sz w:val="24"/>
          <w:szCs w:val="24"/>
          <w:lang w:eastAsia="en-US"/>
        </w:rPr>
        <w:t xml:space="preserve"> из них </w:t>
      </w:r>
      <w:proofErr w:type="spellStart"/>
      <w:r w:rsidRPr="00AC2005">
        <w:rPr>
          <w:rFonts w:eastAsia="Calibri"/>
          <w:sz w:val="24"/>
          <w:szCs w:val="24"/>
          <w:lang w:eastAsia="en-US"/>
        </w:rPr>
        <w:t>дезадаптированных</w:t>
      </w:r>
      <w:proofErr w:type="spellEnd"/>
      <w:r w:rsidRPr="00AC2005">
        <w:rPr>
          <w:rFonts w:eastAsia="Calibri"/>
          <w:sz w:val="24"/>
          <w:szCs w:val="24"/>
          <w:lang w:eastAsia="en-US"/>
        </w:rPr>
        <w:t xml:space="preserve">  детей нет. Данная программа дает положительную динамику в адаптации детей к условиям ДОУ.</w:t>
      </w:r>
      <w:r w:rsidRPr="00AC2005">
        <w:rPr>
          <w:rFonts w:ascii="Calibri" w:eastAsia="Calibri" w:hAnsi="Calibri"/>
          <w:sz w:val="24"/>
          <w:szCs w:val="24"/>
          <w:lang w:eastAsia="en-US"/>
        </w:rPr>
        <w:t xml:space="preserve"> </w:t>
      </w:r>
      <w:r w:rsidRPr="00AC2005">
        <w:rPr>
          <w:rFonts w:eastAsia="Calibri"/>
          <w:sz w:val="24"/>
          <w:szCs w:val="24"/>
          <w:lang w:eastAsia="en-US"/>
        </w:rPr>
        <w:t>Для снятия напряжения у тревожных детей была составлена программа коррекционно-развивающих занятий с детьми дошкольного возраста. Цель программы коррекция уровня тревожности, повышения уверенности в себе и эмоциональной устойчивости у детей дошкольного возраста</w:t>
      </w:r>
      <w:r w:rsidRPr="00AC2005">
        <w:rPr>
          <w:rFonts w:eastAsia="Calibri"/>
          <w:sz w:val="28"/>
          <w:szCs w:val="28"/>
          <w:lang w:eastAsia="en-US"/>
        </w:rPr>
        <w:t>.</w:t>
      </w:r>
      <w:r w:rsidRPr="00AC2005">
        <w:rPr>
          <w:rFonts w:eastAsia="Calibri"/>
          <w:sz w:val="24"/>
          <w:szCs w:val="24"/>
          <w:lang w:eastAsia="en-US"/>
        </w:rPr>
        <w:t xml:space="preserve">  В  201</w:t>
      </w:r>
      <w:r w:rsidR="00EC6FB2">
        <w:rPr>
          <w:rFonts w:eastAsia="Calibri"/>
          <w:sz w:val="24"/>
          <w:szCs w:val="24"/>
          <w:lang w:eastAsia="en-US"/>
        </w:rPr>
        <w:t>9</w:t>
      </w:r>
      <w:r w:rsidRPr="00AC2005">
        <w:rPr>
          <w:rFonts w:eastAsia="Calibri"/>
          <w:sz w:val="24"/>
          <w:szCs w:val="24"/>
          <w:lang w:eastAsia="en-US"/>
        </w:rPr>
        <w:t xml:space="preserve"> г. выявлено 4 ребенка с повышенным уровнем тревожности. Успешно снизить порог тревожности удалось у  4 детей, что составляет 100%. </w:t>
      </w:r>
    </w:p>
    <w:p w:rsidR="00AC2005" w:rsidRPr="00AC2005" w:rsidRDefault="00AC2005" w:rsidP="00AC2005">
      <w:pPr>
        <w:ind w:firstLine="709"/>
        <w:jc w:val="both"/>
        <w:rPr>
          <w:rFonts w:eastAsia="Calibri"/>
          <w:sz w:val="24"/>
          <w:szCs w:val="24"/>
          <w:lang w:eastAsia="en-US"/>
        </w:rPr>
      </w:pPr>
      <w:r w:rsidRPr="00AC2005">
        <w:rPr>
          <w:rFonts w:eastAsia="Calibri"/>
          <w:sz w:val="24"/>
          <w:szCs w:val="24"/>
          <w:lang w:eastAsia="en-US"/>
        </w:rPr>
        <w:t>В 201</w:t>
      </w:r>
      <w:r w:rsidR="00EC6FB2">
        <w:rPr>
          <w:rFonts w:eastAsia="Calibri"/>
          <w:sz w:val="24"/>
          <w:szCs w:val="24"/>
          <w:lang w:eastAsia="en-US"/>
        </w:rPr>
        <w:t>9</w:t>
      </w:r>
      <w:r w:rsidRPr="00AC2005">
        <w:rPr>
          <w:rFonts w:eastAsia="Calibri"/>
          <w:sz w:val="24"/>
          <w:szCs w:val="24"/>
          <w:lang w:eastAsia="en-US"/>
        </w:rPr>
        <w:t xml:space="preserve"> г. реализована программа  развития для </w:t>
      </w:r>
      <w:r w:rsidR="00EC6FB2">
        <w:rPr>
          <w:rFonts w:eastAsia="Calibri"/>
          <w:sz w:val="24"/>
          <w:szCs w:val="24"/>
          <w:lang w:eastAsia="en-US"/>
        </w:rPr>
        <w:t>детей с задержкой психического развития</w:t>
      </w:r>
      <w:r w:rsidRPr="00AC2005">
        <w:rPr>
          <w:rFonts w:eastAsia="Calibri"/>
          <w:sz w:val="24"/>
          <w:szCs w:val="24"/>
          <w:lang w:eastAsia="en-US"/>
        </w:rPr>
        <w:t xml:space="preserve">. Программа направлена на </w:t>
      </w:r>
      <w:r w:rsidRPr="00AC2005">
        <w:rPr>
          <w:rFonts w:eastAsia="Times New Roman"/>
          <w:sz w:val="24"/>
          <w:szCs w:val="24"/>
        </w:rPr>
        <w:t xml:space="preserve">социальную адаптацию ребенка-инвалида в обществе сверстников, развитие высших психических функций и ориентировку в окружающем мире.   В результате реализации программы </w:t>
      </w:r>
      <w:r w:rsidR="00EC6FB2">
        <w:rPr>
          <w:rFonts w:eastAsia="Times New Roman"/>
          <w:sz w:val="24"/>
          <w:szCs w:val="24"/>
        </w:rPr>
        <w:t>дети</w:t>
      </w:r>
      <w:r w:rsidRPr="00AC2005">
        <w:rPr>
          <w:rFonts w:eastAsia="Times New Roman"/>
          <w:sz w:val="24"/>
          <w:szCs w:val="24"/>
        </w:rPr>
        <w:t xml:space="preserve"> научен</w:t>
      </w:r>
      <w:r w:rsidR="00EC6FB2">
        <w:rPr>
          <w:rFonts w:eastAsia="Times New Roman"/>
          <w:sz w:val="24"/>
          <w:szCs w:val="24"/>
        </w:rPr>
        <w:t>ы</w:t>
      </w:r>
      <w:r w:rsidRPr="00AC2005">
        <w:rPr>
          <w:rFonts w:eastAsia="Times New Roman"/>
          <w:sz w:val="24"/>
          <w:szCs w:val="24"/>
        </w:rPr>
        <w:t xml:space="preserve"> правилам поведения, навыкам самообслуживания, мо</w:t>
      </w:r>
      <w:r w:rsidR="00EC6FB2">
        <w:rPr>
          <w:rFonts w:eastAsia="Times New Roman"/>
          <w:sz w:val="24"/>
          <w:szCs w:val="24"/>
        </w:rPr>
        <w:t>гут</w:t>
      </w:r>
      <w:r w:rsidRPr="00AC2005">
        <w:rPr>
          <w:rFonts w:eastAsia="Times New Roman"/>
          <w:sz w:val="24"/>
          <w:szCs w:val="24"/>
        </w:rPr>
        <w:t xml:space="preserve"> самостоятельно ориентироваться в помещениях ДОУ, принима</w:t>
      </w:r>
      <w:r w:rsidR="00EC6FB2">
        <w:rPr>
          <w:rFonts w:eastAsia="Times New Roman"/>
          <w:sz w:val="24"/>
          <w:szCs w:val="24"/>
        </w:rPr>
        <w:t xml:space="preserve">ют </w:t>
      </w:r>
      <w:r w:rsidRPr="00AC2005">
        <w:rPr>
          <w:rFonts w:eastAsia="Times New Roman"/>
          <w:sz w:val="24"/>
          <w:szCs w:val="24"/>
        </w:rPr>
        <w:t xml:space="preserve">участие в совместной образовательной деятельности.  </w:t>
      </w:r>
      <w:r w:rsidRPr="00AC2005">
        <w:rPr>
          <w:rFonts w:eastAsia="Calibri"/>
          <w:sz w:val="24"/>
          <w:szCs w:val="24"/>
          <w:lang w:eastAsia="en-US"/>
        </w:rPr>
        <w:t>Показатель динамики познавательной активности умеренный.</w:t>
      </w:r>
    </w:p>
    <w:p w:rsidR="00DB0AF1" w:rsidRDefault="00DB0AF1">
      <w:pPr>
        <w:spacing w:line="283" w:lineRule="exact"/>
        <w:rPr>
          <w:sz w:val="20"/>
          <w:szCs w:val="20"/>
        </w:rPr>
      </w:pPr>
    </w:p>
    <w:p w:rsidR="00DB0AF1" w:rsidRDefault="00695288">
      <w:pPr>
        <w:ind w:left="2700"/>
        <w:rPr>
          <w:sz w:val="20"/>
          <w:szCs w:val="20"/>
        </w:rPr>
      </w:pPr>
      <w:r>
        <w:rPr>
          <w:rFonts w:eastAsia="Times New Roman"/>
          <w:b/>
          <w:bCs/>
          <w:sz w:val="24"/>
          <w:szCs w:val="24"/>
        </w:rPr>
        <w:t>Адаптация воспитанников к условиям ДОУ</w:t>
      </w:r>
    </w:p>
    <w:p w:rsidR="00DB0AF1" w:rsidRDefault="00DB0AF1">
      <w:pPr>
        <w:spacing w:line="272" w:lineRule="exact"/>
        <w:rPr>
          <w:sz w:val="20"/>
          <w:szCs w:val="20"/>
        </w:rPr>
      </w:pPr>
    </w:p>
    <w:p w:rsidR="00DB0AF1" w:rsidRDefault="00695288">
      <w:pPr>
        <w:ind w:left="1060"/>
        <w:rPr>
          <w:sz w:val="20"/>
          <w:szCs w:val="20"/>
        </w:rPr>
      </w:pPr>
      <w:r>
        <w:rPr>
          <w:rFonts w:eastAsia="Times New Roman"/>
          <w:sz w:val="24"/>
          <w:szCs w:val="24"/>
        </w:rPr>
        <w:t>Сотрудники  учреждения создают  условия для нормального  протекания периода</w:t>
      </w:r>
    </w:p>
    <w:p w:rsidR="00120968" w:rsidRDefault="00A056EB" w:rsidP="00120968">
      <w:pPr>
        <w:spacing w:line="233" w:lineRule="auto"/>
        <w:ind w:left="500"/>
        <w:rPr>
          <w:sz w:val="20"/>
          <w:szCs w:val="20"/>
        </w:rPr>
      </w:pPr>
      <w:r>
        <w:rPr>
          <w:rFonts w:eastAsia="Times New Roman"/>
          <w:sz w:val="24"/>
          <w:szCs w:val="24"/>
        </w:rPr>
        <w:t>позволяют играть разными атрибутами.</w:t>
      </w:r>
      <w:r w:rsidR="00120968">
        <w:t xml:space="preserve"> </w:t>
      </w:r>
      <w:r w:rsidR="00120968">
        <w:rPr>
          <w:rFonts w:eastAsia="Times New Roman"/>
          <w:sz w:val="24"/>
          <w:szCs w:val="24"/>
        </w:rPr>
        <w:t>Адаптации детей к условиям сада. В группу раннего возраста в 201</w:t>
      </w:r>
      <w:r w:rsidR="00EC6FB2">
        <w:rPr>
          <w:rFonts w:eastAsia="Times New Roman"/>
          <w:sz w:val="24"/>
          <w:szCs w:val="24"/>
        </w:rPr>
        <w:t>9</w:t>
      </w:r>
      <w:r w:rsidR="00120968">
        <w:rPr>
          <w:rFonts w:eastAsia="Times New Roman"/>
          <w:sz w:val="24"/>
          <w:szCs w:val="24"/>
        </w:rPr>
        <w:t xml:space="preserve"> учебном году принято </w:t>
      </w:r>
      <w:r w:rsidR="00011282">
        <w:rPr>
          <w:rFonts w:eastAsia="Times New Roman"/>
          <w:sz w:val="24"/>
          <w:szCs w:val="24"/>
        </w:rPr>
        <w:t>22</w:t>
      </w:r>
      <w:r w:rsidR="00120968">
        <w:rPr>
          <w:rFonts w:eastAsia="Times New Roman"/>
          <w:sz w:val="24"/>
          <w:szCs w:val="24"/>
        </w:rPr>
        <w:t xml:space="preserve"> </w:t>
      </w:r>
      <w:r w:rsidR="00011282">
        <w:rPr>
          <w:rFonts w:eastAsia="Times New Roman"/>
          <w:sz w:val="24"/>
          <w:szCs w:val="24"/>
        </w:rPr>
        <w:t>ребенка</w:t>
      </w:r>
      <w:r w:rsidR="00120968">
        <w:rPr>
          <w:rFonts w:eastAsia="Times New Roman"/>
          <w:sz w:val="24"/>
          <w:szCs w:val="24"/>
        </w:rPr>
        <w:t>.</w:t>
      </w:r>
    </w:p>
    <w:p w:rsidR="00120968" w:rsidRDefault="00120968" w:rsidP="00120968">
      <w:pPr>
        <w:tabs>
          <w:tab w:val="left" w:pos="3640"/>
          <w:tab w:val="left" w:pos="4840"/>
          <w:tab w:val="left" w:pos="7800"/>
        </w:tabs>
        <w:ind w:firstLine="851"/>
        <w:rPr>
          <w:sz w:val="20"/>
          <w:szCs w:val="20"/>
        </w:rPr>
      </w:pPr>
      <w:r>
        <w:rPr>
          <w:rFonts w:eastAsia="Times New Roman"/>
          <w:sz w:val="24"/>
          <w:szCs w:val="24"/>
        </w:rPr>
        <w:t>Отслеживался  уровень</w:t>
      </w:r>
      <w:r>
        <w:rPr>
          <w:rFonts w:eastAsia="Times New Roman"/>
          <w:sz w:val="24"/>
          <w:szCs w:val="24"/>
        </w:rPr>
        <w:tab/>
        <w:t>адаптации</w:t>
      </w:r>
      <w:r>
        <w:rPr>
          <w:rFonts w:eastAsia="Times New Roman"/>
          <w:sz w:val="24"/>
          <w:szCs w:val="24"/>
        </w:rPr>
        <w:tab/>
        <w:t>вновь  поступивших  детей</w:t>
      </w:r>
      <w:r>
        <w:rPr>
          <w:rFonts w:eastAsia="Times New Roman"/>
          <w:sz w:val="24"/>
          <w:szCs w:val="24"/>
        </w:rPr>
        <w:tab/>
        <w:t>раннего  возраста.</w:t>
      </w:r>
    </w:p>
    <w:p w:rsidR="00DB0AF1" w:rsidRPr="00120968" w:rsidRDefault="00120968" w:rsidP="00120968">
      <w:pPr>
        <w:spacing w:line="237" w:lineRule="auto"/>
        <w:ind w:firstLine="851"/>
        <w:rPr>
          <w:sz w:val="20"/>
          <w:szCs w:val="20"/>
        </w:rPr>
      </w:pPr>
      <w:r>
        <w:rPr>
          <w:rFonts w:eastAsia="Times New Roman"/>
          <w:sz w:val="24"/>
          <w:szCs w:val="24"/>
        </w:rPr>
        <w:t xml:space="preserve">Было охвачено </w:t>
      </w:r>
      <w:r w:rsidR="00011282">
        <w:rPr>
          <w:rFonts w:eastAsia="Times New Roman"/>
          <w:sz w:val="24"/>
          <w:szCs w:val="24"/>
        </w:rPr>
        <w:t>15</w:t>
      </w:r>
      <w:r>
        <w:rPr>
          <w:rFonts w:eastAsia="Times New Roman"/>
          <w:sz w:val="24"/>
          <w:szCs w:val="24"/>
        </w:rPr>
        <w:t xml:space="preserve"> детей.  Получены следующие результаты:</w:t>
      </w:r>
    </w:p>
    <w:p w:rsidR="00120968" w:rsidRDefault="00535ACD" w:rsidP="00120968">
      <w:pPr>
        <w:numPr>
          <w:ilvl w:val="0"/>
          <w:numId w:val="63"/>
        </w:numPr>
        <w:tabs>
          <w:tab w:val="left" w:pos="1820"/>
        </w:tabs>
        <w:spacing w:line="231" w:lineRule="auto"/>
        <w:ind w:firstLine="851"/>
        <w:jc w:val="both"/>
        <w:rPr>
          <w:rFonts w:ascii="Symbol" w:eastAsia="Symbol" w:hAnsi="Symbol" w:cs="Symbol"/>
          <w:sz w:val="24"/>
          <w:szCs w:val="24"/>
        </w:rPr>
      </w:pPr>
      <w:r>
        <w:rPr>
          <w:rFonts w:eastAsia="Times New Roman"/>
          <w:sz w:val="24"/>
          <w:szCs w:val="24"/>
        </w:rPr>
        <w:t>53,3</w:t>
      </w:r>
      <w:r w:rsidR="00120968">
        <w:rPr>
          <w:rFonts w:eastAsia="Times New Roman"/>
          <w:sz w:val="24"/>
          <w:szCs w:val="24"/>
        </w:rPr>
        <w:t xml:space="preserve"> % (</w:t>
      </w:r>
      <w:r w:rsidR="00011282">
        <w:rPr>
          <w:rFonts w:eastAsia="Times New Roman"/>
          <w:sz w:val="24"/>
          <w:szCs w:val="24"/>
        </w:rPr>
        <w:t>8</w:t>
      </w:r>
      <w:r w:rsidR="00120968">
        <w:rPr>
          <w:rFonts w:eastAsia="Times New Roman"/>
          <w:sz w:val="24"/>
          <w:szCs w:val="24"/>
        </w:rPr>
        <w:t xml:space="preserve"> детей) – легкая степень адаптации к учреждению (у ребенка преобладают положительные эмоции, он полноценно взаимодействует с другими детьми, не испытывает трудностей при засыпании и кормлении).</w:t>
      </w:r>
    </w:p>
    <w:p w:rsidR="00120968" w:rsidRPr="00120968" w:rsidRDefault="00535ACD" w:rsidP="00120968">
      <w:pPr>
        <w:numPr>
          <w:ilvl w:val="0"/>
          <w:numId w:val="63"/>
        </w:numPr>
        <w:tabs>
          <w:tab w:val="left" w:pos="1820"/>
        </w:tabs>
        <w:spacing w:line="233" w:lineRule="auto"/>
        <w:ind w:firstLine="851"/>
        <w:jc w:val="both"/>
        <w:rPr>
          <w:rFonts w:ascii="Symbol" w:eastAsia="Symbol" w:hAnsi="Symbol" w:cs="Symbol"/>
          <w:sz w:val="24"/>
          <w:szCs w:val="24"/>
        </w:rPr>
      </w:pPr>
      <w:r>
        <w:rPr>
          <w:rFonts w:eastAsia="Times New Roman"/>
          <w:sz w:val="24"/>
          <w:szCs w:val="24"/>
        </w:rPr>
        <w:t>46,6</w:t>
      </w:r>
      <w:r w:rsidR="00120968">
        <w:rPr>
          <w:rFonts w:eastAsia="Times New Roman"/>
          <w:sz w:val="24"/>
          <w:szCs w:val="24"/>
        </w:rPr>
        <w:t xml:space="preserve"> % (</w:t>
      </w:r>
      <w:r>
        <w:rPr>
          <w:rFonts w:eastAsia="Times New Roman"/>
          <w:sz w:val="24"/>
          <w:szCs w:val="24"/>
        </w:rPr>
        <w:t>7</w:t>
      </w:r>
      <w:r w:rsidR="00120968">
        <w:rPr>
          <w:rFonts w:eastAsia="Times New Roman"/>
          <w:sz w:val="24"/>
          <w:szCs w:val="24"/>
        </w:rPr>
        <w:t xml:space="preserve"> детей) средняя степень адаптации к учреждению (в большинстве случаев эмоциональное состояние ребенка характеризуется как ровное, без проявления положительных или отрицательных эмоций, ребенок общается с другими детьми, играет, но имеются проблемы со сном и аппетитом)</w:t>
      </w:r>
    </w:p>
    <w:p w:rsidR="00120968" w:rsidRPr="00A569DA" w:rsidRDefault="00120968" w:rsidP="00120968">
      <w:pPr>
        <w:numPr>
          <w:ilvl w:val="0"/>
          <w:numId w:val="63"/>
        </w:numPr>
        <w:tabs>
          <w:tab w:val="left" w:pos="1820"/>
        </w:tabs>
        <w:spacing w:line="233" w:lineRule="auto"/>
        <w:ind w:right="20" w:firstLine="851"/>
        <w:jc w:val="both"/>
        <w:rPr>
          <w:rFonts w:ascii="Symbol" w:eastAsia="Symbol" w:hAnsi="Symbol" w:cs="Symbol"/>
          <w:sz w:val="24"/>
          <w:szCs w:val="24"/>
        </w:rPr>
      </w:pPr>
      <w:r>
        <w:rPr>
          <w:rFonts w:eastAsia="Times New Roman"/>
          <w:sz w:val="24"/>
          <w:szCs w:val="24"/>
        </w:rPr>
        <w:t>0 % (0 детей) имеет тяжелую степень адаптации (у ребенка преобладает отрицательный эмоциональный фон, он не вступает в контакт с детьми и взрослыми, не играет, во время дневного сна не может заснуть, отказывается от пищи, болеет).</w:t>
      </w:r>
    </w:p>
    <w:p w:rsidR="00120968" w:rsidRDefault="00120968" w:rsidP="00120968">
      <w:pPr>
        <w:tabs>
          <w:tab w:val="left" w:pos="1820"/>
        </w:tabs>
        <w:spacing w:line="233" w:lineRule="auto"/>
        <w:ind w:left="851"/>
        <w:jc w:val="both"/>
        <w:rPr>
          <w:rFonts w:ascii="Symbol" w:eastAsia="Symbol" w:hAnsi="Symbol" w:cs="Symbol"/>
          <w:sz w:val="24"/>
          <w:szCs w:val="24"/>
        </w:rPr>
      </w:pPr>
    </w:p>
    <w:p w:rsidR="00120968" w:rsidRDefault="00120968" w:rsidP="00120968">
      <w:pPr>
        <w:spacing w:line="235" w:lineRule="auto"/>
        <w:ind w:right="40"/>
        <w:sectPr w:rsidR="00120968">
          <w:pgSz w:w="11900" w:h="16838"/>
          <w:pgMar w:top="1224" w:right="724" w:bottom="778" w:left="1440" w:header="0" w:footer="0" w:gutter="0"/>
          <w:cols w:space="720" w:equalWidth="0">
            <w:col w:w="9740"/>
          </w:cols>
        </w:sectPr>
      </w:pPr>
      <w:r>
        <w:rPr>
          <w:noProof/>
        </w:rPr>
        <w:drawing>
          <wp:inline distT="0" distB="0" distL="0" distR="0" wp14:anchorId="3CC4CDB4" wp14:editId="6514482E">
            <wp:extent cx="2006221" cy="1351128"/>
            <wp:effectExtent l="0" t="0" r="13335" b="2095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0AF1" w:rsidRDefault="00695288" w:rsidP="00120968">
      <w:pPr>
        <w:spacing w:line="237" w:lineRule="auto"/>
        <w:ind w:left="500" w:firstLine="806"/>
        <w:jc w:val="both"/>
        <w:rPr>
          <w:sz w:val="20"/>
          <w:szCs w:val="20"/>
        </w:rPr>
      </w:pPr>
      <w:r>
        <w:rPr>
          <w:rFonts w:eastAsia="Times New Roman"/>
          <w:sz w:val="24"/>
          <w:szCs w:val="24"/>
        </w:rPr>
        <w:lastRenderedPageBreak/>
        <w:t>Создана атмосфера тепла, уюта и благожелательности. Это снимает тревогу и страхи, что немаловажно для здоровья в адаптационный период, поэтому воспитанников имеющих проблемы в адаптации в ДОУ практически нет. Анализируя результаты адаптации детей можно сделать вывод о стабильности работы коллектива в данном направлении. Уровень нервно-психического развития рассматривается нами в качестве одного из важных показателей комплексной оценки состояния здоровья ребёнка.</w:t>
      </w:r>
    </w:p>
    <w:p w:rsidR="00DB0AF1" w:rsidRDefault="00695288" w:rsidP="00A277A2">
      <w:pPr>
        <w:spacing w:line="233" w:lineRule="auto"/>
        <w:ind w:left="142" w:right="800" w:firstLine="709"/>
        <w:rPr>
          <w:sz w:val="20"/>
          <w:szCs w:val="20"/>
        </w:rPr>
      </w:pPr>
      <w:r>
        <w:rPr>
          <w:rFonts w:eastAsia="Times New Roman"/>
          <w:b/>
          <w:bCs/>
          <w:sz w:val="24"/>
          <w:szCs w:val="24"/>
        </w:rPr>
        <w:t xml:space="preserve">Степень удовлетворенности родителей работой МКДОУ д/с «Ёлочка» </w:t>
      </w:r>
      <w:r>
        <w:rPr>
          <w:rFonts w:eastAsia="Times New Roman"/>
          <w:sz w:val="24"/>
          <w:szCs w:val="24"/>
        </w:rPr>
        <w:t xml:space="preserve">В анкетировании приняло участие </w:t>
      </w:r>
      <w:r w:rsidR="00535ACD">
        <w:rPr>
          <w:rFonts w:eastAsia="Times New Roman"/>
          <w:sz w:val="24"/>
          <w:szCs w:val="24"/>
        </w:rPr>
        <w:t>78</w:t>
      </w:r>
      <w:r>
        <w:rPr>
          <w:rFonts w:eastAsia="Times New Roman"/>
          <w:sz w:val="24"/>
          <w:szCs w:val="24"/>
        </w:rPr>
        <w:t>% родителей.</w:t>
      </w:r>
    </w:p>
    <w:p w:rsidR="00DB0AF1" w:rsidRDefault="00DB0AF1" w:rsidP="00A277A2">
      <w:pPr>
        <w:spacing w:line="12" w:lineRule="exact"/>
        <w:ind w:left="142" w:firstLine="709"/>
        <w:rPr>
          <w:sz w:val="20"/>
          <w:szCs w:val="20"/>
        </w:rPr>
      </w:pPr>
    </w:p>
    <w:p w:rsidR="00DB0AF1" w:rsidRDefault="00695288" w:rsidP="00FC0EF1">
      <w:pPr>
        <w:spacing w:line="237" w:lineRule="auto"/>
        <w:ind w:left="142" w:firstLine="709"/>
        <w:jc w:val="both"/>
        <w:rPr>
          <w:sz w:val="20"/>
          <w:szCs w:val="20"/>
        </w:rPr>
      </w:pPr>
      <w:r>
        <w:rPr>
          <w:rFonts w:eastAsia="Times New Roman"/>
          <w:sz w:val="24"/>
          <w:szCs w:val="24"/>
        </w:rPr>
        <w:t>По результатам анализа полученных данных было выявлено, что родители систематически получают информацию: о целях и задачах детского сада в области обучения и воспитания; о режиме работы дошкольного учреждения; о питании. Удовлетворенность составила 9</w:t>
      </w:r>
      <w:r w:rsidR="00535ACD">
        <w:rPr>
          <w:rFonts w:eastAsia="Times New Roman"/>
          <w:sz w:val="24"/>
          <w:szCs w:val="24"/>
        </w:rPr>
        <w:t>4</w:t>
      </w:r>
      <w:r>
        <w:rPr>
          <w:rFonts w:eastAsia="Times New Roman"/>
          <w:sz w:val="24"/>
          <w:szCs w:val="24"/>
        </w:rPr>
        <w:t>%.</w:t>
      </w:r>
    </w:p>
    <w:p w:rsidR="00DB0AF1" w:rsidRDefault="00DB0AF1" w:rsidP="00FC0EF1">
      <w:pPr>
        <w:spacing w:line="14" w:lineRule="exact"/>
        <w:ind w:left="142" w:firstLine="709"/>
        <w:jc w:val="both"/>
        <w:rPr>
          <w:sz w:val="20"/>
          <w:szCs w:val="20"/>
        </w:rPr>
      </w:pPr>
    </w:p>
    <w:p w:rsidR="00DB0AF1" w:rsidRDefault="00695288" w:rsidP="00FC0EF1">
      <w:pPr>
        <w:spacing w:line="235" w:lineRule="auto"/>
        <w:ind w:left="142" w:right="20" w:firstLine="709"/>
        <w:jc w:val="both"/>
        <w:rPr>
          <w:sz w:val="20"/>
          <w:szCs w:val="20"/>
        </w:rPr>
      </w:pPr>
      <w:r>
        <w:rPr>
          <w:rFonts w:eastAsia="Times New Roman"/>
          <w:sz w:val="24"/>
          <w:szCs w:val="24"/>
        </w:rPr>
        <w:t>Удовлетворенность специальной работой по адаптации детей (беседы, консультации, семинары для родителей) составляет 5</w:t>
      </w:r>
      <w:r w:rsidR="00535ACD">
        <w:rPr>
          <w:rFonts w:eastAsia="Times New Roman"/>
          <w:sz w:val="24"/>
          <w:szCs w:val="24"/>
        </w:rPr>
        <w:t>9</w:t>
      </w:r>
      <w:r>
        <w:rPr>
          <w:rFonts w:eastAsia="Times New Roman"/>
          <w:sz w:val="24"/>
          <w:szCs w:val="24"/>
        </w:rPr>
        <w:t>%.</w:t>
      </w:r>
    </w:p>
    <w:p w:rsidR="00DB0AF1" w:rsidRDefault="00DB0AF1" w:rsidP="00FC0EF1">
      <w:pPr>
        <w:spacing w:line="12" w:lineRule="exact"/>
        <w:ind w:left="142" w:firstLine="709"/>
        <w:jc w:val="both"/>
        <w:rPr>
          <w:sz w:val="20"/>
          <w:szCs w:val="20"/>
        </w:rPr>
      </w:pPr>
    </w:p>
    <w:p w:rsidR="00DB0AF1" w:rsidRDefault="00695288" w:rsidP="00FC0EF1">
      <w:pPr>
        <w:spacing w:line="236" w:lineRule="auto"/>
        <w:ind w:left="142" w:firstLine="709"/>
        <w:jc w:val="both"/>
        <w:rPr>
          <w:sz w:val="20"/>
          <w:szCs w:val="20"/>
        </w:rPr>
      </w:pPr>
      <w:r>
        <w:rPr>
          <w:rFonts w:eastAsia="Times New Roman"/>
          <w:sz w:val="24"/>
          <w:szCs w:val="24"/>
        </w:rPr>
        <w:t xml:space="preserve">Воспитатели ежедневно обсуждают с родителями различные вопросы, </w:t>
      </w:r>
      <w:r w:rsidR="00535ACD">
        <w:rPr>
          <w:rFonts w:eastAsia="Times New Roman"/>
          <w:sz w:val="24"/>
          <w:szCs w:val="24"/>
        </w:rPr>
        <w:t>к</w:t>
      </w:r>
      <w:r>
        <w:rPr>
          <w:rFonts w:eastAsia="Times New Roman"/>
          <w:sz w:val="24"/>
          <w:szCs w:val="24"/>
        </w:rPr>
        <w:t xml:space="preserve">асающиеся жизни ребенка в детском саду (здоровье, воспитание, развитие и др.). </w:t>
      </w:r>
      <w:r w:rsidR="00535ACD">
        <w:rPr>
          <w:rFonts w:eastAsia="Times New Roman"/>
          <w:sz w:val="24"/>
          <w:szCs w:val="24"/>
        </w:rPr>
        <w:t>У</w:t>
      </w:r>
      <w:r>
        <w:rPr>
          <w:rFonts w:eastAsia="Times New Roman"/>
          <w:sz w:val="24"/>
          <w:szCs w:val="24"/>
        </w:rPr>
        <w:t>довлетворенность 86,5%.</w:t>
      </w:r>
    </w:p>
    <w:p w:rsidR="00DB0AF1" w:rsidRDefault="00DB0AF1" w:rsidP="00FC0EF1">
      <w:pPr>
        <w:spacing w:line="16" w:lineRule="exact"/>
        <w:ind w:left="142" w:firstLine="709"/>
        <w:jc w:val="both"/>
        <w:rPr>
          <w:sz w:val="20"/>
          <w:szCs w:val="20"/>
        </w:rPr>
      </w:pPr>
    </w:p>
    <w:p w:rsidR="00DB0AF1" w:rsidRDefault="00695288" w:rsidP="00FC0EF1">
      <w:pPr>
        <w:numPr>
          <w:ilvl w:val="0"/>
          <w:numId w:val="64"/>
        </w:numPr>
        <w:tabs>
          <w:tab w:val="left" w:pos="1488"/>
        </w:tabs>
        <w:spacing w:line="236" w:lineRule="auto"/>
        <w:ind w:left="142" w:firstLine="709"/>
        <w:jc w:val="both"/>
        <w:rPr>
          <w:rFonts w:eastAsia="Times New Roman"/>
          <w:sz w:val="24"/>
          <w:szCs w:val="24"/>
        </w:rPr>
      </w:pPr>
      <w:proofErr w:type="gramStart"/>
      <w:r>
        <w:rPr>
          <w:rFonts w:eastAsia="Times New Roman"/>
          <w:sz w:val="24"/>
          <w:szCs w:val="24"/>
        </w:rPr>
        <w:t>детском саду регулярно организуются совместные мероприятия с участием родителей, детей и педагогов.</w:t>
      </w:r>
      <w:proofErr w:type="gramEnd"/>
      <w:r>
        <w:rPr>
          <w:rFonts w:eastAsia="Times New Roman"/>
          <w:sz w:val="24"/>
          <w:szCs w:val="24"/>
        </w:rPr>
        <w:t xml:space="preserve"> Родители удовлетворены работой детского сада в этой </w:t>
      </w:r>
      <w:r w:rsidR="00535ACD">
        <w:rPr>
          <w:rFonts w:eastAsia="Times New Roman"/>
          <w:sz w:val="24"/>
          <w:szCs w:val="24"/>
        </w:rPr>
        <w:t>о</w:t>
      </w:r>
      <w:r>
        <w:rPr>
          <w:rFonts w:eastAsia="Times New Roman"/>
          <w:sz w:val="24"/>
          <w:szCs w:val="24"/>
        </w:rPr>
        <w:t>бласти на 84%.</w:t>
      </w:r>
    </w:p>
    <w:p w:rsidR="00DB0AF1" w:rsidRDefault="00DB0AF1" w:rsidP="00FC0EF1">
      <w:pPr>
        <w:spacing w:line="11" w:lineRule="exact"/>
        <w:ind w:left="142" w:firstLine="709"/>
        <w:jc w:val="both"/>
        <w:rPr>
          <w:rFonts w:eastAsia="Times New Roman"/>
          <w:sz w:val="24"/>
          <w:szCs w:val="24"/>
        </w:rPr>
      </w:pPr>
    </w:p>
    <w:p w:rsidR="00120968" w:rsidRDefault="00695288" w:rsidP="00120968">
      <w:pPr>
        <w:spacing w:line="235" w:lineRule="auto"/>
        <w:ind w:left="142" w:firstLine="709"/>
        <w:jc w:val="both"/>
        <w:rPr>
          <w:rFonts w:eastAsia="Times New Roman"/>
          <w:sz w:val="24"/>
          <w:szCs w:val="24"/>
        </w:rPr>
      </w:pPr>
      <w:r>
        <w:rPr>
          <w:rFonts w:eastAsia="Times New Roman"/>
          <w:sz w:val="24"/>
          <w:szCs w:val="24"/>
        </w:rPr>
        <w:t>Для удобства родителей в детском саду оборудованы: информационные стенды, уголки специалистов. Удовлетворенность 8</w:t>
      </w:r>
      <w:r w:rsidR="00535ACD">
        <w:rPr>
          <w:rFonts w:eastAsia="Times New Roman"/>
          <w:sz w:val="24"/>
          <w:szCs w:val="24"/>
        </w:rPr>
        <w:t>5</w:t>
      </w:r>
      <w:r>
        <w:rPr>
          <w:rFonts w:eastAsia="Times New Roman"/>
          <w:sz w:val="24"/>
          <w:szCs w:val="24"/>
        </w:rPr>
        <w:t>%.</w:t>
      </w:r>
    </w:p>
    <w:p w:rsidR="000460B6" w:rsidRDefault="000460B6" w:rsidP="000460B6">
      <w:pPr>
        <w:spacing w:line="236" w:lineRule="auto"/>
        <w:ind w:left="480" w:firstLine="720"/>
        <w:jc w:val="both"/>
        <w:rPr>
          <w:sz w:val="20"/>
          <w:szCs w:val="20"/>
        </w:rPr>
      </w:pPr>
      <w:r>
        <w:rPr>
          <w:rFonts w:eastAsia="Times New Roman"/>
          <w:sz w:val="24"/>
          <w:szCs w:val="24"/>
        </w:rPr>
        <w:t xml:space="preserve">Родителей регулярно информируют об изменениях в состоянии здоровья ребенка, профилактических мероприятиях по укреплению здоровья детей показатель Удовлетворенности составил </w:t>
      </w:r>
      <w:r w:rsidR="00535ACD">
        <w:rPr>
          <w:rFonts w:eastAsia="Times New Roman"/>
          <w:sz w:val="24"/>
          <w:szCs w:val="24"/>
        </w:rPr>
        <w:t>90</w:t>
      </w:r>
      <w:r>
        <w:rPr>
          <w:rFonts w:eastAsia="Times New Roman"/>
          <w:sz w:val="24"/>
          <w:szCs w:val="24"/>
        </w:rPr>
        <w:t>%.</w:t>
      </w:r>
    </w:p>
    <w:p w:rsidR="000460B6" w:rsidRDefault="000460B6" w:rsidP="000460B6">
      <w:pPr>
        <w:spacing w:line="235" w:lineRule="auto"/>
        <w:ind w:left="480" w:right="20"/>
        <w:jc w:val="both"/>
        <w:rPr>
          <w:rFonts w:eastAsia="Times New Roman"/>
          <w:sz w:val="24"/>
          <w:szCs w:val="24"/>
        </w:rPr>
      </w:pPr>
      <w:r>
        <w:rPr>
          <w:rFonts w:eastAsia="Times New Roman"/>
          <w:sz w:val="24"/>
          <w:szCs w:val="24"/>
        </w:rPr>
        <w:t>71% считают, что сотрудники регулярно интересуются, насколько их работа удовлетворяет родителей;</w:t>
      </w:r>
    </w:p>
    <w:p w:rsidR="000460B6" w:rsidRDefault="000460B6" w:rsidP="000460B6">
      <w:pPr>
        <w:spacing w:line="235" w:lineRule="auto"/>
        <w:ind w:left="480" w:right="20"/>
        <w:jc w:val="both"/>
        <w:rPr>
          <w:rFonts w:eastAsia="Times New Roman"/>
          <w:sz w:val="24"/>
          <w:szCs w:val="24"/>
        </w:rPr>
      </w:pPr>
      <w:r>
        <w:rPr>
          <w:rFonts w:eastAsia="Times New Roman"/>
          <w:sz w:val="24"/>
          <w:szCs w:val="24"/>
        </w:rPr>
        <w:t>9</w:t>
      </w:r>
      <w:r w:rsidR="00535ACD">
        <w:rPr>
          <w:rFonts w:eastAsia="Times New Roman"/>
          <w:sz w:val="24"/>
          <w:szCs w:val="24"/>
        </w:rPr>
        <w:t>3</w:t>
      </w:r>
      <w:r>
        <w:rPr>
          <w:rFonts w:eastAsia="Times New Roman"/>
          <w:sz w:val="24"/>
          <w:szCs w:val="24"/>
        </w:rPr>
        <w:t xml:space="preserve">% родителей </w:t>
      </w:r>
      <w:proofErr w:type="gramStart"/>
      <w:r>
        <w:rPr>
          <w:rFonts w:eastAsia="Times New Roman"/>
          <w:sz w:val="24"/>
          <w:szCs w:val="24"/>
        </w:rPr>
        <w:t>удовлетворены</w:t>
      </w:r>
      <w:proofErr w:type="gramEnd"/>
      <w:r>
        <w:rPr>
          <w:rFonts w:eastAsia="Times New Roman"/>
          <w:sz w:val="24"/>
          <w:szCs w:val="24"/>
        </w:rPr>
        <w:t xml:space="preserve"> уходом, воспитанием и обучением, которые получают ети в дошкольном учреждении;</w:t>
      </w:r>
    </w:p>
    <w:p w:rsidR="000460B6" w:rsidRDefault="000460B6" w:rsidP="000460B6">
      <w:pPr>
        <w:spacing w:line="235" w:lineRule="auto"/>
        <w:ind w:left="480" w:right="20"/>
        <w:jc w:val="both"/>
        <w:rPr>
          <w:sz w:val="20"/>
          <w:szCs w:val="20"/>
        </w:rPr>
      </w:pPr>
      <w:r>
        <w:rPr>
          <w:rFonts w:eastAsia="Times New Roman"/>
          <w:sz w:val="24"/>
          <w:szCs w:val="24"/>
        </w:rPr>
        <w:t>8</w:t>
      </w:r>
      <w:r w:rsidR="00535ACD">
        <w:rPr>
          <w:rFonts w:eastAsia="Times New Roman"/>
          <w:sz w:val="24"/>
          <w:szCs w:val="24"/>
        </w:rPr>
        <w:t>2</w:t>
      </w:r>
      <w:r>
        <w:rPr>
          <w:rFonts w:eastAsia="Times New Roman"/>
          <w:sz w:val="24"/>
          <w:szCs w:val="24"/>
        </w:rPr>
        <w:t>% родителей считают, что в процессе воспитания и обучения педагоги учитывают индивидуальные особенности каждого ребенка;</w:t>
      </w:r>
    </w:p>
    <w:p w:rsidR="000460B6" w:rsidRDefault="000460B6" w:rsidP="000460B6">
      <w:pPr>
        <w:ind w:left="480"/>
        <w:jc w:val="both"/>
        <w:rPr>
          <w:sz w:val="20"/>
          <w:szCs w:val="20"/>
        </w:rPr>
      </w:pPr>
      <w:r>
        <w:rPr>
          <w:rFonts w:eastAsia="Times New Roman"/>
          <w:sz w:val="24"/>
          <w:szCs w:val="24"/>
        </w:rPr>
        <w:t xml:space="preserve">95% родителей </w:t>
      </w:r>
      <w:proofErr w:type="gramStart"/>
      <w:r>
        <w:rPr>
          <w:rFonts w:eastAsia="Times New Roman"/>
          <w:sz w:val="24"/>
          <w:szCs w:val="24"/>
        </w:rPr>
        <w:t>удовлетворены</w:t>
      </w:r>
      <w:proofErr w:type="gramEnd"/>
      <w:r>
        <w:rPr>
          <w:rFonts w:eastAsia="Times New Roman"/>
          <w:sz w:val="24"/>
          <w:szCs w:val="24"/>
        </w:rPr>
        <w:t xml:space="preserve">  работой персонала детского сада;</w:t>
      </w:r>
    </w:p>
    <w:p w:rsidR="000460B6" w:rsidRDefault="000460B6" w:rsidP="000460B6">
      <w:pPr>
        <w:spacing w:line="2" w:lineRule="exact"/>
        <w:jc w:val="both"/>
        <w:rPr>
          <w:sz w:val="20"/>
          <w:szCs w:val="20"/>
        </w:rPr>
      </w:pPr>
    </w:p>
    <w:p w:rsidR="000460B6" w:rsidRDefault="000460B6" w:rsidP="000460B6">
      <w:pPr>
        <w:ind w:left="480"/>
        <w:jc w:val="both"/>
        <w:rPr>
          <w:sz w:val="20"/>
          <w:szCs w:val="20"/>
        </w:rPr>
      </w:pPr>
      <w:r>
        <w:rPr>
          <w:rFonts w:eastAsia="Times New Roman"/>
          <w:sz w:val="24"/>
          <w:szCs w:val="24"/>
        </w:rPr>
        <w:t>8</w:t>
      </w:r>
      <w:r w:rsidR="00535ACD">
        <w:rPr>
          <w:rFonts w:eastAsia="Times New Roman"/>
          <w:sz w:val="24"/>
          <w:szCs w:val="24"/>
        </w:rPr>
        <w:t>2</w:t>
      </w:r>
      <w:r>
        <w:rPr>
          <w:rFonts w:eastAsia="Times New Roman"/>
          <w:sz w:val="24"/>
          <w:szCs w:val="24"/>
        </w:rPr>
        <w:t>% отметили, что им нравится помещение детского сада;</w:t>
      </w:r>
    </w:p>
    <w:p w:rsidR="000460B6" w:rsidRDefault="000460B6" w:rsidP="000460B6">
      <w:pPr>
        <w:spacing w:line="238" w:lineRule="auto"/>
        <w:ind w:left="480"/>
        <w:jc w:val="both"/>
        <w:rPr>
          <w:sz w:val="20"/>
          <w:szCs w:val="20"/>
        </w:rPr>
      </w:pPr>
      <w:r>
        <w:rPr>
          <w:rFonts w:eastAsia="Times New Roman"/>
          <w:sz w:val="24"/>
          <w:szCs w:val="24"/>
        </w:rPr>
        <w:t>80% родителей удовлетворены внешним видом территории детского сада;</w:t>
      </w:r>
    </w:p>
    <w:p w:rsidR="00472C95" w:rsidRPr="00472C95" w:rsidRDefault="000460B6" w:rsidP="000460B6">
      <w:pPr>
        <w:numPr>
          <w:ilvl w:val="0"/>
          <w:numId w:val="65"/>
        </w:numPr>
        <w:tabs>
          <w:tab w:val="left" w:pos="0"/>
        </w:tabs>
        <w:spacing w:line="236" w:lineRule="auto"/>
        <w:ind w:right="80" w:firstLine="851"/>
        <w:jc w:val="both"/>
        <w:rPr>
          <w:sz w:val="20"/>
          <w:szCs w:val="20"/>
        </w:rPr>
      </w:pPr>
      <w:proofErr w:type="gramStart"/>
      <w:r>
        <w:rPr>
          <w:rFonts w:eastAsia="Times New Roman"/>
          <w:sz w:val="24"/>
          <w:szCs w:val="24"/>
        </w:rPr>
        <w:t>целом</w:t>
      </w:r>
      <w:proofErr w:type="gramEnd"/>
      <w:r>
        <w:rPr>
          <w:rFonts w:eastAsia="Times New Roman"/>
          <w:sz w:val="24"/>
          <w:szCs w:val="24"/>
        </w:rPr>
        <w:t>, можно сделать следующие выводы по результатам анализа анкет: 87 % опрошенных родителей удовлетворены работой МКДОУ, 9% опрошенных затруднялись давать ответы на вопросы, 4% опрошенных не удовлетворены полностью.</w:t>
      </w:r>
      <w:r>
        <w:rPr>
          <w:rFonts w:eastAsia="Times New Roman"/>
          <w:b/>
          <w:bCs/>
          <w:sz w:val="24"/>
          <w:szCs w:val="24"/>
        </w:rPr>
        <w:t xml:space="preserve"> </w:t>
      </w:r>
    </w:p>
    <w:p w:rsidR="000460B6" w:rsidRPr="000460B6" w:rsidRDefault="000460B6" w:rsidP="00472C95">
      <w:pPr>
        <w:tabs>
          <w:tab w:val="left" w:pos="0"/>
        </w:tabs>
        <w:spacing w:line="236" w:lineRule="auto"/>
        <w:ind w:right="80"/>
        <w:jc w:val="both"/>
        <w:rPr>
          <w:sz w:val="20"/>
          <w:szCs w:val="20"/>
        </w:rPr>
      </w:pPr>
      <w:r>
        <w:rPr>
          <w:rFonts w:eastAsia="Times New Roman"/>
          <w:b/>
          <w:bCs/>
          <w:sz w:val="24"/>
          <w:szCs w:val="24"/>
        </w:rPr>
        <w:t>Вывод</w:t>
      </w:r>
      <w:r>
        <w:rPr>
          <w:rFonts w:eastAsia="Times New Roman"/>
          <w:sz w:val="24"/>
          <w:szCs w:val="24"/>
        </w:rPr>
        <w:t>:</w:t>
      </w:r>
      <w:r>
        <w:rPr>
          <w:rFonts w:eastAsia="Times New Roman"/>
          <w:b/>
          <w:bCs/>
          <w:sz w:val="24"/>
          <w:szCs w:val="24"/>
        </w:rPr>
        <w:t xml:space="preserve"> </w:t>
      </w:r>
      <w:r>
        <w:rPr>
          <w:rFonts w:eastAsia="Times New Roman"/>
          <w:sz w:val="24"/>
          <w:szCs w:val="24"/>
        </w:rPr>
        <w:t>Таким образом,</w:t>
      </w:r>
      <w:r>
        <w:rPr>
          <w:rFonts w:eastAsia="Times New Roman"/>
          <w:b/>
          <w:bCs/>
          <w:sz w:val="24"/>
          <w:szCs w:val="24"/>
        </w:rPr>
        <w:t xml:space="preserve"> </w:t>
      </w:r>
      <w:r>
        <w:rPr>
          <w:rFonts w:eastAsia="Times New Roman"/>
          <w:sz w:val="24"/>
          <w:szCs w:val="24"/>
        </w:rPr>
        <w:t xml:space="preserve">функционирование ВСОК </w:t>
      </w:r>
      <w:proofErr w:type="gramStart"/>
      <w:r>
        <w:rPr>
          <w:rFonts w:eastAsia="Times New Roman"/>
          <w:sz w:val="24"/>
          <w:szCs w:val="24"/>
        </w:rPr>
        <w:t>ДО</w:t>
      </w:r>
      <w:proofErr w:type="gramEnd"/>
      <w:r>
        <w:rPr>
          <w:rFonts w:eastAsia="Times New Roman"/>
          <w:sz w:val="24"/>
          <w:szCs w:val="24"/>
        </w:rPr>
        <w:t xml:space="preserve"> способствует</w:t>
      </w:r>
      <w:r>
        <w:rPr>
          <w:rFonts w:eastAsia="Times New Roman"/>
          <w:b/>
          <w:bCs/>
          <w:sz w:val="24"/>
          <w:szCs w:val="24"/>
        </w:rPr>
        <w:t xml:space="preserve"> </w:t>
      </w:r>
      <w:proofErr w:type="gramStart"/>
      <w:r>
        <w:rPr>
          <w:rFonts w:eastAsia="Times New Roman"/>
          <w:sz w:val="24"/>
          <w:szCs w:val="24"/>
        </w:rPr>
        <w:t>предоставлению</w:t>
      </w:r>
      <w:proofErr w:type="gramEnd"/>
      <w:r>
        <w:rPr>
          <w:rFonts w:eastAsia="Times New Roman"/>
          <w:sz w:val="24"/>
          <w:szCs w:val="24"/>
        </w:rPr>
        <w:t xml:space="preserve"> всем участникам образовательного процесса и общественности достоверной информации о качестве образования, принятия обоснованных и своевременных управленческих решений по совершенствованию образования и повышению уровня информированности потребителей образовательных услуг при принятии таких решений и прогнозирования развития образовательной системы учреждения.</w:t>
      </w:r>
    </w:p>
    <w:p w:rsidR="000460B6" w:rsidRDefault="000460B6" w:rsidP="000460B6">
      <w:pPr>
        <w:ind w:left="1160"/>
        <w:rPr>
          <w:sz w:val="20"/>
          <w:szCs w:val="20"/>
        </w:rPr>
      </w:pPr>
      <w:r>
        <w:rPr>
          <w:rFonts w:eastAsia="Times New Roman"/>
          <w:b/>
          <w:bCs/>
          <w:sz w:val="24"/>
          <w:szCs w:val="24"/>
        </w:rPr>
        <w:t>Проблемное поле:</w:t>
      </w:r>
    </w:p>
    <w:p w:rsidR="000460B6" w:rsidRPr="000460B6" w:rsidRDefault="000460B6" w:rsidP="000460B6">
      <w:pPr>
        <w:numPr>
          <w:ilvl w:val="1"/>
          <w:numId w:val="66"/>
        </w:numPr>
        <w:tabs>
          <w:tab w:val="left" w:pos="999"/>
        </w:tabs>
        <w:spacing w:line="236" w:lineRule="auto"/>
        <w:ind w:firstLine="851"/>
        <w:jc w:val="both"/>
        <w:rPr>
          <w:rFonts w:eastAsia="Times New Roman"/>
          <w:b/>
          <w:bCs/>
          <w:sz w:val="24"/>
          <w:szCs w:val="24"/>
        </w:rPr>
      </w:pPr>
      <w:r>
        <w:rPr>
          <w:rFonts w:eastAsia="Times New Roman"/>
          <w:sz w:val="24"/>
          <w:szCs w:val="24"/>
        </w:rPr>
        <w:t>отсутствие современной информации об изменениях в действующих нормативных документах, позволяющих осуществлять процедуры оценки качества дошкольного образования.</w:t>
      </w:r>
    </w:p>
    <w:p w:rsidR="000460B6" w:rsidRPr="00A277A2" w:rsidRDefault="000460B6" w:rsidP="000460B6">
      <w:pPr>
        <w:numPr>
          <w:ilvl w:val="0"/>
          <w:numId w:val="66"/>
        </w:numPr>
        <w:tabs>
          <w:tab w:val="left" w:pos="900"/>
        </w:tabs>
        <w:spacing w:line="226" w:lineRule="auto"/>
        <w:ind w:left="900" w:right="20" w:hanging="289"/>
        <w:rPr>
          <w:rFonts w:ascii="Symbol" w:eastAsia="Symbol" w:hAnsi="Symbol" w:cs="Symbol"/>
          <w:sz w:val="24"/>
          <w:szCs w:val="24"/>
        </w:rPr>
      </w:pPr>
      <w:r>
        <w:rPr>
          <w:rFonts w:eastAsia="Times New Roman"/>
          <w:sz w:val="24"/>
          <w:szCs w:val="24"/>
        </w:rPr>
        <w:t>нормативная недостаточность, не позволяющая в полном объеме и качественно оценивать качество дошкольного образования.</w:t>
      </w:r>
    </w:p>
    <w:p w:rsidR="000460B6" w:rsidRDefault="000460B6" w:rsidP="000460B6">
      <w:pPr>
        <w:ind w:left="500"/>
        <w:rPr>
          <w:sz w:val="20"/>
          <w:szCs w:val="20"/>
        </w:rPr>
      </w:pPr>
      <w:r>
        <w:rPr>
          <w:rFonts w:eastAsia="Times New Roman"/>
          <w:b/>
          <w:bCs/>
          <w:sz w:val="24"/>
          <w:szCs w:val="24"/>
        </w:rPr>
        <w:t>Заключение. Перспективы и планы развития</w:t>
      </w:r>
      <w:r>
        <w:rPr>
          <w:rFonts w:eastAsia="Times New Roman"/>
          <w:sz w:val="24"/>
          <w:szCs w:val="24"/>
        </w:rPr>
        <w:t>.</w:t>
      </w:r>
    </w:p>
    <w:p w:rsidR="000460B6" w:rsidRDefault="000460B6" w:rsidP="000460B6">
      <w:pPr>
        <w:spacing w:line="236" w:lineRule="auto"/>
        <w:ind w:left="500" w:right="20" w:firstLine="792"/>
        <w:jc w:val="both"/>
        <w:rPr>
          <w:sz w:val="20"/>
          <w:szCs w:val="20"/>
        </w:rPr>
      </w:pPr>
      <w:r>
        <w:rPr>
          <w:rFonts w:eastAsia="Times New Roman"/>
          <w:sz w:val="24"/>
          <w:szCs w:val="24"/>
        </w:rPr>
        <w:t>На итоговом педсовете ДОУ воспитателями был представлен анализ работы групп за прошедший учебный год, в результате сделаны общие выводы и перспективы на будущий год.</w:t>
      </w:r>
    </w:p>
    <w:p w:rsidR="000460B6" w:rsidRDefault="000460B6" w:rsidP="000460B6">
      <w:pPr>
        <w:spacing w:line="4" w:lineRule="exact"/>
        <w:rPr>
          <w:sz w:val="20"/>
          <w:szCs w:val="20"/>
        </w:rPr>
      </w:pPr>
    </w:p>
    <w:p w:rsidR="000460B6" w:rsidRDefault="000460B6" w:rsidP="000460B6">
      <w:pPr>
        <w:ind w:firstLine="851"/>
        <w:rPr>
          <w:rFonts w:eastAsia="Times New Roman"/>
          <w:b/>
          <w:bCs/>
          <w:sz w:val="24"/>
          <w:szCs w:val="24"/>
        </w:rPr>
      </w:pPr>
      <w:r>
        <w:rPr>
          <w:rFonts w:eastAsia="Times New Roman"/>
          <w:b/>
          <w:bCs/>
          <w:sz w:val="24"/>
          <w:szCs w:val="24"/>
        </w:rPr>
        <w:t xml:space="preserve">Наряду </w:t>
      </w:r>
      <w:proofErr w:type="gramStart"/>
      <w:r>
        <w:rPr>
          <w:rFonts w:eastAsia="Times New Roman"/>
          <w:b/>
          <w:bCs/>
          <w:sz w:val="24"/>
          <w:szCs w:val="24"/>
        </w:rPr>
        <w:t>с</w:t>
      </w:r>
      <w:proofErr w:type="gramEnd"/>
      <w:r>
        <w:rPr>
          <w:rFonts w:eastAsia="Times New Roman"/>
          <w:b/>
          <w:bCs/>
          <w:sz w:val="24"/>
          <w:szCs w:val="24"/>
        </w:rPr>
        <w:t xml:space="preserve"> </w:t>
      </w:r>
      <w:proofErr w:type="gramStart"/>
      <w:r>
        <w:rPr>
          <w:rFonts w:eastAsia="Times New Roman"/>
          <w:b/>
          <w:bCs/>
          <w:sz w:val="24"/>
          <w:szCs w:val="24"/>
        </w:rPr>
        <w:t>положительным</w:t>
      </w:r>
      <w:r w:rsidR="00472C95">
        <w:rPr>
          <w:rFonts w:eastAsia="Times New Roman"/>
          <w:b/>
          <w:bCs/>
          <w:sz w:val="24"/>
          <w:szCs w:val="24"/>
        </w:rPr>
        <w:t>и</w:t>
      </w:r>
      <w:proofErr w:type="gramEnd"/>
      <w:r>
        <w:rPr>
          <w:rFonts w:eastAsia="Times New Roman"/>
          <w:b/>
          <w:bCs/>
          <w:sz w:val="24"/>
          <w:szCs w:val="24"/>
        </w:rPr>
        <w:t>, были выявлены недостатки:</w:t>
      </w:r>
    </w:p>
    <w:p w:rsidR="00AB13BE" w:rsidRPr="00AB13BE" w:rsidRDefault="00472C95" w:rsidP="000460B6">
      <w:pPr>
        <w:ind w:firstLine="851"/>
        <w:rPr>
          <w:color w:val="000000"/>
          <w:sz w:val="24"/>
          <w:szCs w:val="24"/>
          <w:shd w:val="clear" w:color="auto" w:fill="FFFFFF"/>
        </w:rPr>
      </w:pPr>
      <w:r w:rsidRPr="00AB13BE">
        <w:rPr>
          <w:rFonts w:eastAsia="Times New Roman"/>
          <w:bCs/>
          <w:sz w:val="24"/>
          <w:szCs w:val="24"/>
        </w:rPr>
        <w:lastRenderedPageBreak/>
        <w:t>Существует проблема речевого развития дошкольников</w:t>
      </w:r>
      <w:r w:rsidR="00AB13BE" w:rsidRPr="00AB13BE">
        <w:rPr>
          <w:rFonts w:eastAsia="Times New Roman"/>
          <w:bCs/>
          <w:sz w:val="24"/>
          <w:szCs w:val="24"/>
        </w:rPr>
        <w:t xml:space="preserve"> в первую очередь: </w:t>
      </w:r>
      <w:r w:rsidR="00AB13BE" w:rsidRPr="00AB13BE">
        <w:rPr>
          <w:rStyle w:val="apple-converted-space"/>
          <w:color w:val="000000"/>
          <w:sz w:val="24"/>
          <w:szCs w:val="24"/>
          <w:shd w:val="clear" w:color="auto" w:fill="FFFFFF"/>
        </w:rPr>
        <w:t> </w:t>
      </w:r>
    </w:p>
    <w:p w:rsidR="00472C95" w:rsidRPr="00AB13BE" w:rsidRDefault="00AB13BE" w:rsidP="000460B6">
      <w:pPr>
        <w:ind w:firstLine="851"/>
        <w:rPr>
          <w:color w:val="000000"/>
          <w:sz w:val="24"/>
          <w:szCs w:val="24"/>
          <w:shd w:val="clear" w:color="auto" w:fill="FFFFFF"/>
        </w:rPr>
      </w:pPr>
      <w:r>
        <w:rPr>
          <w:color w:val="000000"/>
          <w:sz w:val="24"/>
          <w:szCs w:val="24"/>
          <w:shd w:val="clear" w:color="auto" w:fill="FFFFFF"/>
        </w:rPr>
        <w:t>-</w:t>
      </w:r>
      <w:r w:rsidRPr="00AB13BE">
        <w:rPr>
          <w:color w:val="000000"/>
          <w:sz w:val="24"/>
          <w:szCs w:val="24"/>
          <w:shd w:val="clear" w:color="auto" w:fill="FFFFFF"/>
        </w:rPr>
        <w:t xml:space="preserve"> это</w:t>
      </w:r>
      <w:r w:rsidRPr="00AB13BE">
        <w:rPr>
          <w:rStyle w:val="apple-converted-space"/>
          <w:color w:val="000000"/>
          <w:sz w:val="24"/>
          <w:szCs w:val="24"/>
          <w:shd w:val="clear" w:color="auto" w:fill="FFFFFF"/>
        </w:rPr>
        <w:t> </w:t>
      </w:r>
      <w:r w:rsidRPr="00AB13BE">
        <w:rPr>
          <w:bCs/>
          <w:i/>
          <w:iCs/>
          <w:color w:val="000000"/>
          <w:sz w:val="24"/>
          <w:szCs w:val="24"/>
          <w:shd w:val="clear" w:color="auto" w:fill="FFFFFF"/>
        </w:rPr>
        <w:t>проблема артикуляции отдельных звуков</w:t>
      </w:r>
      <w:r w:rsidRPr="00AB13BE">
        <w:rPr>
          <w:color w:val="000000"/>
          <w:sz w:val="24"/>
          <w:szCs w:val="24"/>
          <w:shd w:val="clear" w:color="auto" w:fill="FFFFFF"/>
        </w:rPr>
        <w:t>;</w:t>
      </w:r>
    </w:p>
    <w:p w:rsidR="00AB13BE" w:rsidRPr="00AB13BE" w:rsidRDefault="00AB13BE" w:rsidP="000460B6">
      <w:pPr>
        <w:ind w:firstLine="851"/>
        <w:rPr>
          <w:color w:val="000000"/>
          <w:sz w:val="24"/>
          <w:szCs w:val="24"/>
          <w:shd w:val="clear" w:color="auto" w:fill="FFFFFF"/>
        </w:rPr>
      </w:pPr>
      <w:r>
        <w:rPr>
          <w:bCs/>
          <w:i/>
          <w:iCs/>
          <w:color w:val="000000"/>
          <w:sz w:val="24"/>
          <w:szCs w:val="24"/>
          <w:shd w:val="clear" w:color="auto" w:fill="FFFFFF"/>
        </w:rPr>
        <w:t xml:space="preserve">- </w:t>
      </w:r>
      <w:r w:rsidRPr="00AB13BE">
        <w:rPr>
          <w:bCs/>
          <w:i/>
          <w:iCs/>
          <w:color w:val="000000"/>
          <w:sz w:val="24"/>
          <w:szCs w:val="24"/>
          <w:shd w:val="clear" w:color="auto" w:fill="FFFFFF"/>
        </w:rPr>
        <w:t>общее недоразвитие</w:t>
      </w:r>
      <w:r w:rsidRPr="00AB13BE">
        <w:rPr>
          <w:rStyle w:val="apple-converted-space"/>
          <w:color w:val="000000"/>
          <w:sz w:val="24"/>
          <w:szCs w:val="24"/>
          <w:shd w:val="clear" w:color="auto" w:fill="FFFFFF"/>
        </w:rPr>
        <w:t> </w:t>
      </w:r>
      <w:r w:rsidRPr="00AB13BE">
        <w:rPr>
          <w:bCs/>
          <w:i/>
          <w:iCs/>
          <w:color w:val="000000"/>
          <w:sz w:val="24"/>
          <w:szCs w:val="24"/>
          <w:shd w:val="clear" w:color="auto" w:fill="FFFFFF"/>
        </w:rPr>
        <w:t>речи</w:t>
      </w:r>
      <w:r w:rsidRPr="00AB13BE">
        <w:rPr>
          <w:color w:val="000000"/>
          <w:sz w:val="24"/>
          <w:szCs w:val="24"/>
          <w:shd w:val="clear" w:color="auto" w:fill="FFFFFF"/>
        </w:rPr>
        <w:t>, оно характеризуется скудным словарным запасом, использованием в речи неправильных грамматических форм, нарушение связности речи;</w:t>
      </w:r>
    </w:p>
    <w:p w:rsidR="00AB13BE" w:rsidRPr="000460B6" w:rsidRDefault="00AB13BE" w:rsidP="000460B6">
      <w:pPr>
        <w:ind w:firstLine="851"/>
        <w:rPr>
          <w:rFonts w:eastAsia="Times New Roman"/>
          <w:b/>
          <w:bCs/>
          <w:sz w:val="24"/>
          <w:szCs w:val="24"/>
        </w:rPr>
      </w:pPr>
      <w:r>
        <w:rPr>
          <w:rFonts w:eastAsia="Times New Roman"/>
          <w:b/>
          <w:bCs/>
          <w:sz w:val="24"/>
          <w:szCs w:val="24"/>
        </w:rPr>
        <w:t>Следующие недостатки:</w:t>
      </w:r>
    </w:p>
    <w:p w:rsidR="000460B6" w:rsidRPr="000460B6" w:rsidRDefault="000460B6" w:rsidP="000460B6">
      <w:pPr>
        <w:numPr>
          <w:ilvl w:val="0"/>
          <w:numId w:val="67"/>
        </w:numPr>
        <w:tabs>
          <w:tab w:val="left" w:pos="1598"/>
        </w:tabs>
        <w:spacing w:line="253" w:lineRule="auto"/>
        <w:ind w:firstLine="851"/>
        <w:rPr>
          <w:rFonts w:ascii="Symbol" w:eastAsia="Symbol" w:hAnsi="Symbol" w:cs="Symbol"/>
          <w:sz w:val="24"/>
          <w:szCs w:val="24"/>
        </w:rPr>
      </w:pPr>
      <w:r>
        <w:rPr>
          <w:rFonts w:eastAsia="Times New Roman"/>
          <w:sz w:val="24"/>
          <w:szCs w:val="24"/>
        </w:rPr>
        <w:t>Необходимость прохождения курсов повышения квалификации по ИКТ в 2018 г составляет 85 %.</w:t>
      </w:r>
    </w:p>
    <w:p w:rsidR="000460B6" w:rsidRPr="00AB13BE" w:rsidRDefault="000460B6" w:rsidP="000460B6">
      <w:pPr>
        <w:numPr>
          <w:ilvl w:val="1"/>
          <w:numId w:val="67"/>
        </w:numPr>
        <w:tabs>
          <w:tab w:val="left" w:pos="1547"/>
        </w:tabs>
        <w:spacing w:line="253" w:lineRule="auto"/>
        <w:ind w:firstLine="851"/>
        <w:rPr>
          <w:rFonts w:ascii="Symbol" w:eastAsia="Symbol" w:hAnsi="Symbol" w:cs="Symbol"/>
          <w:sz w:val="24"/>
          <w:szCs w:val="24"/>
        </w:rPr>
      </w:pPr>
      <w:r>
        <w:rPr>
          <w:rFonts w:eastAsia="Times New Roman"/>
          <w:sz w:val="24"/>
          <w:szCs w:val="24"/>
        </w:rPr>
        <w:t>Необходимость прохождения курсов повышения квалификации по ФГОС в 2018 г. составляет 100 %.</w:t>
      </w:r>
    </w:p>
    <w:p w:rsidR="00AB13BE" w:rsidRPr="00AB13BE" w:rsidRDefault="00AB13BE" w:rsidP="00AB13BE">
      <w:pPr>
        <w:tabs>
          <w:tab w:val="left" w:pos="1547"/>
        </w:tabs>
        <w:spacing w:line="253" w:lineRule="auto"/>
        <w:ind w:left="851"/>
        <w:rPr>
          <w:rFonts w:eastAsia="Symbol"/>
          <w:sz w:val="24"/>
          <w:szCs w:val="24"/>
        </w:rPr>
      </w:pPr>
      <w:r>
        <w:rPr>
          <w:rFonts w:eastAsia="Symbol"/>
          <w:sz w:val="24"/>
          <w:szCs w:val="24"/>
        </w:rPr>
        <w:t>Исходя из сложившихся недостатков, были поставлены следующие задачи.</w:t>
      </w:r>
    </w:p>
    <w:p w:rsidR="000460B6" w:rsidRDefault="000460B6" w:rsidP="000460B6">
      <w:pPr>
        <w:spacing w:line="331" w:lineRule="exact"/>
        <w:jc w:val="center"/>
        <w:rPr>
          <w:sz w:val="20"/>
          <w:szCs w:val="20"/>
        </w:rPr>
      </w:pPr>
      <w:r w:rsidRPr="003A6334">
        <w:rPr>
          <w:b/>
        </w:rPr>
        <w:t>ЗАДАЧИ НА 201</w:t>
      </w:r>
      <w:r w:rsidR="00535ACD">
        <w:rPr>
          <w:b/>
        </w:rPr>
        <w:t>9</w:t>
      </w:r>
      <w:r w:rsidRPr="003A6334">
        <w:rPr>
          <w:b/>
        </w:rPr>
        <w:t xml:space="preserve"> УЧЕБНЫЙ ГОД</w:t>
      </w:r>
    </w:p>
    <w:p w:rsidR="00535ACD" w:rsidRPr="00535ACD" w:rsidRDefault="00535ACD" w:rsidP="00535ACD">
      <w:pPr>
        <w:numPr>
          <w:ilvl w:val="0"/>
          <w:numId w:val="70"/>
        </w:numPr>
        <w:rPr>
          <w:rFonts w:eastAsia="Times New Roman"/>
          <w:sz w:val="24"/>
          <w:szCs w:val="24"/>
        </w:rPr>
      </w:pPr>
      <w:r w:rsidRPr="00535ACD">
        <w:rPr>
          <w:rFonts w:eastAsia="Times New Roman"/>
          <w:sz w:val="24"/>
          <w:szCs w:val="24"/>
        </w:rPr>
        <w:t>Продолжить работу по формированию у детей речевой компетентности, уделяя внимание развития у них диалогической речи с использованием литературных произведений.</w:t>
      </w:r>
    </w:p>
    <w:p w:rsidR="00535ACD" w:rsidRPr="00535ACD" w:rsidRDefault="00535ACD" w:rsidP="00535ACD">
      <w:pPr>
        <w:numPr>
          <w:ilvl w:val="0"/>
          <w:numId w:val="70"/>
        </w:numPr>
        <w:spacing w:after="200" w:line="312" w:lineRule="atLeast"/>
        <w:contextualSpacing/>
        <w:textAlignment w:val="baseline"/>
        <w:rPr>
          <w:rFonts w:eastAsia="Times New Roman"/>
          <w:sz w:val="24"/>
          <w:szCs w:val="24"/>
        </w:rPr>
      </w:pPr>
      <w:r w:rsidRPr="00535ACD">
        <w:rPr>
          <w:rFonts w:eastAsia="Times New Roman"/>
          <w:sz w:val="24"/>
          <w:szCs w:val="24"/>
        </w:rPr>
        <w:t>Организация работы по нравственно-патриотическому воспитанию детей дошкольного возраста в условиях ДОУ.</w:t>
      </w:r>
    </w:p>
    <w:p w:rsidR="000460B6" w:rsidRDefault="000460B6" w:rsidP="000460B6">
      <w:pPr>
        <w:spacing w:line="200" w:lineRule="exact"/>
        <w:jc w:val="both"/>
        <w:rPr>
          <w:sz w:val="20"/>
          <w:szCs w:val="20"/>
        </w:rPr>
      </w:pPr>
    </w:p>
    <w:p w:rsidR="000460B6" w:rsidRDefault="000460B6" w:rsidP="000460B6">
      <w:pPr>
        <w:spacing w:line="200" w:lineRule="exact"/>
        <w:rPr>
          <w:sz w:val="20"/>
          <w:szCs w:val="20"/>
        </w:rPr>
      </w:pPr>
    </w:p>
    <w:p w:rsidR="000460B6" w:rsidRDefault="000460B6" w:rsidP="000460B6">
      <w:pPr>
        <w:tabs>
          <w:tab w:val="left" w:pos="999"/>
        </w:tabs>
        <w:spacing w:line="236" w:lineRule="auto"/>
        <w:ind w:left="851"/>
        <w:jc w:val="both"/>
        <w:rPr>
          <w:rFonts w:eastAsia="Times New Roman"/>
          <w:b/>
          <w:bCs/>
          <w:sz w:val="24"/>
          <w:szCs w:val="24"/>
        </w:rPr>
      </w:pPr>
    </w:p>
    <w:p w:rsidR="000460B6" w:rsidRDefault="000460B6" w:rsidP="000460B6">
      <w:pPr>
        <w:spacing w:line="235" w:lineRule="auto"/>
        <w:ind w:firstLine="851"/>
        <w:jc w:val="both"/>
        <w:rPr>
          <w:rFonts w:eastAsia="Times New Roman"/>
          <w:sz w:val="24"/>
          <w:szCs w:val="24"/>
        </w:rPr>
      </w:pPr>
    </w:p>
    <w:p w:rsidR="00384656" w:rsidRDefault="00384656" w:rsidP="00120968">
      <w:pPr>
        <w:spacing w:line="235" w:lineRule="auto"/>
        <w:ind w:left="142" w:firstLine="709"/>
        <w:jc w:val="both"/>
        <w:sectPr w:rsidR="00384656">
          <w:pgSz w:w="11900" w:h="16838"/>
          <w:pgMar w:top="1226" w:right="744" w:bottom="814" w:left="1440" w:header="0" w:footer="0" w:gutter="0"/>
          <w:cols w:space="720" w:equalWidth="0">
            <w:col w:w="9720"/>
          </w:cols>
        </w:sectPr>
      </w:pPr>
    </w:p>
    <w:p w:rsidR="00DB0AF1" w:rsidRDefault="00DB0AF1" w:rsidP="00FC0EF1">
      <w:pPr>
        <w:spacing w:line="11" w:lineRule="exact"/>
        <w:jc w:val="both"/>
        <w:rPr>
          <w:sz w:val="20"/>
          <w:szCs w:val="20"/>
        </w:rPr>
      </w:pPr>
    </w:p>
    <w:p w:rsidR="00DB0AF1" w:rsidRDefault="00DB0AF1" w:rsidP="00FC0EF1">
      <w:pPr>
        <w:spacing w:line="12" w:lineRule="exact"/>
        <w:jc w:val="both"/>
        <w:rPr>
          <w:sz w:val="20"/>
          <w:szCs w:val="20"/>
        </w:rPr>
      </w:pPr>
    </w:p>
    <w:p w:rsidR="00DB0AF1" w:rsidRDefault="00DB0AF1" w:rsidP="00FC0EF1">
      <w:pPr>
        <w:spacing w:line="12" w:lineRule="exact"/>
        <w:jc w:val="both"/>
        <w:rPr>
          <w:sz w:val="20"/>
          <w:szCs w:val="20"/>
        </w:rPr>
      </w:pPr>
    </w:p>
    <w:p w:rsidR="00DB0AF1" w:rsidRDefault="00DB0AF1" w:rsidP="00FC0EF1">
      <w:pPr>
        <w:spacing w:line="15" w:lineRule="exact"/>
        <w:jc w:val="both"/>
        <w:rPr>
          <w:sz w:val="20"/>
          <w:szCs w:val="20"/>
        </w:rPr>
      </w:pPr>
    </w:p>
    <w:p w:rsidR="00DB0AF1" w:rsidRDefault="00DB0AF1">
      <w:pPr>
        <w:spacing w:line="12" w:lineRule="exact"/>
        <w:rPr>
          <w:sz w:val="20"/>
          <w:szCs w:val="20"/>
        </w:rPr>
      </w:pPr>
    </w:p>
    <w:p w:rsidR="00DB0AF1" w:rsidRDefault="00DB0AF1">
      <w:pPr>
        <w:spacing w:line="5" w:lineRule="exact"/>
        <w:rPr>
          <w:sz w:val="20"/>
          <w:szCs w:val="20"/>
        </w:rPr>
      </w:pPr>
    </w:p>
    <w:p w:rsidR="00DB0AF1" w:rsidRDefault="00DB0AF1">
      <w:pPr>
        <w:spacing w:line="35" w:lineRule="exact"/>
        <w:rPr>
          <w:rFonts w:eastAsia="Times New Roman"/>
          <w:b/>
          <w:bCs/>
          <w:sz w:val="24"/>
          <w:szCs w:val="24"/>
        </w:rPr>
      </w:pPr>
    </w:p>
    <w:p w:rsidR="00DB0AF1" w:rsidRDefault="00DB0AF1">
      <w:pPr>
        <w:spacing w:line="10" w:lineRule="exact"/>
        <w:rPr>
          <w:sz w:val="20"/>
          <w:szCs w:val="20"/>
        </w:rPr>
      </w:pPr>
    </w:p>
    <w:p w:rsidR="00FC0EF1" w:rsidRDefault="00FC0EF1">
      <w:pPr>
        <w:spacing w:line="228" w:lineRule="exact"/>
        <w:rPr>
          <w:sz w:val="20"/>
          <w:szCs w:val="20"/>
        </w:rPr>
      </w:pPr>
    </w:p>
    <w:p w:rsidR="00FC0EF1" w:rsidRDefault="00FC0EF1">
      <w:pPr>
        <w:spacing w:line="228" w:lineRule="exact"/>
        <w:rPr>
          <w:sz w:val="20"/>
          <w:szCs w:val="20"/>
        </w:rPr>
      </w:pPr>
    </w:p>
    <w:tbl>
      <w:tblPr>
        <w:tblW w:w="10170" w:type="dxa"/>
        <w:tblLayout w:type="fixed"/>
        <w:tblCellMar>
          <w:left w:w="0" w:type="dxa"/>
          <w:right w:w="0" w:type="dxa"/>
        </w:tblCellMar>
        <w:tblLook w:val="04A0" w:firstRow="1" w:lastRow="0" w:firstColumn="1" w:lastColumn="0" w:noHBand="0" w:noVBand="1"/>
      </w:tblPr>
      <w:tblGrid>
        <w:gridCol w:w="10"/>
        <w:gridCol w:w="940"/>
        <w:gridCol w:w="43"/>
        <w:gridCol w:w="7007"/>
        <w:gridCol w:w="30"/>
        <w:gridCol w:w="1893"/>
        <w:gridCol w:w="87"/>
        <w:gridCol w:w="160"/>
      </w:tblGrid>
      <w:tr w:rsidR="00DB0AF1" w:rsidTr="008C76DF">
        <w:trPr>
          <w:gridBefore w:val="1"/>
          <w:gridAfter w:val="1"/>
          <w:wBefore w:w="10" w:type="dxa"/>
          <w:wAfter w:w="160" w:type="dxa"/>
          <w:trHeight w:val="276"/>
        </w:trPr>
        <w:tc>
          <w:tcPr>
            <w:tcW w:w="940" w:type="dxa"/>
            <w:vAlign w:val="bottom"/>
          </w:tcPr>
          <w:p w:rsidR="00DB0AF1" w:rsidRDefault="00DB0AF1">
            <w:pPr>
              <w:rPr>
                <w:sz w:val="23"/>
                <w:szCs w:val="23"/>
              </w:rPr>
            </w:pPr>
          </w:p>
        </w:tc>
        <w:tc>
          <w:tcPr>
            <w:tcW w:w="7080" w:type="dxa"/>
            <w:gridSpan w:val="3"/>
            <w:vAlign w:val="bottom"/>
          </w:tcPr>
          <w:p w:rsidR="00DB0AF1" w:rsidRDefault="00DB0AF1">
            <w:pPr>
              <w:rPr>
                <w:sz w:val="23"/>
                <w:szCs w:val="23"/>
              </w:rPr>
            </w:pPr>
          </w:p>
        </w:tc>
        <w:tc>
          <w:tcPr>
            <w:tcW w:w="1980" w:type="dxa"/>
            <w:gridSpan w:val="2"/>
            <w:vAlign w:val="bottom"/>
          </w:tcPr>
          <w:p w:rsidR="00DB0AF1" w:rsidRDefault="00695288">
            <w:pPr>
              <w:ind w:left="600"/>
              <w:rPr>
                <w:sz w:val="20"/>
                <w:szCs w:val="20"/>
              </w:rPr>
            </w:pPr>
            <w:r>
              <w:rPr>
                <w:rFonts w:eastAsia="Times New Roman"/>
                <w:b/>
                <w:bCs/>
                <w:w w:val="98"/>
                <w:sz w:val="24"/>
                <w:szCs w:val="24"/>
              </w:rPr>
              <w:t>Приложение</w:t>
            </w:r>
          </w:p>
        </w:tc>
      </w:tr>
      <w:tr w:rsidR="00DB0AF1" w:rsidTr="008C76DF">
        <w:trPr>
          <w:gridBefore w:val="1"/>
          <w:gridAfter w:val="1"/>
          <w:wBefore w:w="10" w:type="dxa"/>
          <w:wAfter w:w="160" w:type="dxa"/>
          <w:trHeight w:val="280"/>
        </w:trPr>
        <w:tc>
          <w:tcPr>
            <w:tcW w:w="940" w:type="dxa"/>
            <w:tcBorders>
              <w:bottom w:val="single" w:sz="8" w:space="0" w:color="auto"/>
            </w:tcBorders>
            <w:vAlign w:val="bottom"/>
          </w:tcPr>
          <w:p w:rsidR="00DB0AF1" w:rsidRDefault="00DB0AF1">
            <w:pPr>
              <w:rPr>
                <w:sz w:val="24"/>
                <w:szCs w:val="24"/>
              </w:rPr>
            </w:pPr>
          </w:p>
        </w:tc>
        <w:tc>
          <w:tcPr>
            <w:tcW w:w="7080" w:type="dxa"/>
            <w:gridSpan w:val="3"/>
            <w:tcBorders>
              <w:bottom w:val="single" w:sz="8" w:space="0" w:color="auto"/>
            </w:tcBorders>
            <w:vAlign w:val="bottom"/>
          </w:tcPr>
          <w:p w:rsidR="00DB0AF1" w:rsidRDefault="00695288">
            <w:pPr>
              <w:ind w:left="1220"/>
              <w:rPr>
                <w:sz w:val="20"/>
                <w:szCs w:val="20"/>
              </w:rPr>
            </w:pPr>
            <w:r>
              <w:rPr>
                <w:rFonts w:eastAsia="Times New Roman"/>
                <w:b/>
                <w:bCs/>
                <w:sz w:val="24"/>
                <w:szCs w:val="24"/>
              </w:rPr>
              <w:t>Показатели деятельности МКДОУ д/с «Ёлочка»</w:t>
            </w:r>
          </w:p>
        </w:tc>
        <w:tc>
          <w:tcPr>
            <w:tcW w:w="1893" w:type="dxa"/>
            <w:tcBorders>
              <w:bottom w:val="single" w:sz="8" w:space="0" w:color="auto"/>
            </w:tcBorders>
            <w:vAlign w:val="bottom"/>
          </w:tcPr>
          <w:p w:rsidR="00DB0AF1" w:rsidRDefault="00DB0AF1">
            <w:pPr>
              <w:rPr>
                <w:sz w:val="24"/>
                <w:szCs w:val="24"/>
              </w:rPr>
            </w:pPr>
          </w:p>
        </w:tc>
        <w:tc>
          <w:tcPr>
            <w:tcW w:w="87" w:type="dxa"/>
            <w:vAlign w:val="bottom"/>
          </w:tcPr>
          <w:p w:rsidR="00DB0AF1" w:rsidRDefault="00DB0AF1">
            <w:pPr>
              <w:rPr>
                <w:sz w:val="24"/>
                <w:szCs w:val="24"/>
              </w:rPr>
            </w:pPr>
          </w:p>
        </w:tc>
      </w:tr>
      <w:tr w:rsidR="00DB0AF1" w:rsidTr="008C76DF">
        <w:trPr>
          <w:gridBefore w:val="1"/>
          <w:gridAfter w:val="1"/>
          <w:wBefore w:w="10" w:type="dxa"/>
          <w:wAfter w:w="160" w:type="dxa"/>
          <w:trHeight w:val="262"/>
        </w:trPr>
        <w:tc>
          <w:tcPr>
            <w:tcW w:w="940" w:type="dxa"/>
            <w:tcBorders>
              <w:left w:val="single" w:sz="8" w:space="0" w:color="auto"/>
              <w:right w:val="single" w:sz="8" w:space="0" w:color="auto"/>
            </w:tcBorders>
            <w:vAlign w:val="bottom"/>
          </w:tcPr>
          <w:p w:rsidR="00DB0AF1" w:rsidRDefault="00695288">
            <w:pPr>
              <w:spacing w:line="262" w:lineRule="exact"/>
              <w:jc w:val="center"/>
              <w:rPr>
                <w:sz w:val="20"/>
                <w:szCs w:val="20"/>
              </w:rPr>
            </w:pPr>
            <w:r>
              <w:rPr>
                <w:rFonts w:eastAsia="Times New Roman"/>
                <w:b/>
                <w:bCs/>
                <w:w w:val="99"/>
                <w:sz w:val="24"/>
                <w:szCs w:val="24"/>
              </w:rPr>
              <w:t xml:space="preserve">№ </w:t>
            </w:r>
            <w:proofErr w:type="gramStart"/>
            <w:r>
              <w:rPr>
                <w:rFonts w:eastAsia="Times New Roman"/>
                <w:b/>
                <w:bCs/>
                <w:w w:val="99"/>
                <w:sz w:val="24"/>
                <w:szCs w:val="24"/>
              </w:rPr>
              <w:t>п</w:t>
            </w:r>
            <w:proofErr w:type="gramEnd"/>
            <w:r>
              <w:rPr>
                <w:rFonts w:eastAsia="Times New Roman"/>
                <w:b/>
                <w:bCs/>
                <w:w w:val="99"/>
                <w:sz w:val="24"/>
                <w:szCs w:val="24"/>
              </w:rPr>
              <w:t>/п</w:t>
            </w:r>
          </w:p>
        </w:tc>
        <w:tc>
          <w:tcPr>
            <w:tcW w:w="7080" w:type="dxa"/>
            <w:gridSpan w:val="3"/>
            <w:tcBorders>
              <w:right w:val="single" w:sz="8" w:space="0" w:color="auto"/>
            </w:tcBorders>
            <w:vAlign w:val="bottom"/>
          </w:tcPr>
          <w:p w:rsidR="00DB0AF1" w:rsidRDefault="00695288">
            <w:pPr>
              <w:spacing w:line="262" w:lineRule="exact"/>
              <w:ind w:left="2900"/>
              <w:rPr>
                <w:sz w:val="20"/>
                <w:szCs w:val="20"/>
              </w:rPr>
            </w:pPr>
            <w:r>
              <w:rPr>
                <w:rFonts w:eastAsia="Times New Roman"/>
                <w:b/>
                <w:bCs/>
                <w:sz w:val="24"/>
                <w:szCs w:val="24"/>
              </w:rPr>
              <w:t>Показатели</w:t>
            </w:r>
          </w:p>
        </w:tc>
        <w:tc>
          <w:tcPr>
            <w:tcW w:w="1893" w:type="dxa"/>
            <w:tcBorders>
              <w:right w:val="single" w:sz="8" w:space="0" w:color="auto"/>
            </w:tcBorders>
            <w:vAlign w:val="bottom"/>
          </w:tcPr>
          <w:p w:rsidR="00DB0AF1" w:rsidRDefault="00695288">
            <w:pPr>
              <w:spacing w:line="262" w:lineRule="exact"/>
              <w:jc w:val="center"/>
              <w:rPr>
                <w:sz w:val="20"/>
                <w:szCs w:val="20"/>
              </w:rPr>
            </w:pPr>
            <w:r>
              <w:rPr>
                <w:rFonts w:eastAsia="Times New Roman"/>
                <w:b/>
                <w:bCs/>
                <w:sz w:val="24"/>
                <w:szCs w:val="24"/>
              </w:rPr>
              <w:t>Единица</w:t>
            </w:r>
          </w:p>
        </w:tc>
        <w:tc>
          <w:tcPr>
            <w:tcW w:w="87" w:type="dxa"/>
            <w:vAlign w:val="bottom"/>
          </w:tcPr>
          <w:p w:rsidR="00DB0AF1" w:rsidRDefault="00DB0AF1"/>
        </w:tc>
      </w:tr>
      <w:tr w:rsidR="00DB0AF1" w:rsidTr="008C76DF">
        <w:trPr>
          <w:gridBefore w:val="1"/>
          <w:gridAfter w:val="1"/>
          <w:wBefore w:w="10" w:type="dxa"/>
          <w:wAfter w:w="160" w:type="dxa"/>
          <w:trHeight w:val="280"/>
        </w:trPr>
        <w:tc>
          <w:tcPr>
            <w:tcW w:w="940" w:type="dxa"/>
            <w:tcBorders>
              <w:left w:val="single" w:sz="8" w:space="0" w:color="auto"/>
              <w:bottom w:val="single" w:sz="8" w:space="0" w:color="auto"/>
              <w:right w:val="single" w:sz="8" w:space="0" w:color="auto"/>
            </w:tcBorders>
            <w:vAlign w:val="bottom"/>
          </w:tcPr>
          <w:p w:rsidR="00DB0AF1" w:rsidRDefault="00DB0AF1">
            <w:pPr>
              <w:rPr>
                <w:sz w:val="24"/>
                <w:szCs w:val="24"/>
              </w:rPr>
            </w:pPr>
          </w:p>
        </w:tc>
        <w:tc>
          <w:tcPr>
            <w:tcW w:w="7080" w:type="dxa"/>
            <w:gridSpan w:val="3"/>
            <w:tcBorders>
              <w:bottom w:val="single" w:sz="8" w:space="0" w:color="auto"/>
              <w:right w:val="single" w:sz="8" w:space="0" w:color="auto"/>
            </w:tcBorders>
            <w:vAlign w:val="bottom"/>
          </w:tcPr>
          <w:p w:rsidR="00DB0AF1" w:rsidRDefault="00DB0AF1">
            <w:pPr>
              <w:rPr>
                <w:sz w:val="24"/>
                <w:szCs w:val="24"/>
              </w:rPr>
            </w:pPr>
          </w:p>
        </w:tc>
        <w:tc>
          <w:tcPr>
            <w:tcW w:w="1893" w:type="dxa"/>
            <w:tcBorders>
              <w:bottom w:val="single" w:sz="8" w:space="0" w:color="auto"/>
              <w:right w:val="single" w:sz="8" w:space="0" w:color="auto"/>
            </w:tcBorders>
            <w:vAlign w:val="bottom"/>
          </w:tcPr>
          <w:p w:rsidR="00DB0AF1" w:rsidRDefault="00695288">
            <w:pPr>
              <w:jc w:val="center"/>
              <w:rPr>
                <w:sz w:val="20"/>
                <w:szCs w:val="20"/>
              </w:rPr>
            </w:pPr>
            <w:r>
              <w:rPr>
                <w:rFonts w:eastAsia="Times New Roman"/>
                <w:b/>
                <w:bCs/>
                <w:w w:val="98"/>
                <w:sz w:val="24"/>
                <w:szCs w:val="24"/>
              </w:rPr>
              <w:t>измерения</w:t>
            </w:r>
          </w:p>
        </w:tc>
        <w:tc>
          <w:tcPr>
            <w:tcW w:w="87" w:type="dxa"/>
            <w:vAlign w:val="bottom"/>
          </w:tcPr>
          <w:p w:rsidR="00DB0AF1" w:rsidRDefault="00DB0AF1">
            <w:pPr>
              <w:rPr>
                <w:sz w:val="24"/>
                <w:szCs w:val="24"/>
              </w:rPr>
            </w:pPr>
          </w:p>
        </w:tc>
      </w:tr>
      <w:tr w:rsidR="00DB0AF1" w:rsidTr="008C76DF">
        <w:trPr>
          <w:gridBefore w:val="1"/>
          <w:gridAfter w:val="1"/>
          <w:wBefore w:w="10" w:type="dxa"/>
          <w:wAfter w:w="160" w:type="dxa"/>
          <w:trHeight w:val="266"/>
        </w:trPr>
        <w:tc>
          <w:tcPr>
            <w:tcW w:w="940" w:type="dxa"/>
            <w:tcBorders>
              <w:left w:val="single" w:sz="8" w:space="0" w:color="auto"/>
              <w:bottom w:val="single" w:sz="8" w:space="0" w:color="auto"/>
              <w:right w:val="single" w:sz="8" w:space="0" w:color="auto"/>
            </w:tcBorders>
            <w:vAlign w:val="bottom"/>
          </w:tcPr>
          <w:p w:rsidR="00DB0AF1" w:rsidRDefault="00695288">
            <w:pPr>
              <w:spacing w:line="264" w:lineRule="exact"/>
              <w:jc w:val="center"/>
              <w:rPr>
                <w:sz w:val="20"/>
                <w:szCs w:val="20"/>
              </w:rPr>
            </w:pPr>
            <w:r>
              <w:rPr>
                <w:rFonts w:eastAsia="Times New Roman"/>
                <w:w w:val="99"/>
                <w:sz w:val="24"/>
                <w:szCs w:val="24"/>
              </w:rPr>
              <w:t>1.</w:t>
            </w:r>
          </w:p>
        </w:tc>
        <w:tc>
          <w:tcPr>
            <w:tcW w:w="7080" w:type="dxa"/>
            <w:gridSpan w:val="3"/>
            <w:tcBorders>
              <w:bottom w:val="single" w:sz="8" w:space="0" w:color="auto"/>
              <w:right w:val="single" w:sz="8" w:space="0" w:color="auto"/>
            </w:tcBorders>
            <w:vAlign w:val="bottom"/>
          </w:tcPr>
          <w:p w:rsidR="00DB0AF1" w:rsidRDefault="00695288">
            <w:pPr>
              <w:spacing w:line="264" w:lineRule="exact"/>
              <w:ind w:left="100"/>
              <w:rPr>
                <w:sz w:val="20"/>
                <w:szCs w:val="20"/>
              </w:rPr>
            </w:pPr>
            <w:r>
              <w:rPr>
                <w:rFonts w:eastAsia="Times New Roman"/>
                <w:sz w:val="24"/>
                <w:szCs w:val="24"/>
              </w:rPr>
              <w:t>Образовательная деятельность</w:t>
            </w:r>
          </w:p>
        </w:tc>
        <w:tc>
          <w:tcPr>
            <w:tcW w:w="1893" w:type="dxa"/>
            <w:tcBorders>
              <w:bottom w:val="single" w:sz="8" w:space="0" w:color="auto"/>
              <w:right w:val="single" w:sz="8" w:space="0" w:color="auto"/>
            </w:tcBorders>
            <w:vAlign w:val="bottom"/>
          </w:tcPr>
          <w:p w:rsidR="00DB0AF1" w:rsidRDefault="00DB0AF1">
            <w:pPr>
              <w:rPr>
                <w:sz w:val="23"/>
                <w:szCs w:val="23"/>
              </w:rPr>
            </w:pPr>
          </w:p>
        </w:tc>
        <w:tc>
          <w:tcPr>
            <w:tcW w:w="87" w:type="dxa"/>
            <w:vAlign w:val="bottom"/>
          </w:tcPr>
          <w:p w:rsidR="00DB0AF1" w:rsidRDefault="00DB0AF1">
            <w:pPr>
              <w:rPr>
                <w:sz w:val="23"/>
                <w:szCs w:val="23"/>
              </w:rPr>
            </w:pPr>
          </w:p>
        </w:tc>
      </w:tr>
      <w:tr w:rsidR="00DB0AF1" w:rsidTr="008C76DF">
        <w:trPr>
          <w:gridBefore w:val="1"/>
          <w:gridAfter w:val="1"/>
          <w:wBefore w:w="10" w:type="dxa"/>
          <w:wAfter w:w="160" w:type="dxa"/>
          <w:trHeight w:val="259"/>
        </w:trPr>
        <w:tc>
          <w:tcPr>
            <w:tcW w:w="940" w:type="dxa"/>
            <w:tcBorders>
              <w:left w:val="single" w:sz="8" w:space="0" w:color="auto"/>
              <w:right w:val="single" w:sz="8" w:space="0" w:color="auto"/>
            </w:tcBorders>
            <w:vAlign w:val="bottom"/>
          </w:tcPr>
          <w:p w:rsidR="00DB0AF1" w:rsidRDefault="00695288">
            <w:pPr>
              <w:spacing w:line="259" w:lineRule="exact"/>
              <w:jc w:val="center"/>
              <w:rPr>
                <w:sz w:val="20"/>
                <w:szCs w:val="20"/>
              </w:rPr>
            </w:pPr>
            <w:r>
              <w:rPr>
                <w:rFonts w:eastAsia="Times New Roman"/>
                <w:w w:val="99"/>
                <w:sz w:val="24"/>
                <w:szCs w:val="24"/>
              </w:rPr>
              <w:t>1.1</w:t>
            </w:r>
          </w:p>
        </w:tc>
        <w:tc>
          <w:tcPr>
            <w:tcW w:w="7080" w:type="dxa"/>
            <w:gridSpan w:val="3"/>
            <w:tcBorders>
              <w:right w:val="single" w:sz="8" w:space="0" w:color="auto"/>
            </w:tcBorders>
            <w:vAlign w:val="bottom"/>
          </w:tcPr>
          <w:p w:rsidR="00DB0AF1" w:rsidRDefault="00695288">
            <w:pPr>
              <w:spacing w:line="259" w:lineRule="exact"/>
              <w:ind w:left="100"/>
              <w:rPr>
                <w:sz w:val="20"/>
                <w:szCs w:val="20"/>
              </w:rPr>
            </w:pPr>
            <w:r>
              <w:rPr>
                <w:rFonts w:eastAsia="Times New Roman"/>
                <w:sz w:val="24"/>
                <w:szCs w:val="24"/>
              </w:rPr>
              <w:t>Общая численность воспитанников, осваивающих</w:t>
            </w:r>
          </w:p>
        </w:tc>
        <w:tc>
          <w:tcPr>
            <w:tcW w:w="1893" w:type="dxa"/>
            <w:tcBorders>
              <w:right w:val="single" w:sz="8" w:space="0" w:color="auto"/>
            </w:tcBorders>
            <w:vAlign w:val="bottom"/>
          </w:tcPr>
          <w:p w:rsidR="00DB0AF1" w:rsidRDefault="00DB0AF1"/>
        </w:tc>
        <w:tc>
          <w:tcPr>
            <w:tcW w:w="87" w:type="dxa"/>
            <w:vAlign w:val="bottom"/>
          </w:tcPr>
          <w:p w:rsidR="00DB0AF1" w:rsidRDefault="00DB0AF1"/>
        </w:tc>
      </w:tr>
      <w:tr w:rsidR="00DB0AF1" w:rsidTr="008C76DF">
        <w:trPr>
          <w:gridBefore w:val="1"/>
          <w:gridAfter w:val="1"/>
          <w:wBefore w:w="10" w:type="dxa"/>
          <w:wAfter w:w="160" w:type="dxa"/>
          <w:trHeight w:val="278"/>
        </w:trPr>
        <w:tc>
          <w:tcPr>
            <w:tcW w:w="940" w:type="dxa"/>
            <w:tcBorders>
              <w:left w:val="single" w:sz="8" w:space="0" w:color="auto"/>
              <w:right w:val="single" w:sz="8" w:space="0" w:color="auto"/>
            </w:tcBorders>
            <w:vAlign w:val="bottom"/>
          </w:tcPr>
          <w:p w:rsidR="00DB0AF1" w:rsidRDefault="00DB0AF1">
            <w:pPr>
              <w:rPr>
                <w:sz w:val="24"/>
                <w:szCs w:val="24"/>
              </w:rPr>
            </w:pPr>
          </w:p>
        </w:tc>
        <w:tc>
          <w:tcPr>
            <w:tcW w:w="7080" w:type="dxa"/>
            <w:gridSpan w:val="3"/>
            <w:tcBorders>
              <w:right w:val="single" w:sz="8" w:space="0" w:color="auto"/>
            </w:tcBorders>
            <w:vAlign w:val="bottom"/>
          </w:tcPr>
          <w:p w:rsidR="00DB0AF1" w:rsidRDefault="00695288">
            <w:pPr>
              <w:ind w:left="100"/>
              <w:rPr>
                <w:sz w:val="20"/>
                <w:szCs w:val="20"/>
              </w:rPr>
            </w:pPr>
            <w:r>
              <w:rPr>
                <w:rFonts w:eastAsia="Times New Roman"/>
                <w:sz w:val="24"/>
                <w:szCs w:val="24"/>
              </w:rPr>
              <w:t>образовательную программу дошкольного образования, в том</w:t>
            </w:r>
          </w:p>
        </w:tc>
        <w:tc>
          <w:tcPr>
            <w:tcW w:w="1893" w:type="dxa"/>
            <w:tcBorders>
              <w:right w:val="single" w:sz="8" w:space="0" w:color="auto"/>
            </w:tcBorders>
            <w:vAlign w:val="bottom"/>
          </w:tcPr>
          <w:p w:rsidR="00DB0AF1" w:rsidRDefault="00F97AAC" w:rsidP="00272CDE">
            <w:pPr>
              <w:ind w:left="100"/>
              <w:rPr>
                <w:sz w:val="20"/>
                <w:szCs w:val="20"/>
              </w:rPr>
            </w:pPr>
            <w:r>
              <w:rPr>
                <w:rFonts w:eastAsia="Times New Roman"/>
                <w:sz w:val="24"/>
                <w:szCs w:val="24"/>
              </w:rPr>
              <w:t>1</w:t>
            </w:r>
            <w:r w:rsidR="00272CDE">
              <w:rPr>
                <w:rFonts w:eastAsia="Times New Roman"/>
                <w:sz w:val="24"/>
                <w:szCs w:val="24"/>
              </w:rPr>
              <w:t>30</w:t>
            </w:r>
            <w:r w:rsidR="008C76DF">
              <w:rPr>
                <w:rFonts w:eastAsia="Times New Roman"/>
                <w:sz w:val="24"/>
                <w:szCs w:val="24"/>
              </w:rPr>
              <w:t xml:space="preserve"> </w:t>
            </w:r>
            <w:r w:rsidR="00695288">
              <w:rPr>
                <w:rFonts w:eastAsia="Times New Roman"/>
                <w:sz w:val="24"/>
                <w:szCs w:val="24"/>
              </w:rPr>
              <w:t>человек</w:t>
            </w:r>
          </w:p>
        </w:tc>
        <w:tc>
          <w:tcPr>
            <w:tcW w:w="87" w:type="dxa"/>
            <w:vAlign w:val="bottom"/>
          </w:tcPr>
          <w:p w:rsidR="00DB0AF1" w:rsidRDefault="00DB0AF1">
            <w:pPr>
              <w:rPr>
                <w:sz w:val="24"/>
                <w:szCs w:val="24"/>
              </w:rPr>
            </w:pPr>
          </w:p>
        </w:tc>
      </w:tr>
      <w:tr w:rsidR="00DB0AF1" w:rsidTr="008C76DF">
        <w:trPr>
          <w:gridBefore w:val="1"/>
          <w:gridAfter w:val="1"/>
          <w:wBefore w:w="10" w:type="dxa"/>
          <w:wAfter w:w="160" w:type="dxa"/>
          <w:trHeight w:val="280"/>
        </w:trPr>
        <w:tc>
          <w:tcPr>
            <w:tcW w:w="940" w:type="dxa"/>
            <w:tcBorders>
              <w:left w:val="single" w:sz="8" w:space="0" w:color="auto"/>
              <w:bottom w:val="single" w:sz="8" w:space="0" w:color="auto"/>
              <w:right w:val="single" w:sz="8" w:space="0" w:color="auto"/>
            </w:tcBorders>
            <w:vAlign w:val="bottom"/>
          </w:tcPr>
          <w:p w:rsidR="00DB0AF1" w:rsidRDefault="00DB0AF1">
            <w:pPr>
              <w:rPr>
                <w:sz w:val="24"/>
                <w:szCs w:val="24"/>
              </w:rPr>
            </w:pPr>
          </w:p>
        </w:tc>
        <w:tc>
          <w:tcPr>
            <w:tcW w:w="7080" w:type="dxa"/>
            <w:gridSpan w:val="3"/>
            <w:tcBorders>
              <w:bottom w:val="single" w:sz="8" w:space="0" w:color="auto"/>
              <w:right w:val="single" w:sz="8" w:space="0" w:color="auto"/>
            </w:tcBorders>
            <w:vAlign w:val="bottom"/>
          </w:tcPr>
          <w:p w:rsidR="00DB0AF1" w:rsidRDefault="00695288">
            <w:pPr>
              <w:spacing w:line="273" w:lineRule="exact"/>
              <w:ind w:left="100"/>
              <w:rPr>
                <w:sz w:val="20"/>
                <w:szCs w:val="20"/>
              </w:rPr>
            </w:pPr>
            <w:proofErr w:type="gramStart"/>
            <w:r>
              <w:rPr>
                <w:rFonts w:eastAsia="Times New Roman"/>
                <w:sz w:val="24"/>
                <w:szCs w:val="24"/>
              </w:rPr>
              <w:t>числе</w:t>
            </w:r>
            <w:proofErr w:type="gramEnd"/>
            <w:r>
              <w:rPr>
                <w:rFonts w:eastAsia="Times New Roman"/>
                <w:sz w:val="24"/>
                <w:szCs w:val="24"/>
              </w:rPr>
              <w:t>:</w:t>
            </w:r>
          </w:p>
        </w:tc>
        <w:tc>
          <w:tcPr>
            <w:tcW w:w="1893" w:type="dxa"/>
            <w:tcBorders>
              <w:bottom w:val="single" w:sz="8" w:space="0" w:color="auto"/>
              <w:right w:val="single" w:sz="8" w:space="0" w:color="auto"/>
            </w:tcBorders>
            <w:vAlign w:val="bottom"/>
          </w:tcPr>
          <w:p w:rsidR="00DB0AF1" w:rsidRDefault="00DB0AF1">
            <w:pPr>
              <w:rPr>
                <w:sz w:val="24"/>
                <w:szCs w:val="24"/>
              </w:rPr>
            </w:pPr>
          </w:p>
        </w:tc>
        <w:tc>
          <w:tcPr>
            <w:tcW w:w="87" w:type="dxa"/>
            <w:vAlign w:val="bottom"/>
          </w:tcPr>
          <w:p w:rsidR="00DB0AF1" w:rsidRDefault="00DB0AF1">
            <w:pPr>
              <w:rPr>
                <w:sz w:val="24"/>
                <w:szCs w:val="24"/>
              </w:rPr>
            </w:pPr>
          </w:p>
        </w:tc>
      </w:tr>
      <w:tr w:rsidR="00DB0AF1" w:rsidTr="008C76DF">
        <w:trPr>
          <w:gridBefore w:val="1"/>
          <w:gridAfter w:val="1"/>
          <w:wBefore w:w="10" w:type="dxa"/>
          <w:wAfter w:w="160" w:type="dxa"/>
          <w:trHeight w:val="266"/>
        </w:trPr>
        <w:tc>
          <w:tcPr>
            <w:tcW w:w="940" w:type="dxa"/>
            <w:tcBorders>
              <w:left w:val="single" w:sz="8" w:space="0" w:color="auto"/>
              <w:bottom w:val="single" w:sz="8" w:space="0" w:color="auto"/>
              <w:right w:val="single" w:sz="8" w:space="0" w:color="auto"/>
            </w:tcBorders>
            <w:vAlign w:val="bottom"/>
          </w:tcPr>
          <w:p w:rsidR="00DB0AF1" w:rsidRDefault="00695288">
            <w:pPr>
              <w:spacing w:line="264" w:lineRule="exact"/>
              <w:jc w:val="center"/>
              <w:rPr>
                <w:sz w:val="20"/>
                <w:szCs w:val="20"/>
              </w:rPr>
            </w:pPr>
            <w:r>
              <w:rPr>
                <w:rFonts w:eastAsia="Times New Roman"/>
                <w:w w:val="99"/>
                <w:sz w:val="24"/>
                <w:szCs w:val="24"/>
              </w:rPr>
              <w:t>1.1.1</w:t>
            </w:r>
          </w:p>
        </w:tc>
        <w:tc>
          <w:tcPr>
            <w:tcW w:w="7080" w:type="dxa"/>
            <w:gridSpan w:val="3"/>
            <w:tcBorders>
              <w:bottom w:val="single" w:sz="8" w:space="0" w:color="auto"/>
              <w:right w:val="single" w:sz="8" w:space="0" w:color="auto"/>
            </w:tcBorders>
            <w:vAlign w:val="bottom"/>
          </w:tcPr>
          <w:p w:rsidR="00DB0AF1" w:rsidRDefault="00695288">
            <w:pPr>
              <w:spacing w:line="264" w:lineRule="exact"/>
              <w:ind w:left="100"/>
              <w:rPr>
                <w:sz w:val="20"/>
                <w:szCs w:val="20"/>
              </w:rPr>
            </w:pPr>
            <w:r>
              <w:rPr>
                <w:rFonts w:eastAsia="Times New Roman"/>
                <w:sz w:val="24"/>
                <w:szCs w:val="24"/>
              </w:rPr>
              <w:t xml:space="preserve">В </w:t>
            </w:r>
            <w:proofErr w:type="gramStart"/>
            <w:r>
              <w:rPr>
                <w:rFonts w:eastAsia="Times New Roman"/>
                <w:sz w:val="24"/>
                <w:szCs w:val="24"/>
              </w:rPr>
              <w:t>режиме полного дня</w:t>
            </w:r>
            <w:proofErr w:type="gramEnd"/>
            <w:r>
              <w:rPr>
                <w:rFonts w:eastAsia="Times New Roman"/>
                <w:sz w:val="24"/>
                <w:szCs w:val="24"/>
              </w:rPr>
              <w:t xml:space="preserve"> (8-12 часов)</w:t>
            </w:r>
          </w:p>
        </w:tc>
        <w:tc>
          <w:tcPr>
            <w:tcW w:w="1893" w:type="dxa"/>
            <w:tcBorders>
              <w:bottom w:val="single" w:sz="8" w:space="0" w:color="auto"/>
              <w:right w:val="single" w:sz="8" w:space="0" w:color="auto"/>
            </w:tcBorders>
            <w:vAlign w:val="bottom"/>
          </w:tcPr>
          <w:p w:rsidR="00DB0AF1" w:rsidRDefault="00F97AAC" w:rsidP="00272CDE">
            <w:pPr>
              <w:spacing w:line="264" w:lineRule="exact"/>
              <w:ind w:left="100"/>
              <w:rPr>
                <w:sz w:val="20"/>
                <w:szCs w:val="20"/>
              </w:rPr>
            </w:pPr>
            <w:r>
              <w:rPr>
                <w:rFonts w:eastAsia="Times New Roman"/>
                <w:sz w:val="24"/>
                <w:szCs w:val="24"/>
              </w:rPr>
              <w:t>1</w:t>
            </w:r>
            <w:r w:rsidR="00272CDE">
              <w:rPr>
                <w:rFonts w:eastAsia="Times New Roman"/>
                <w:sz w:val="24"/>
                <w:szCs w:val="24"/>
              </w:rPr>
              <w:t>30</w:t>
            </w:r>
            <w:r w:rsidR="00695288">
              <w:rPr>
                <w:rFonts w:eastAsia="Times New Roman"/>
                <w:sz w:val="24"/>
                <w:szCs w:val="24"/>
              </w:rPr>
              <w:t xml:space="preserve"> человек</w:t>
            </w:r>
          </w:p>
        </w:tc>
        <w:tc>
          <w:tcPr>
            <w:tcW w:w="87" w:type="dxa"/>
            <w:vAlign w:val="bottom"/>
          </w:tcPr>
          <w:p w:rsidR="00DB0AF1" w:rsidRDefault="00DB0AF1">
            <w:pPr>
              <w:rPr>
                <w:sz w:val="23"/>
                <w:szCs w:val="23"/>
              </w:rPr>
            </w:pPr>
          </w:p>
        </w:tc>
      </w:tr>
      <w:tr w:rsidR="00DB0AF1" w:rsidTr="008C76DF">
        <w:trPr>
          <w:gridBefore w:val="1"/>
          <w:gridAfter w:val="1"/>
          <w:wBefore w:w="10" w:type="dxa"/>
          <w:wAfter w:w="160" w:type="dxa"/>
          <w:trHeight w:val="66"/>
        </w:trPr>
        <w:tc>
          <w:tcPr>
            <w:tcW w:w="940" w:type="dxa"/>
            <w:tcBorders>
              <w:left w:val="single" w:sz="8" w:space="0" w:color="auto"/>
              <w:right w:val="single" w:sz="8" w:space="0" w:color="auto"/>
            </w:tcBorders>
            <w:vAlign w:val="bottom"/>
          </w:tcPr>
          <w:p w:rsidR="00DB0AF1" w:rsidRDefault="00DB0AF1">
            <w:pPr>
              <w:rPr>
                <w:sz w:val="5"/>
                <w:szCs w:val="5"/>
              </w:rPr>
            </w:pPr>
          </w:p>
        </w:tc>
        <w:tc>
          <w:tcPr>
            <w:tcW w:w="7080" w:type="dxa"/>
            <w:gridSpan w:val="3"/>
            <w:tcBorders>
              <w:right w:val="single" w:sz="8" w:space="0" w:color="auto"/>
            </w:tcBorders>
            <w:vAlign w:val="bottom"/>
          </w:tcPr>
          <w:p w:rsidR="00DB0AF1" w:rsidRDefault="00DB0AF1">
            <w:pPr>
              <w:rPr>
                <w:sz w:val="5"/>
                <w:szCs w:val="5"/>
              </w:rPr>
            </w:pPr>
          </w:p>
        </w:tc>
        <w:tc>
          <w:tcPr>
            <w:tcW w:w="1893" w:type="dxa"/>
            <w:tcBorders>
              <w:right w:val="single" w:sz="8" w:space="0" w:color="auto"/>
            </w:tcBorders>
            <w:vAlign w:val="bottom"/>
          </w:tcPr>
          <w:p w:rsidR="00DB0AF1" w:rsidRDefault="00DB0AF1">
            <w:pPr>
              <w:rPr>
                <w:sz w:val="5"/>
                <w:szCs w:val="5"/>
              </w:rPr>
            </w:pPr>
          </w:p>
        </w:tc>
        <w:tc>
          <w:tcPr>
            <w:tcW w:w="87" w:type="dxa"/>
            <w:vAlign w:val="bottom"/>
          </w:tcPr>
          <w:p w:rsidR="00DB0AF1" w:rsidRDefault="00DB0AF1">
            <w:pPr>
              <w:rPr>
                <w:sz w:val="5"/>
                <w:szCs w:val="5"/>
              </w:rPr>
            </w:pPr>
          </w:p>
        </w:tc>
      </w:tr>
      <w:tr w:rsidR="00DB0AF1" w:rsidTr="008C76DF">
        <w:trPr>
          <w:trHeight w:val="264"/>
        </w:trPr>
        <w:tc>
          <w:tcPr>
            <w:tcW w:w="993" w:type="dxa"/>
            <w:gridSpan w:val="3"/>
            <w:tcBorders>
              <w:top w:val="single" w:sz="8" w:space="0" w:color="auto"/>
              <w:left w:val="single" w:sz="8" w:space="0" w:color="auto"/>
              <w:right w:val="single" w:sz="8" w:space="0" w:color="auto"/>
            </w:tcBorders>
            <w:vAlign w:val="bottom"/>
          </w:tcPr>
          <w:p w:rsidR="00DB0AF1" w:rsidRDefault="00695288">
            <w:pPr>
              <w:spacing w:line="264" w:lineRule="exact"/>
              <w:jc w:val="center"/>
              <w:rPr>
                <w:sz w:val="20"/>
                <w:szCs w:val="20"/>
              </w:rPr>
            </w:pPr>
            <w:r>
              <w:rPr>
                <w:rFonts w:eastAsia="Times New Roman"/>
                <w:w w:val="99"/>
                <w:sz w:val="24"/>
                <w:szCs w:val="24"/>
              </w:rPr>
              <w:t>1.9</w:t>
            </w:r>
          </w:p>
        </w:tc>
        <w:tc>
          <w:tcPr>
            <w:tcW w:w="7007" w:type="dxa"/>
            <w:tcBorders>
              <w:top w:val="single" w:sz="8" w:space="0" w:color="auto"/>
              <w:right w:val="single" w:sz="8" w:space="0" w:color="auto"/>
            </w:tcBorders>
            <w:vAlign w:val="bottom"/>
          </w:tcPr>
          <w:p w:rsidR="00DB0AF1" w:rsidRDefault="00695288">
            <w:pPr>
              <w:spacing w:line="264" w:lineRule="exact"/>
              <w:ind w:left="80"/>
              <w:rPr>
                <w:sz w:val="20"/>
                <w:szCs w:val="20"/>
              </w:rPr>
            </w:pPr>
            <w:r>
              <w:rPr>
                <w:rFonts w:eastAsia="Times New Roman"/>
                <w:sz w:val="24"/>
                <w:szCs w:val="24"/>
              </w:rPr>
              <w:t xml:space="preserve">Численность/удельный вес численности </w:t>
            </w:r>
            <w:proofErr w:type="gramStart"/>
            <w:r>
              <w:rPr>
                <w:rFonts w:eastAsia="Times New Roman"/>
                <w:sz w:val="24"/>
                <w:szCs w:val="24"/>
              </w:rPr>
              <w:t>педагогических</w:t>
            </w:r>
            <w:proofErr w:type="gramEnd"/>
          </w:p>
        </w:tc>
        <w:tc>
          <w:tcPr>
            <w:tcW w:w="1923" w:type="dxa"/>
            <w:gridSpan w:val="2"/>
            <w:tcBorders>
              <w:top w:val="single" w:sz="8" w:space="0" w:color="auto"/>
              <w:right w:val="single" w:sz="8" w:space="0" w:color="auto"/>
            </w:tcBorders>
            <w:vAlign w:val="bottom"/>
          </w:tcPr>
          <w:p w:rsidR="00DB0AF1" w:rsidRDefault="00DB0AF1"/>
        </w:tc>
        <w:tc>
          <w:tcPr>
            <w:tcW w:w="247" w:type="dxa"/>
            <w:gridSpan w:val="2"/>
            <w:vAlign w:val="bottom"/>
          </w:tcPr>
          <w:p w:rsidR="00DB0AF1" w:rsidRDefault="00DB0AF1">
            <w:pPr>
              <w:rPr>
                <w:sz w:val="1"/>
                <w:szCs w:val="1"/>
              </w:rPr>
            </w:pPr>
          </w:p>
        </w:tc>
      </w:tr>
      <w:tr w:rsidR="00DB0AF1" w:rsidTr="008C76DF">
        <w:trPr>
          <w:trHeight w:val="270"/>
        </w:trPr>
        <w:tc>
          <w:tcPr>
            <w:tcW w:w="993" w:type="dxa"/>
            <w:gridSpan w:val="3"/>
            <w:tcBorders>
              <w:left w:val="single" w:sz="8" w:space="0" w:color="auto"/>
              <w:right w:val="single" w:sz="8" w:space="0" w:color="auto"/>
            </w:tcBorders>
            <w:vAlign w:val="bottom"/>
          </w:tcPr>
          <w:p w:rsidR="00DB0AF1" w:rsidRDefault="00DB0AF1">
            <w:pPr>
              <w:rPr>
                <w:sz w:val="23"/>
                <w:szCs w:val="23"/>
              </w:rPr>
            </w:pPr>
          </w:p>
        </w:tc>
        <w:tc>
          <w:tcPr>
            <w:tcW w:w="7007" w:type="dxa"/>
            <w:tcBorders>
              <w:right w:val="single" w:sz="8" w:space="0" w:color="auto"/>
            </w:tcBorders>
            <w:vAlign w:val="bottom"/>
          </w:tcPr>
          <w:p w:rsidR="00DB0AF1" w:rsidRDefault="00695288">
            <w:pPr>
              <w:spacing w:line="271" w:lineRule="exact"/>
              <w:ind w:left="80"/>
              <w:rPr>
                <w:sz w:val="20"/>
                <w:szCs w:val="20"/>
              </w:rPr>
            </w:pPr>
            <w:r>
              <w:rPr>
                <w:rFonts w:eastAsia="Times New Roman"/>
                <w:sz w:val="24"/>
                <w:szCs w:val="24"/>
              </w:rPr>
              <w:t>работников в общей численности педагогических работников,</w:t>
            </w:r>
          </w:p>
        </w:tc>
        <w:tc>
          <w:tcPr>
            <w:tcW w:w="1923" w:type="dxa"/>
            <w:gridSpan w:val="2"/>
            <w:tcBorders>
              <w:right w:val="single" w:sz="8" w:space="0" w:color="auto"/>
            </w:tcBorders>
            <w:vAlign w:val="bottom"/>
          </w:tcPr>
          <w:p w:rsidR="00DB0AF1" w:rsidRDefault="00DB0AF1">
            <w:pPr>
              <w:rPr>
                <w:sz w:val="23"/>
                <w:szCs w:val="23"/>
              </w:rPr>
            </w:pPr>
          </w:p>
        </w:tc>
        <w:tc>
          <w:tcPr>
            <w:tcW w:w="247" w:type="dxa"/>
            <w:gridSpan w:val="2"/>
            <w:vAlign w:val="bottom"/>
          </w:tcPr>
          <w:p w:rsidR="00DB0AF1" w:rsidRDefault="00DB0AF1">
            <w:pPr>
              <w:rPr>
                <w:sz w:val="1"/>
                <w:szCs w:val="1"/>
              </w:rPr>
            </w:pPr>
          </w:p>
        </w:tc>
      </w:tr>
      <w:tr w:rsidR="00DB0AF1" w:rsidTr="008C76DF">
        <w:trPr>
          <w:trHeight w:val="274"/>
        </w:trPr>
        <w:tc>
          <w:tcPr>
            <w:tcW w:w="993" w:type="dxa"/>
            <w:gridSpan w:val="3"/>
            <w:tcBorders>
              <w:left w:val="single" w:sz="8" w:space="0" w:color="auto"/>
              <w:right w:val="single" w:sz="8" w:space="0" w:color="auto"/>
            </w:tcBorders>
            <w:vAlign w:val="bottom"/>
          </w:tcPr>
          <w:p w:rsidR="00DB0AF1" w:rsidRDefault="00DB0AF1">
            <w:pPr>
              <w:rPr>
                <w:sz w:val="23"/>
                <w:szCs w:val="23"/>
              </w:rPr>
            </w:pPr>
          </w:p>
        </w:tc>
        <w:tc>
          <w:tcPr>
            <w:tcW w:w="7007" w:type="dxa"/>
            <w:tcBorders>
              <w:right w:val="single" w:sz="8" w:space="0" w:color="auto"/>
            </w:tcBorders>
            <w:vAlign w:val="bottom"/>
          </w:tcPr>
          <w:p w:rsidR="00DB0AF1" w:rsidRDefault="00695288">
            <w:pPr>
              <w:spacing w:line="273" w:lineRule="exact"/>
              <w:ind w:left="80"/>
              <w:rPr>
                <w:sz w:val="20"/>
                <w:szCs w:val="20"/>
              </w:rPr>
            </w:pPr>
            <w:r>
              <w:rPr>
                <w:rFonts w:eastAsia="Times New Roman"/>
                <w:sz w:val="24"/>
                <w:szCs w:val="24"/>
              </w:rPr>
              <w:t xml:space="preserve">педагогический стаж </w:t>
            </w:r>
            <w:proofErr w:type="gramStart"/>
            <w:r>
              <w:rPr>
                <w:rFonts w:eastAsia="Times New Roman"/>
                <w:sz w:val="24"/>
                <w:szCs w:val="24"/>
              </w:rPr>
              <w:t>работы</w:t>
            </w:r>
            <w:proofErr w:type="gramEnd"/>
            <w:r>
              <w:rPr>
                <w:rFonts w:eastAsia="Times New Roman"/>
                <w:sz w:val="24"/>
                <w:szCs w:val="24"/>
              </w:rPr>
              <w:t xml:space="preserve"> которых составляет:</w:t>
            </w:r>
          </w:p>
        </w:tc>
        <w:tc>
          <w:tcPr>
            <w:tcW w:w="1923" w:type="dxa"/>
            <w:gridSpan w:val="2"/>
            <w:tcBorders>
              <w:right w:val="single" w:sz="8" w:space="0" w:color="auto"/>
            </w:tcBorders>
            <w:vAlign w:val="bottom"/>
          </w:tcPr>
          <w:p w:rsidR="00DB0AF1" w:rsidRDefault="00DB0AF1">
            <w:pPr>
              <w:rPr>
                <w:sz w:val="23"/>
                <w:szCs w:val="23"/>
              </w:rPr>
            </w:pPr>
          </w:p>
        </w:tc>
        <w:tc>
          <w:tcPr>
            <w:tcW w:w="247" w:type="dxa"/>
            <w:gridSpan w:val="2"/>
            <w:vAlign w:val="bottom"/>
          </w:tcPr>
          <w:p w:rsidR="00DB0AF1" w:rsidRDefault="00DB0AF1">
            <w:pPr>
              <w:rPr>
                <w:sz w:val="1"/>
                <w:szCs w:val="1"/>
              </w:rPr>
            </w:pPr>
          </w:p>
        </w:tc>
      </w:tr>
      <w:tr w:rsidR="00DB0AF1" w:rsidTr="008C76DF">
        <w:trPr>
          <w:trHeight w:val="166"/>
        </w:trPr>
        <w:tc>
          <w:tcPr>
            <w:tcW w:w="993" w:type="dxa"/>
            <w:gridSpan w:val="3"/>
            <w:tcBorders>
              <w:left w:val="single" w:sz="8" w:space="0" w:color="auto"/>
              <w:bottom w:val="single" w:sz="8" w:space="0" w:color="auto"/>
              <w:right w:val="single" w:sz="8" w:space="0" w:color="auto"/>
            </w:tcBorders>
            <w:vAlign w:val="bottom"/>
          </w:tcPr>
          <w:p w:rsidR="00DB0AF1" w:rsidRDefault="00DB0AF1">
            <w:pPr>
              <w:rPr>
                <w:sz w:val="14"/>
                <w:szCs w:val="14"/>
              </w:rPr>
            </w:pPr>
          </w:p>
        </w:tc>
        <w:tc>
          <w:tcPr>
            <w:tcW w:w="7007" w:type="dxa"/>
            <w:tcBorders>
              <w:bottom w:val="single" w:sz="8" w:space="0" w:color="auto"/>
              <w:right w:val="single" w:sz="8" w:space="0" w:color="auto"/>
            </w:tcBorders>
            <w:vAlign w:val="bottom"/>
          </w:tcPr>
          <w:p w:rsidR="00DB0AF1" w:rsidRDefault="00DB0AF1">
            <w:pPr>
              <w:rPr>
                <w:sz w:val="14"/>
                <w:szCs w:val="14"/>
              </w:rPr>
            </w:pPr>
          </w:p>
        </w:tc>
        <w:tc>
          <w:tcPr>
            <w:tcW w:w="1923" w:type="dxa"/>
            <w:gridSpan w:val="2"/>
            <w:tcBorders>
              <w:bottom w:val="single" w:sz="8" w:space="0" w:color="auto"/>
              <w:right w:val="single" w:sz="8" w:space="0" w:color="auto"/>
            </w:tcBorders>
            <w:vAlign w:val="bottom"/>
          </w:tcPr>
          <w:p w:rsidR="00DB0AF1" w:rsidRDefault="00DB0AF1">
            <w:pPr>
              <w:rPr>
                <w:sz w:val="14"/>
                <w:szCs w:val="14"/>
              </w:rPr>
            </w:pPr>
          </w:p>
        </w:tc>
        <w:tc>
          <w:tcPr>
            <w:tcW w:w="247" w:type="dxa"/>
            <w:gridSpan w:val="2"/>
            <w:vAlign w:val="bottom"/>
          </w:tcPr>
          <w:p w:rsidR="00DB0AF1" w:rsidRDefault="00DB0AF1">
            <w:pPr>
              <w:rPr>
                <w:sz w:val="1"/>
                <w:szCs w:val="1"/>
              </w:rPr>
            </w:pPr>
          </w:p>
        </w:tc>
      </w:tr>
      <w:tr w:rsidR="00DB0AF1" w:rsidTr="008C76DF">
        <w:trPr>
          <w:trHeight w:val="262"/>
        </w:trPr>
        <w:tc>
          <w:tcPr>
            <w:tcW w:w="993" w:type="dxa"/>
            <w:gridSpan w:val="3"/>
            <w:tcBorders>
              <w:left w:val="single" w:sz="8" w:space="0" w:color="auto"/>
              <w:bottom w:val="single" w:sz="8" w:space="0" w:color="auto"/>
              <w:right w:val="single" w:sz="8" w:space="0" w:color="auto"/>
            </w:tcBorders>
            <w:vAlign w:val="bottom"/>
          </w:tcPr>
          <w:p w:rsidR="00DB0AF1" w:rsidRDefault="00695288">
            <w:pPr>
              <w:spacing w:line="262" w:lineRule="exact"/>
              <w:jc w:val="center"/>
              <w:rPr>
                <w:sz w:val="20"/>
                <w:szCs w:val="20"/>
              </w:rPr>
            </w:pPr>
            <w:r>
              <w:rPr>
                <w:rFonts w:eastAsia="Times New Roman"/>
                <w:w w:val="99"/>
                <w:sz w:val="24"/>
                <w:szCs w:val="24"/>
              </w:rPr>
              <w:t>1.9.1</w:t>
            </w:r>
          </w:p>
        </w:tc>
        <w:tc>
          <w:tcPr>
            <w:tcW w:w="7007" w:type="dxa"/>
            <w:tcBorders>
              <w:bottom w:val="single" w:sz="8" w:space="0" w:color="auto"/>
              <w:right w:val="single" w:sz="8" w:space="0" w:color="auto"/>
            </w:tcBorders>
            <w:vAlign w:val="bottom"/>
          </w:tcPr>
          <w:p w:rsidR="00DB0AF1" w:rsidRDefault="00695288">
            <w:pPr>
              <w:spacing w:line="262" w:lineRule="exact"/>
              <w:ind w:left="140"/>
              <w:rPr>
                <w:sz w:val="20"/>
                <w:szCs w:val="20"/>
              </w:rPr>
            </w:pPr>
            <w:r>
              <w:rPr>
                <w:rFonts w:eastAsia="Times New Roman"/>
                <w:sz w:val="24"/>
                <w:szCs w:val="24"/>
              </w:rPr>
              <w:t>до 5 лет</w:t>
            </w:r>
          </w:p>
        </w:tc>
        <w:tc>
          <w:tcPr>
            <w:tcW w:w="1923" w:type="dxa"/>
            <w:gridSpan w:val="2"/>
            <w:tcBorders>
              <w:bottom w:val="single" w:sz="8" w:space="0" w:color="auto"/>
              <w:right w:val="single" w:sz="8" w:space="0" w:color="auto"/>
            </w:tcBorders>
            <w:vAlign w:val="bottom"/>
          </w:tcPr>
          <w:p w:rsidR="00DB0AF1" w:rsidRDefault="00272CDE" w:rsidP="00272CDE">
            <w:pPr>
              <w:spacing w:line="262" w:lineRule="exact"/>
              <w:ind w:left="100"/>
              <w:rPr>
                <w:sz w:val="20"/>
                <w:szCs w:val="20"/>
              </w:rPr>
            </w:pPr>
            <w:r>
              <w:rPr>
                <w:rFonts w:eastAsia="Times New Roman"/>
                <w:sz w:val="24"/>
                <w:szCs w:val="24"/>
              </w:rPr>
              <w:t>1</w:t>
            </w:r>
            <w:r w:rsidR="00695288">
              <w:rPr>
                <w:rFonts w:eastAsia="Times New Roman"/>
                <w:sz w:val="24"/>
                <w:szCs w:val="24"/>
              </w:rPr>
              <w:t xml:space="preserve"> человек/</w:t>
            </w:r>
            <w:r>
              <w:rPr>
                <w:rFonts w:eastAsia="Times New Roman"/>
                <w:sz w:val="24"/>
                <w:szCs w:val="24"/>
              </w:rPr>
              <w:t>6,6</w:t>
            </w:r>
            <w:r w:rsidR="00695288">
              <w:rPr>
                <w:rFonts w:eastAsia="Times New Roman"/>
                <w:sz w:val="24"/>
                <w:szCs w:val="24"/>
              </w:rPr>
              <w:t>%</w:t>
            </w:r>
          </w:p>
        </w:tc>
        <w:tc>
          <w:tcPr>
            <w:tcW w:w="247" w:type="dxa"/>
            <w:gridSpan w:val="2"/>
            <w:vAlign w:val="bottom"/>
          </w:tcPr>
          <w:p w:rsidR="00DB0AF1" w:rsidRDefault="00DB0AF1">
            <w:pPr>
              <w:rPr>
                <w:sz w:val="1"/>
                <w:szCs w:val="1"/>
              </w:rPr>
            </w:pPr>
          </w:p>
        </w:tc>
      </w:tr>
      <w:tr w:rsidR="00DB0AF1" w:rsidTr="008C76DF">
        <w:trPr>
          <w:trHeight w:val="262"/>
        </w:trPr>
        <w:tc>
          <w:tcPr>
            <w:tcW w:w="993" w:type="dxa"/>
            <w:gridSpan w:val="3"/>
            <w:tcBorders>
              <w:left w:val="single" w:sz="8" w:space="0" w:color="auto"/>
              <w:right w:val="single" w:sz="8" w:space="0" w:color="auto"/>
            </w:tcBorders>
            <w:vAlign w:val="bottom"/>
          </w:tcPr>
          <w:p w:rsidR="00DB0AF1" w:rsidRDefault="00695288">
            <w:pPr>
              <w:spacing w:line="262" w:lineRule="exact"/>
              <w:jc w:val="center"/>
              <w:rPr>
                <w:sz w:val="20"/>
                <w:szCs w:val="20"/>
              </w:rPr>
            </w:pPr>
            <w:r>
              <w:rPr>
                <w:rFonts w:eastAsia="Times New Roman"/>
                <w:w w:val="99"/>
                <w:sz w:val="24"/>
                <w:szCs w:val="24"/>
              </w:rPr>
              <w:t>1.9.2</w:t>
            </w:r>
          </w:p>
        </w:tc>
        <w:tc>
          <w:tcPr>
            <w:tcW w:w="7007" w:type="dxa"/>
            <w:tcBorders>
              <w:right w:val="single" w:sz="8" w:space="0" w:color="auto"/>
            </w:tcBorders>
            <w:vAlign w:val="bottom"/>
          </w:tcPr>
          <w:p w:rsidR="00DB0AF1" w:rsidRDefault="00695288">
            <w:pPr>
              <w:spacing w:line="262" w:lineRule="exact"/>
              <w:ind w:left="80"/>
              <w:rPr>
                <w:sz w:val="20"/>
                <w:szCs w:val="20"/>
              </w:rPr>
            </w:pPr>
            <w:r>
              <w:rPr>
                <w:rFonts w:eastAsia="Times New Roman"/>
                <w:sz w:val="24"/>
                <w:szCs w:val="24"/>
              </w:rPr>
              <w:t>до 15 лет</w:t>
            </w:r>
          </w:p>
        </w:tc>
        <w:tc>
          <w:tcPr>
            <w:tcW w:w="1923" w:type="dxa"/>
            <w:gridSpan w:val="2"/>
            <w:tcBorders>
              <w:right w:val="single" w:sz="8" w:space="0" w:color="auto"/>
            </w:tcBorders>
            <w:vAlign w:val="bottom"/>
          </w:tcPr>
          <w:p w:rsidR="00DB0AF1" w:rsidRDefault="0088393D" w:rsidP="00272CDE">
            <w:pPr>
              <w:spacing w:line="262" w:lineRule="exact"/>
              <w:ind w:left="100"/>
              <w:rPr>
                <w:sz w:val="20"/>
                <w:szCs w:val="20"/>
              </w:rPr>
            </w:pPr>
            <w:r>
              <w:rPr>
                <w:rFonts w:eastAsia="Times New Roman"/>
                <w:sz w:val="24"/>
                <w:szCs w:val="24"/>
              </w:rPr>
              <w:t>6</w:t>
            </w:r>
            <w:r w:rsidR="00272CDE">
              <w:rPr>
                <w:rFonts w:eastAsia="Times New Roman"/>
                <w:sz w:val="24"/>
                <w:szCs w:val="24"/>
              </w:rPr>
              <w:t xml:space="preserve"> </w:t>
            </w:r>
            <w:r w:rsidR="00695288">
              <w:rPr>
                <w:rFonts w:eastAsia="Times New Roman"/>
                <w:sz w:val="24"/>
                <w:szCs w:val="24"/>
              </w:rPr>
              <w:t>педагогов/</w:t>
            </w:r>
            <w:r w:rsidR="00272CDE">
              <w:rPr>
                <w:rFonts w:eastAsia="Times New Roman"/>
                <w:sz w:val="24"/>
                <w:szCs w:val="24"/>
              </w:rPr>
              <w:t>40</w:t>
            </w:r>
            <w:r w:rsidR="00695288">
              <w:rPr>
                <w:rFonts w:eastAsia="Times New Roman"/>
                <w:sz w:val="24"/>
                <w:szCs w:val="24"/>
              </w:rPr>
              <w:t>%</w:t>
            </w:r>
          </w:p>
        </w:tc>
        <w:tc>
          <w:tcPr>
            <w:tcW w:w="247" w:type="dxa"/>
            <w:gridSpan w:val="2"/>
            <w:vAlign w:val="bottom"/>
          </w:tcPr>
          <w:p w:rsidR="00DB0AF1" w:rsidRDefault="00DB0AF1">
            <w:pPr>
              <w:rPr>
                <w:sz w:val="1"/>
                <w:szCs w:val="1"/>
              </w:rPr>
            </w:pPr>
          </w:p>
        </w:tc>
      </w:tr>
      <w:tr w:rsidR="00DB0AF1" w:rsidTr="008C76DF">
        <w:trPr>
          <w:trHeight w:val="51"/>
        </w:trPr>
        <w:tc>
          <w:tcPr>
            <w:tcW w:w="993" w:type="dxa"/>
            <w:gridSpan w:val="3"/>
            <w:tcBorders>
              <w:left w:val="single" w:sz="8" w:space="0" w:color="auto"/>
              <w:bottom w:val="single" w:sz="8" w:space="0" w:color="auto"/>
              <w:right w:val="single" w:sz="8" w:space="0" w:color="auto"/>
            </w:tcBorders>
            <w:vAlign w:val="bottom"/>
          </w:tcPr>
          <w:p w:rsidR="00DB0AF1" w:rsidRDefault="00DB0AF1">
            <w:pPr>
              <w:rPr>
                <w:sz w:val="4"/>
                <w:szCs w:val="4"/>
              </w:rPr>
            </w:pPr>
          </w:p>
        </w:tc>
        <w:tc>
          <w:tcPr>
            <w:tcW w:w="7007" w:type="dxa"/>
            <w:tcBorders>
              <w:bottom w:val="single" w:sz="8" w:space="0" w:color="auto"/>
              <w:right w:val="single" w:sz="8" w:space="0" w:color="auto"/>
            </w:tcBorders>
            <w:vAlign w:val="bottom"/>
          </w:tcPr>
          <w:p w:rsidR="00DB0AF1" w:rsidRDefault="00DB0AF1">
            <w:pPr>
              <w:rPr>
                <w:sz w:val="4"/>
                <w:szCs w:val="4"/>
              </w:rPr>
            </w:pPr>
          </w:p>
        </w:tc>
        <w:tc>
          <w:tcPr>
            <w:tcW w:w="1923" w:type="dxa"/>
            <w:gridSpan w:val="2"/>
            <w:tcBorders>
              <w:bottom w:val="single" w:sz="8" w:space="0" w:color="auto"/>
              <w:right w:val="single" w:sz="8" w:space="0" w:color="auto"/>
            </w:tcBorders>
            <w:vAlign w:val="bottom"/>
          </w:tcPr>
          <w:p w:rsidR="00DB0AF1" w:rsidRDefault="00DB0AF1">
            <w:pPr>
              <w:rPr>
                <w:sz w:val="4"/>
                <w:szCs w:val="4"/>
              </w:rPr>
            </w:pPr>
          </w:p>
        </w:tc>
        <w:tc>
          <w:tcPr>
            <w:tcW w:w="247" w:type="dxa"/>
            <w:gridSpan w:val="2"/>
            <w:vAlign w:val="bottom"/>
          </w:tcPr>
          <w:p w:rsidR="00DB0AF1" w:rsidRDefault="00DB0AF1">
            <w:pPr>
              <w:rPr>
                <w:sz w:val="1"/>
                <w:szCs w:val="1"/>
              </w:rPr>
            </w:pPr>
          </w:p>
        </w:tc>
      </w:tr>
      <w:tr w:rsidR="00DB0AF1" w:rsidTr="008C76DF">
        <w:trPr>
          <w:trHeight w:val="256"/>
        </w:trPr>
        <w:tc>
          <w:tcPr>
            <w:tcW w:w="993" w:type="dxa"/>
            <w:gridSpan w:val="3"/>
            <w:tcBorders>
              <w:left w:val="single" w:sz="8" w:space="0" w:color="auto"/>
              <w:right w:val="single" w:sz="8" w:space="0" w:color="auto"/>
            </w:tcBorders>
            <w:vAlign w:val="bottom"/>
          </w:tcPr>
          <w:p w:rsidR="00DB0AF1" w:rsidRDefault="00695288">
            <w:pPr>
              <w:spacing w:line="256" w:lineRule="exact"/>
              <w:jc w:val="center"/>
              <w:rPr>
                <w:sz w:val="20"/>
                <w:szCs w:val="20"/>
              </w:rPr>
            </w:pPr>
            <w:r>
              <w:rPr>
                <w:rFonts w:eastAsia="Times New Roman"/>
                <w:w w:val="99"/>
                <w:sz w:val="24"/>
                <w:szCs w:val="24"/>
              </w:rPr>
              <w:t>1.9.3</w:t>
            </w:r>
          </w:p>
        </w:tc>
        <w:tc>
          <w:tcPr>
            <w:tcW w:w="7007" w:type="dxa"/>
            <w:tcBorders>
              <w:right w:val="single" w:sz="8" w:space="0" w:color="auto"/>
            </w:tcBorders>
            <w:vAlign w:val="bottom"/>
          </w:tcPr>
          <w:p w:rsidR="00DB0AF1" w:rsidRDefault="00695288">
            <w:pPr>
              <w:spacing w:line="256" w:lineRule="exact"/>
              <w:ind w:left="80"/>
              <w:rPr>
                <w:sz w:val="20"/>
                <w:szCs w:val="20"/>
              </w:rPr>
            </w:pPr>
            <w:r>
              <w:rPr>
                <w:rFonts w:eastAsia="Times New Roman"/>
                <w:sz w:val="24"/>
                <w:szCs w:val="24"/>
              </w:rPr>
              <w:t>15- 20 лет</w:t>
            </w:r>
          </w:p>
        </w:tc>
        <w:tc>
          <w:tcPr>
            <w:tcW w:w="1923" w:type="dxa"/>
            <w:gridSpan w:val="2"/>
            <w:tcBorders>
              <w:right w:val="single" w:sz="8" w:space="0" w:color="auto"/>
            </w:tcBorders>
            <w:vAlign w:val="bottom"/>
          </w:tcPr>
          <w:p w:rsidR="00DB0AF1" w:rsidRDefault="00272CDE" w:rsidP="00272CDE">
            <w:pPr>
              <w:spacing w:line="256" w:lineRule="exact"/>
              <w:ind w:left="60"/>
              <w:rPr>
                <w:sz w:val="20"/>
                <w:szCs w:val="20"/>
              </w:rPr>
            </w:pPr>
            <w:r>
              <w:rPr>
                <w:rFonts w:eastAsia="Times New Roman"/>
                <w:sz w:val="24"/>
                <w:szCs w:val="24"/>
              </w:rPr>
              <w:t xml:space="preserve">2 </w:t>
            </w:r>
            <w:r w:rsidR="00695288">
              <w:rPr>
                <w:rFonts w:eastAsia="Times New Roman"/>
                <w:sz w:val="24"/>
                <w:szCs w:val="24"/>
              </w:rPr>
              <w:t>педагога /</w:t>
            </w:r>
            <w:r>
              <w:rPr>
                <w:rFonts w:eastAsia="Times New Roman"/>
                <w:sz w:val="24"/>
                <w:szCs w:val="24"/>
              </w:rPr>
              <w:t>13,3</w:t>
            </w:r>
            <w:r w:rsidR="00695288">
              <w:rPr>
                <w:rFonts w:eastAsia="Times New Roman"/>
                <w:sz w:val="24"/>
                <w:szCs w:val="24"/>
              </w:rPr>
              <w:t>%</w:t>
            </w:r>
          </w:p>
        </w:tc>
        <w:tc>
          <w:tcPr>
            <w:tcW w:w="247" w:type="dxa"/>
            <w:gridSpan w:val="2"/>
            <w:vAlign w:val="bottom"/>
          </w:tcPr>
          <w:p w:rsidR="00DB0AF1" w:rsidRDefault="00DB0AF1">
            <w:pPr>
              <w:rPr>
                <w:sz w:val="1"/>
                <w:szCs w:val="1"/>
              </w:rPr>
            </w:pPr>
          </w:p>
        </w:tc>
      </w:tr>
      <w:tr w:rsidR="00DB0AF1" w:rsidTr="008C76DF">
        <w:trPr>
          <w:trHeight w:val="60"/>
        </w:trPr>
        <w:tc>
          <w:tcPr>
            <w:tcW w:w="993" w:type="dxa"/>
            <w:gridSpan w:val="3"/>
            <w:tcBorders>
              <w:left w:val="single" w:sz="8" w:space="0" w:color="auto"/>
              <w:bottom w:val="single" w:sz="8" w:space="0" w:color="auto"/>
              <w:right w:val="single" w:sz="8" w:space="0" w:color="auto"/>
            </w:tcBorders>
            <w:vAlign w:val="bottom"/>
          </w:tcPr>
          <w:p w:rsidR="00DB0AF1" w:rsidRDefault="00DB0AF1">
            <w:pPr>
              <w:rPr>
                <w:sz w:val="5"/>
                <w:szCs w:val="5"/>
              </w:rPr>
            </w:pPr>
          </w:p>
        </w:tc>
        <w:tc>
          <w:tcPr>
            <w:tcW w:w="7007" w:type="dxa"/>
            <w:tcBorders>
              <w:bottom w:val="single" w:sz="8" w:space="0" w:color="auto"/>
              <w:right w:val="single" w:sz="8" w:space="0" w:color="auto"/>
            </w:tcBorders>
            <w:vAlign w:val="bottom"/>
          </w:tcPr>
          <w:p w:rsidR="00DB0AF1" w:rsidRDefault="00DB0AF1">
            <w:pPr>
              <w:rPr>
                <w:sz w:val="5"/>
                <w:szCs w:val="5"/>
              </w:rPr>
            </w:pPr>
          </w:p>
        </w:tc>
        <w:tc>
          <w:tcPr>
            <w:tcW w:w="1923" w:type="dxa"/>
            <w:gridSpan w:val="2"/>
            <w:tcBorders>
              <w:bottom w:val="single" w:sz="8" w:space="0" w:color="auto"/>
              <w:right w:val="single" w:sz="8" w:space="0" w:color="auto"/>
            </w:tcBorders>
            <w:vAlign w:val="bottom"/>
          </w:tcPr>
          <w:p w:rsidR="00DB0AF1" w:rsidRDefault="00DB0AF1">
            <w:pPr>
              <w:rPr>
                <w:sz w:val="5"/>
                <w:szCs w:val="5"/>
              </w:rPr>
            </w:pPr>
          </w:p>
        </w:tc>
        <w:tc>
          <w:tcPr>
            <w:tcW w:w="247" w:type="dxa"/>
            <w:gridSpan w:val="2"/>
            <w:vAlign w:val="bottom"/>
          </w:tcPr>
          <w:p w:rsidR="00DB0AF1" w:rsidRDefault="00DB0AF1">
            <w:pPr>
              <w:rPr>
                <w:sz w:val="1"/>
                <w:szCs w:val="1"/>
              </w:rPr>
            </w:pPr>
          </w:p>
        </w:tc>
      </w:tr>
      <w:tr w:rsidR="00DB0AF1" w:rsidTr="008C76DF">
        <w:trPr>
          <w:trHeight w:val="256"/>
        </w:trPr>
        <w:tc>
          <w:tcPr>
            <w:tcW w:w="993" w:type="dxa"/>
            <w:gridSpan w:val="3"/>
            <w:tcBorders>
              <w:left w:val="single" w:sz="8" w:space="0" w:color="auto"/>
              <w:right w:val="single" w:sz="8" w:space="0" w:color="auto"/>
            </w:tcBorders>
            <w:vAlign w:val="bottom"/>
          </w:tcPr>
          <w:p w:rsidR="00DB0AF1" w:rsidRDefault="00695288">
            <w:pPr>
              <w:spacing w:line="256" w:lineRule="exact"/>
              <w:jc w:val="center"/>
              <w:rPr>
                <w:sz w:val="20"/>
                <w:szCs w:val="20"/>
              </w:rPr>
            </w:pPr>
            <w:r>
              <w:rPr>
                <w:rFonts w:eastAsia="Times New Roman"/>
                <w:w w:val="99"/>
                <w:sz w:val="24"/>
                <w:szCs w:val="24"/>
              </w:rPr>
              <w:t>1.9.4</w:t>
            </w:r>
          </w:p>
        </w:tc>
        <w:tc>
          <w:tcPr>
            <w:tcW w:w="7007" w:type="dxa"/>
            <w:tcBorders>
              <w:right w:val="single" w:sz="8" w:space="0" w:color="auto"/>
            </w:tcBorders>
            <w:vAlign w:val="bottom"/>
          </w:tcPr>
          <w:p w:rsidR="00DB0AF1" w:rsidRDefault="00695288">
            <w:pPr>
              <w:spacing w:line="256" w:lineRule="exact"/>
              <w:ind w:left="80"/>
              <w:rPr>
                <w:sz w:val="20"/>
                <w:szCs w:val="20"/>
              </w:rPr>
            </w:pPr>
            <w:r>
              <w:rPr>
                <w:rFonts w:eastAsia="Times New Roman"/>
                <w:sz w:val="24"/>
                <w:szCs w:val="24"/>
              </w:rPr>
              <w:t>свыше 20 лет</w:t>
            </w:r>
          </w:p>
        </w:tc>
        <w:tc>
          <w:tcPr>
            <w:tcW w:w="1923" w:type="dxa"/>
            <w:gridSpan w:val="2"/>
            <w:tcBorders>
              <w:right w:val="single" w:sz="8" w:space="0" w:color="auto"/>
            </w:tcBorders>
            <w:vAlign w:val="bottom"/>
          </w:tcPr>
          <w:p w:rsidR="00DB0AF1" w:rsidRDefault="0088393D" w:rsidP="0088393D">
            <w:pPr>
              <w:spacing w:line="256" w:lineRule="exact"/>
              <w:ind w:left="100"/>
              <w:rPr>
                <w:sz w:val="20"/>
                <w:szCs w:val="20"/>
              </w:rPr>
            </w:pPr>
            <w:r>
              <w:rPr>
                <w:rFonts w:eastAsia="Times New Roman"/>
                <w:sz w:val="24"/>
                <w:szCs w:val="24"/>
              </w:rPr>
              <w:t>4</w:t>
            </w:r>
            <w:r w:rsidR="00695288">
              <w:rPr>
                <w:rFonts w:eastAsia="Times New Roman"/>
                <w:sz w:val="24"/>
                <w:szCs w:val="24"/>
              </w:rPr>
              <w:t xml:space="preserve"> педагога /</w:t>
            </w:r>
            <w:r>
              <w:rPr>
                <w:rFonts w:eastAsia="Times New Roman"/>
                <w:sz w:val="24"/>
                <w:szCs w:val="24"/>
              </w:rPr>
              <w:t>26,7</w:t>
            </w:r>
            <w:r w:rsidR="00695288">
              <w:rPr>
                <w:rFonts w:eastAsia="Times New Roman"/>
                <w:sz w:val="24"/>
                <w:szCs w:val="24"/>
              </w:rPr>
              <w:t>%</w:t>
            </w:r>
          </w:p>
        </w:tc>
        <w:tc>
          <w:tcPr>
            <w:tcW w:w="247" w:type="dxa"/>
            <w:gridSpan w:val="2"/>
            <w:vAlign w:val="bottom"/>
          </w:tcPr>
          <w:p w:rsidR="00DB0AF1" w:rsidRDefault="00DB0AF1">
            <w:pPr>
              <w:rPr>
                <w:sz w:val="1"/>
                <w:szCs w:val="1"/>
              </w:rPr>
            </w:pPr>
          </w:p>
        </w:tc>
      </w:tr>
      <w:tr w:rsidR="00DB0AF1" w:rsidTr="008C76DF">
        <w:trPr>
          <w:trHeight w:val="51"/>
        </w:trPr>
        <w:tc>
          <w:tcPr>
            <w:tcW w:w="993" w:type="dxa"/>
            <w:gridSpan w:val="3"/>
            <w:tcBorders>
              <w:left w:val="single" w:sz="8" w:space="0" w:color="auto"/>
              <w:bottom w:val="single" w:sz="8" w:space="0" w:color="auto"/>
              <w:right w:val="single" w:sz="8" w:space="0" w:color="auto"/>
            </w:tcBorders>
            <w:vAlign w:val="bottom"/>
          </w:tcPr>
          <w:p w:rsidR="00DB0AF1" w:rsidRDefault="00DB0AF1">
            <w:pPr>
              <w:rPr>
                <w:sz w:val="4"/>
                <w:szCs w:val="4"/>
              </w:rPr>
            </w:pPr>
          </w:p>
        </w:tc>
        <w:tc>
          <w:tcPr>
            <w:tcW w:w="7007" w:type="dxa"/>
            <w:tcBorders>
              <w:bottom w:val="single" w:sz="8" w:space="0" w:color="auto"/>
              <w:right w:val="single" w:sz="8" w:space="0" w:color="auto"/>
            </w:tcBorders>
            <w:vAlign w:val="bottom"/>
          </w:tcPr>
          <w:p w:rsidR="00DB0AF1" w:rsidRDefault="00DB0AF1">
            <w:pPr>
              <w:rPr>
                <w:sz w:val="4"/>
                <w:szCs w:val="4"/>
              </w:rPr>
            </w:pPr>
          </w:p>
        </w:tc>
        <w:tc>
          <w:tcPr>
            <w:tcW w:w="1923" w:type="dxa"/>
            <w:gridSpan w:val="2"/>
            <w:tcBorders>
              <w:bottom w:val="single" w:sz="8" w:space="0" w:color="auto"/>
              <w:right w:val="single" w:sz="8" w:space="0" w:color="auto"/>
            </w:tcBorders>
            <w:vAlign w:val="bottom"/>
          </w:tcPr>
          <w:p w:rsidR="00DB0AF1" w:rsidRDefault="00DB0AF1">
            <w:pPr>
              <w:rPr>
                <w:sz w:val="4"/>
                <w:szCs w:val="4"/>
              </w:rPr>
            </w:pPr>
          </w:p>
        </w:tc>
        <w:tc>
          <w:tcPr>
            <w:tcW w:w="247" w:type="dxa"/>
            <w:gridSpan w:val="2"/>
            <w:vAlign w:val="bottom"/>
          </w:tcPr>
          <w:p w:rsidR="00DB0AF1" w:rsidRDefault="00DB0AF1">
            <w:pPr>
              <w:rPr>
                <w:sz w:val="1"/>
                <w:szCs w:val="1"/>
              </w:rPr>
            </w:pPr>
          </w:p>
        </w:tc>
      </w:tr>
      <w:tr w:rsidR="00DB0AF1" w:rsidTr="008C76DF">
        <w:trPr>
          <w:trHeight w:val="262"/>
        </w:trPr>
        <w:tc>
          <w:tcPr>
            <w:tcW w:w="993" w:type="dxa"/>
            <w:gridSpan w:val="3"/>
            <w:tcBorders>
              <w:left w:val="single" w:sz="8" w:space="0" w:color="auto"/>
              <w:bottom w:val="single" w:sz="8" w:space="0" w:color="auto"/>
              <w:right w:val="single" w:sz="8" w:space="0" w:color="auto"/>
            </w:tcBorders>
            <w:vAlign w:val="bottom"/>
          </w:tcPr>
          <w:p w:rsidR="00DB0AF1" w:rsidRDefault="00695288">
            <w:pPr>
              <w:spacing w:line="262" w:lineRule="exact"/>
              <w:jc w:val="center"/>
              <w:rPr>
                <w:sz w:val="20"/>
                <w:szCs w:val="20"/>
              </w:rPr>
            </w:pPr>
            <w:r>
              <w:rPr>
                <w:rFonts w:eastAsia="Times New Roman"/>
                <w:w w:val="99"/>
                <w:sz w:val="24"/>
                <w:szCs w:val="24"/>
              </w:rPr>
              <w:t>1.9.5</w:t>
            </w:r>
          </w:p>
        </w:tc>
        <w:tc>
          <w:tcPr>
            <w:tcW w:w="7007" w:type="dxa"/>
            <w:tcBorders>
              <w:bottom w:val="single" w:sz="8" w:space="0" w:color="auto"/>
              <w:right w:val="single" w:sz="8" w:space="0" w:color="auto"/>
            </w:tcBorders>
            <w:vAlign w:val="bottom"/>
          </w:tcPr>
          <w:p w:rsidR="00DB0AF1" w:rsidRDefault="00695288">
            <w:pPr>
              <w:spacing w:line="262" w:lineRule="exact"/>
              <w:ind w:left="80"/>
              <w:rPr>
                <w:sz w:val="20"/>
                <w:szCs w:val="20"/>
              </w:rPr>
            </w:pPr>
            <w:r>
              <w:rPr>
                <w:rFonts w:eastAsia="Times New Roman"/>
                <w:sz w:val="24"/>
                <w:szCs w:val="24"/>
              </w:rPr>
              <w:t>Свыше 30 лет</w:t>
            </w:r>
          </w:p>
        </w:tc>
        <w:tc>
          <w:tcPr>
            <w:tcW w:w="1923" w:type="dxa"/>
            <w:gridSpan w:val="2"/>
            <w:tcBorders>
              <w:bottom w:val="single" w:sz="8" w:space="0" w:color="auto"/>
              <w:right w:val="single" w:sz="8" w:space="0" w:color="auto"/>
            </w:tcBorders>
            <w:vAlign w:val="bottom"/>
          </w:tcPr>
          <w:p w:rsidR="00DB0AF1" w:rsidRDefault="0088393D" w:rsidP="0088393D">
            <w:pPr>
              <w:spacing w:line="262" w:lineRule="exact"/>
              <w:ind w:left="100"/>
              <w:rPr>
                <w:sz w:val="20"/>
                <w:szCs w:val="20"/>
              </w:rPr>
            </w:pPr>
            <w:r>
              <w:rPr>
                <w:rFonts w:eastAsia="Times New Roman"/>
                <w:sz w:val="24"/>
                <w:szCs w:val="24"/>
              </w:rPr>
              <w:t>2</w:t>
            </w:r>
            <w:r w:rsidR="00695288">
              <w:rPr>
                <w:rFonts w:eastAsia="Times New Roman"/>
                <w:sz w:val="24"/>
                <w:szCs w:val="24"/>
              </w:rPr>
              <w:t xml:space="preserve"> человек/</w:t>
            </w:r>
            <w:r>
              <w:rPr>
                <w:rFonts w:eastAsia="Times New Roman"/>
                <w:sz w:val="24"/>
                <w:szCs w:val="24"/>
              </w:rPr>
              <w:t>13,3</w:t>
            </w:r>
            <w:r w:rsidR="00695288">
              <w:rPr>
                <w:rFonts w:eastAsia="Times New Roman"/>
                <w:sz w:val="24"/>
                <w:szCs w:val="24"/>
              </w:rPr>
              <w:t>%</w:t>
            </w:r>
          </w:p>
        </w:tc>
        <w:tc>
          <w:tcPr>
            <w:tcW w:w="247" w:type="dxa"/>
            <w:gridSpan w:val="2"/>
            <w:vAlign w:val="bottom"/>
          </w:tcPr>
          <w:p w:rsidR="00DB0AF1" w:rsidRDefault="00DB0AF1">
            <w:pPr>
              <w:rPr>
                <w:sz w:val="1"/>
                <w:szCs w:val="1"/>
              </w:rPr>
            </w:pPr>
          </w:p>
        </w:tc>
      </w:tr>
      <w:tr w:rsidR="00DB0AF1" w:rsidTr="008C76DF">
        <w:trPr>
          <w:trHeight w:val="262"/>
        </w:trPr>
        <w:tc>
          <w:tcPr>
            <w:tcW w:w="993" w:type="dxa"/>
            <w:gridSpan w:val="3"/>
            <w:tcBorders>
              <w:left w:val="single" w:sz="8" w:space="0" w:color="auto"/>
              <w:right w:val="single" w:sz="8" w:space="0" w:color="auto"/>
            </w:tcBorders>
            <w:vAlign w:val="bottom"/>
          </w:tcPr>
          <w:p w:rsidR="00DB0AF1" w:rsidRDefault="00695288">
            <w:pPr>
              <w:spacing w:line="263" w:lineRule="exact"/>
              <w:jc w:val="center"/>
              <w:rPr>
                <w:sz w:val="20"/>
                <w:szCs w:val="20"/>
              </w:rPr>
            </w:pPr>
            <w:r>
              <w:rPr>
                <w:rFonts w:eastAsia="Times New Roman"/>
                <w:sz w:val="24"/>
                <w:szCs w:val="24"/>
              </w:rPr>
              <w:t>1.10</w:t>
            </w:r>
          </w:p>
        </w:tc>
        <w:tc>
          <w:tcPr>
            <w:tcW w:w="7007" w:type="dxa"/>
            <w:tcBorders>
              <w:right w:val="single" w:sz="8" w:space="0" w:color="auto"/>
            </w:tcBorders>
            <w:vAlign w:val="bottom"/>
          </w:tcPr>
          <w:p w:rsidR="00DB0AF1" w:rsidRDefault="00695288">
            <w:pPr>
              <w:spacing w:line="263" w:lineRule="exact"/>
              <w:ind w:left="80"/>
              <w:rPr>
                <w:sz w:val="20"/>
                <w:szCs w:val="20"/>
              </w:rPr>
            </w:pPr>
            <w:r>
              <w:rPr>
                <w:rFonts w:eastAsia="Times New Roman"/>
                <w:sz w:val="24"/>
                <w:szCs w:val="24"/>
              </w:rPr>
              <w:t xml:space="preserve">Численность/удельный вес численности </w:t>
            </w:r>
            <w:proofErr w:type="gramStart"/>
            <w:r>
              <w:rPr>
                <w:rFonts w:eastAsia="Times New Roman"/>
                <w:sz w:val="24"/>
                <w:szCs w:val="24"/>
              </w:rPr>
              <w:t>педагогических</w:t>
            </w:r>
            <w:proofErr w:type="gramEnd"/>
          </w:p>
        </w:tc>
        <w:tc>
          <w:tcPr>
            <w:tcW w:w="1923" w:type="dxa"/>
            <w:gridSpan w:val="2"/>
            <w:tcBorders>
              <w:right w:val="single" w:sz="8" w:space="0" w:color="auto"/>
            </w:tcBorders>
            <w:vAlign w:val="bottom"/>
          </w:tcPr>
          <w:p w:rsidR="00DB0AF1" w:rsidRDefault="00DB0AF1"/>
        </w:tc>
        <w:tc>
          <w:tcPr>
            <w:tcW w:w="247" w:type="dxa"/>
            <w:gridSpan w:val="2"/>
            <w:vAlign w:val="bottom"/>
          </w:tcPr>
          <w:p w:rsidR="00DB0AF1" w:rsidRDefault="00DB0AF1">
            <w:pPr>
              <w:rPr>
                <w:sz w:val="1"/>
                <w:szCs w:val="1"/>
              </w:rPr>
            </w:pPr>
          </w:p>
        </w:tc>
      </w:tr>
      <w:tr w:rsidR="00DB0AF1" w:rsidTr="008C76DF">
        <w:trPr>
          <w:trHeight w:val="274"/>
        </w:trPr>
        <w:tc>
          <w:tcPr>
            <w:tcW w:w="993" w:type="dxa"/>
            <w:gridSpan w:val="3"/>
            <w:tcBorders>
              <w:left w:val="single" w:sz="8" w:space="0" w:color="auto"/>
              <w:right w:val="single" w:sz="8" w:space="0" w:color="auto"/>
            </w:tcBorders>
            <w:vAlign w:val="bottom"/>
          </w:tcPr>
          <w:p w:rsidR="00DB0AF1" w:rsidRDefault="00DB0AF1">
            <w:pPr>
              <w:rPr>
                <w:sz w:val="23"/>
                <w:szCs w:val="23"/>
              </w:rPr>
            </w:pPr>
          </w:p>
        </w:tc>
        <w:tc>
          <w:tcPr>
            <w:tcW w:w="7007" w:type="dxa"/>
            <w:tcBorders>
              <w:right w:val="single" w:sz="8" w:space="0" w:color="auto"/>
            </w:tcBorders>
            <w:vAlign w:val="bottom"/>
          </w:tcPr>
          <w:p w:rsidR="00DB0AF1" w:rsidRDefault="00695288">
            <w:pPr>
              <w:spacing w:line="273" w:lineRule="exact"/>
              <w:ind w:left="80"/>
              <w:rPr>
                <w:sz w:val="20"/>
                <w:szCs w:val="20"/>
              </w:rPr>
            </w:pPr>
            <w:r>
              <w:rPr>
                <w:rFonts w:eastAsia="Times New Roman"/>
                <w:sz w:val="24"/>
                <w:szCs w:val="24"/>
              </w:rPr>
              <w:t xml:space="preserve">работников в общей численности педагогических работников </w:t>
            </w:r>
            <w:proofErr w:type="gramStart"/>
            <w:r>
              <w:rPr>
                <w:rFonts w:eastAsia="Times New Roman"/>
                <w:sz w:val="24"/>
                <w:szCs w:val="24"/>
              </w:rPr>
              <w:t>в</w:t>
            </w:r>
            <w:proofErr w:type="gramEnd"/>
          </w:p>
        </w:tc>
        <w:tc>
          <w:tcPr>
            <w:tcW w:w="1923" w:type="dxa"/>
            <w:gridSpan w:val="2"/>
            <w:tcBorders>
              <w:right w:val="single" w:sz="8" w:space="0" w:color="auto"/>
            </w:tcBorders>
            <w:vAlign w:val="bottom"/>
          </w:tcPr>
          <w:p w:rsidR="00DB0AF1" w:rsidRDefault="00FC0EF1" w:rsidP="0088393D">
            <w:pPr>
              <w:spacing w:line="273" w:lineRule="exact"/>
              <w:ind w:left="100"/>
              <w:rPr>
                <w:sz w:val="20"/>
                <w:szCs w:val="20"/>
              </w:rPr>
            </w:pPr>
            <w:r>
              <w:rPr>
                <w:rFonts w:eastAsia="Times New Roman"/>
                <w:sz w:val="24"/>
                <w:szCs w:val="24"/>
              </w:rPr>
              <w:t>1</w:t>
            </w:r>
            <w:r w:rsidR="00695288">
              <w:rPr>
                <w:rFonts w:eastAsia="Times New Roman"/>
                <w:sz w:val="24"/>
                <w:szCs w:val="24"/>
              </w:rPr>
              <w:t xml:space="preserve"> человек /</w:t>
            </w:r>
            <w:r w:rsidR="0088393D">
              <w:rPr>
                <w:rFonts w:eastAsia="Times New Roman"/>
                <w:sz w:val="24"/>
                <w:szCs w:val="24"/>
              </w:rPr>
              <w:t>6,6</w:t>
            </w:r>
            <w:r w:rsidR="00695288">
              <w:rPr>
                <w:rFonts w:eastAsia="Times New Roman"/>
                <w:sz w:val="24"/>
                <w:szCs w:val="24"/>
              </w:rPr>
              <w:t>%</w:t>
            </w:r>
          </w:p>
        </w:tc>
        <w:tc>
          <w:tcPr>
            <w:tcW w:w="247" w:type="dxa"/>
            <w:gridSpan w:val="2"/>
            <w:vAlign w:val="bottom"/>
          </w:tcPr>
          <w:p w:rsidR="00DB0AF1" w:rsidRDefault="00DB0AF1">
            <w:pPr>
              <w:rPr>
                <w:sz w:val="1"/>
                <w:szCs w:val="1"/>
              </w:rPr>
            </w:pPr>
          </w:p>
        </w:tc>
      </w:tr>
      <w:tr w:rsidR="00DB0AF1" w:rsidTr="008C76DF">
        <w:trPr>
          <w:trHeight w:val="278"/>
        </w:trPr>
        <w:tc>
          <w:tcPr>
            <w:tcW w:w="993" w:type="dxa"/>
            <w:gridSpan w:val="3"/>
            <w:tcBorders>
              <w:left w:val="single" w:sz="8" w:space="0" w:color="auto"/>
              <w:right w:val="single" w:sz="8" w:space="0" w:color="auto"/>
            </w:tcBorders>
            <w:vAlign w:val="bottom"/>
          </w:tcPr>
          <w:p w:rsidR="00DB0AF1" w:rsidRDefault="00DB0AF1">
            <w:pPr>
              <w:rPr>
                <w:sz w:val="24"/>
                <w:szCs w:val="24"/>
              </w:rPr>
            </w:pPr>
          </w:p>
        </w:tc>
        <w:tc>
          <w:tcPr>
            <w:tcW w:w="7007" w:type="dxa"/>
            <w:tcBorders>
              <w:right w:val="single" w:sz="8" w:space="0" w:color="auto"/>
            </w:tcBorders>
            <w:vAlign w:val="bottom"/>
          </w:tcPr>
          <w:p w:rsidR="00DB0AF1" w:rsidRDefault="00695288">
            <w:pPr>
              <w:ind w:left="80"/>
              <w:rPr>
                <w:sz w:val="20"/>
                <w:szCs w:val="20"/>
              </w:rPr>
            </w:pPr>
            <w:proofErr w:type="gramStart"/>
            <w:r>
              <w:rPr>
                <w:rFonts w:eastAsia="Times New Roman"/>
                <w:sz w:val="24"/>
                <w:szCs w:val="24"/>
              </w:rPr>
              <w:t>возрасте</w:t>
            </w:r>
            <w:proofErr w:type="gramEnd"/>
            <w:r>
              <w:rPr>
                <w:rFonts w:eastAsia="Times New Roman"/>
                <w:sz w:val="24"/>
                <w:szCs w:val="24"/>
              </w:rPr>
              <w:t xml:space="preserve"> до 30 лет</w:t>
            </w:r>
          </w:p>
        </w:tc>
        <w:tc>
          <w:tcPr>
            <w:tcW w:w="1923" w:type="dxa"/>
            <w:gridSpan w:val="2"/>
            <w:tcBorders>
              <w:right w:val="single" w:sz="8" w:space="0" w:color="auto"/>
            </w:tcBorders>
            <w:vAlign w:val="bottom"/>
          </w:tcPr>
          <w:p w:rsidR="00DB0AF1" w:rsidRDefault="00DB0AF1">
            <w:pPr>
              <w:rPr>
                <w:sz w:val="24"/>
                <w:szCs w:val="24"/>
              </w:rPr>
            </w:pPr>
          </w:p>
        </w:tc>
        <w:tc>
          <w:tcPr>
            <w:tcW w:w="247" w:type="dxa"/>
            <w:gridSpan w:val="2"/>
            <w:vAlign w:val="bottom"/>
          </w:tcPr>
          <w:p w:rsidR="00DB0AF1" w:rsidRDefault="00DB0AF1">
            <w:pPr>
              <w:rPr>
                <w:sz w:val="1"/>
                <w:szCs w:val="1"/>
              </w:rPr>
            </w:pPr>
          </w:p>
        </w:tc>
      </w:tr>
      <w:tr w:rsidR="00DB0AF1" w:rsidTr="008C76DF">
        <w:trPr>
          <w:trHeight w:val="70"/>
        </w:trPr>
        <w:tc>
          <w:tcPr>
            <w:tcW w:w="993" w:type="dxa"/>
            <w:gridSpan w:val="3"/>
            <w:tcBorders>
              <w:left w:val="single" w:sz="8" w:space="0" w:color="auto"/>
              <w:bottom w:val="single" w:sz="8" w:space="0" w:color="auto"/>
              <w:right w:val="single" w:sz="8" w:space="0" w:color="auto"/>
            </w:tcBorders>
            <w:vAlign w:val="bottom"/>
          </w:tcPr>
          <w:p w:rsidR="00DB0AF1" w:rsidRDefault="00DB0AF1">
            <w:pPr>
              <w:rPr>
                <w:sz w:val="6"/>
                <w:szCs w:val="6"/>
              </w:rPr>
            </w:pPr>
          </w:p>
        </w:tc>
        <w:tc>
          <w:tcPr>
            <w:tcW w:w="7007" w:type="dxa"/>
            <w:tcBorders>
              <w:bottom w:val="single" w:sz="8" w:space="0" w:color="auto"/>
              <w:right w:val="single" w:sz="8" w:space="0" w:color="auto"/>
            </w:tcBorders>
            <w:vAlign w:val="bottom"/>
          </w:tcPr>
          <w:p w:rsidR="00DB0AF1" w:rsidRDefault="00DB0AF1">
            <w:pPr>
              <w:rPr>
                <w:sz w:val="6"/>
                <w:szCs w:val="6"/>
              </w:rPr>
            </w:pPr>
          </w:p>
        </w:tc>
        <w:tc>
          <w:tcPr>
            <w:tcW w:w="1923" w:type="dxa"/>
            <w:gridSpan w:val="2"/>
            <w:tcBorders>
              <w:bottom w:val="single" w:sz="8" w:space="0" w:color="auto"/>
              <w:right w:val="single" w:sz="8" w:space="0" w:color="auto"/>
            </w:tcBorders>
            <w:vAlign w:val="bottom"/>
          </w:tcPr>
          <w:p w:rsidR="00DB0AF1" w:rsidRDefault="00DB0AF1">
            <w:pPr>
              <w:rPr>
                <w:sz w:val="6"/>
                <w:szCs w:val="6"/>
              </w:rPr>
            </w:pPr>
          </w:p>
        </w:tc>
        <w:tc>
          <w:tcPr>
            <w:tcW w:w="247" w:type="dxa"/>
            <w:gridSpan w:val="2"/>
            <w:vAlign w:val="bottom"/>
          </w:tcPr>
          <w:p w:rsidR="00DB0AF1" w:rsidRDefault="00DB0AF1">
            <w:pPr>
              <w:rPr>
                <w:sz w:val="1"/>
                <w:szCs w:val="1"/>
              </w:rPr>
            </w:pPr>
          </w:p>
        </w:tc>
      </w:tr>
      <w:tr w:rsidR="00DB0AF1" w:rsidTr="008C76DF">
        <w:trPr>
          <w:trHeight w:val="256"/>
        </w:trPr>
        <w:tc>
          <w:tcPr>
            <w:tcW w:w="993" w:type="dxa"/>
            <w:gridSpan w:val="3"/>
            <w:tcBorders>
              <w:left w:val="single" w:sz="8" w:space="0" w:color="auto"/>
              <w:right w:val="single" w:sz="8" w:space="0" w:color="auto"/>
            </w:tcBorders>
            <w:vAlign w:val="bottom"/>
          </w:tcPr>
          <w:p w:rsidR="00DB0AF1" w:rsidRDefault="00695288">
            <w:pPr>
              <w:spacing w:line="256" w:lineRule="exact"/>
              <w:jc w:val="center"/>
              <w:rPr>
                <w:sz w:val="20"/>
                <w:szCs w:val="20"/>
              </w:rPr>
            </w:pPr>
            <w:r>
              <w:rPr>
                <w:rFonts w:eastAsia="Times New Roman"/>
                <w:sz w:val="24"/>
                <w:szCs w:val="24"/>
              </w:rPr>
              <w:t>1.11</w:t>
            </w:r>
          </w:p>
        </w:tc>
        <w:tc>
          <w:tcPr>
            <w:tcW w:w="7007" w:type="dxa"/>
            <w:tcBorders>
              <w:right w:val="single" w:sz="8" w:space="0" w:color="auto"/>
            </w:tcBorders>
            <w:vAlign w:val="bottom"/>
          </w:tcPr>
          <w:p w:rsidR="00DB0AF1" w:rsidRDefault="00695288">
            <w:pPr>
              <w:spacing w:line="256" w:lineRule="exact"/>
              <w:ind w:left="80"/>
              <w:rPr>
                <w:sz w:val="20"/>
                <w:szCs w:val="20"/>
              </w:rPr>
            </w:pPr>
            <w:r>
              <w:rPr>
                <w:rFonts w:eastAsia="Times New Roman"/>
                <w:sz w:val="24"/>
                <w:szCs w:val="24"/>
              </w:rPr>
              <w:t xml:space="preserve">Численность/удельный вес численности </w:t>
            </w:r>
            <w:proofErr w:type="gramStart"/>
            <w:r>
              <w:rPr>
                <w:rFonts w:eastAsia="Times New Roman"/>
                <w:sz w:val="24"/>
                <w:szCs w:val="24"/>
              </w:rPr>
              <w:t>педагогических</w:t>
            </w:r>
            <w:proofErr w:type="gramEnd"/>
          </w:p>
        </w:tc>
        <w:tc>
          <w:tcPr>
            <w:tcW w:w="1923" w:type="dxa"/>
            <w:gridSpan w:val="2"/>
            <w:tcBorders>
              <w:right w:val="single" w:sz="8" w:space="0" w:color="auto"/>
            </w:tcBorders>
            <w:vAlign w:val="bottom"/>
          </w:tcPr>
          <w:p w:rsidR="00DB0AF1" w:rsidRDefault="00E93635" w:rsidP="00E93635">
            <w:pPr>
              <w:spacing w:line="256" w:lineRule="exact"/>
              <w:ind w:left="100"/>
              <w:rPr>
                <w:sz w:val="20"/>
                <w:szCs w:val="20"/>
              </w:rPr>
            </w:pPr>
            <w:r>
              <w:rPr>
                <w:rFonts w:eastAsia="Times New Roman"/>
                <w:sz w:val="24"/>
                <w:szCs w:val="24"/>
              </w:rPr>
              <w:t xml:space="preserve">5 </w:t>
            </w:r>
            <w:r w:rsidR="00695288">
              <w:rPr>
                <w:rFonts w:eastAsia="Times New Roman"/>
                <w:sz w:val="24"/>
                <w:szCs w:val="24"/>
              </w:rPr>
              <w:t>человек /</w:t>
            </w:r>
            <w:r>
              <w:rPr>
                <w:rFonts w:eastAsia="Times New Roman"/>
                <w:sz w:val="24"/>
                <w:szCs w:val="24"/>
              </w:rPr>
              <w:t>33,3</w:t>
            </w:r>
            <w:r w:rsidR="00695288">
              <w:rPr>
                <w:rFonts w:eastAsia="Times New Roman"/>
                <w:sz w:val="24"/>
                <w:szCs w:val="24"/>
              </w:rPr>
              <w:t>%</w:t>
            </w:r>
          </w:p>
        </w:tc>
        <w:tc>
          <w:tcPr>
            <w:tcW w:w="247" w:type="dxa"/>
            <w:gridSpan w:val="2"/>
            <w:vAlign w:val="bottom"/>
          </w:tcPr>
          <w:p w:rsidR="00DB0AF1" w:rsidRDefault="00DB0AF1">
            <w:pPr>
              <w:rPr>
                <w:sz w:val="1"/>
                <w:szCs w:val="1"/>
              </w:rPr>
            </w:pPr>
          </w:p>
        </w:tc>
      </w:tr>
      <w:tr w:rsidR="00DB0AF1" w:rsidTr="008C76DF">
        <w:trPr>
          <w:trHeight w:val="278"/>
        </w:trPr>
        <w:tc>
          <w:tcPr>
            <w:tcW w:w="993" w:type="dxa"/>
            <w:gridSpan w:val="3"/>
            <w:tcBorders>
              <w:left w:val="single" w:sz="8" w:space="0" w:color="auto"/>
              <w:right w:val="single" w:sz="8" w:space="0" w:color="auto"/>
            </w:tcBorders>
            <w:vAlign w:val="bottom"/>
          </w:tcPr>
          <w:p w:rsidR="00DB0AF1" w:rsidRDefault="00DB0AF1">
            <w:pPr>
              <w:rPr>
                <w:sz w:val="24"/>
                <w:szCs w:val="24"/>
              </w:rPr>
            </w:pPr>
          </w:p>
        </w:tc>
        <w:tc>
          <w:tcPr>
            <w:tcW w:w="7007" w:type="dxa"/>
            <w:tcBorders>
              <w:right w:val="single" w:sz="8" w:space="0" w:color="auto"/>
            </w:tcBorders>
            <w:vAlign w:val="bottom"/>
          </w:tcPr>
          <w:p w:rsidR="00DB0AF1" w:rsidRDefault="00695288">
            <w:pPr>
              <w:ind w:left="80"/>
              <w:rPr>
                <w:sz w:val="20"/>
                <w:szCs w:val="20"/>
              </w:rPr>
            </w:pPr>
            <w:r>
              <w:rPr>
                <w:rFonts w:eastAsia="Times New Roman"/>
                <w:sz w:val="24"/>
                <w:szCs w:val="24"/>
              </w:rPr>
              <w:t xml:space="preserve">работников в общей численности педагогических работников </w:t>
            </w:r>
            <w:proofErr w:type="gramStart"/>
            <w:r>
              <w:rPr>
                <w:rFonts w:eastAsia="Times New Roman"/>
                <w:sz w:val="24"/>
                <w:szCs w:val="24"/>
              </w:rPr>
              <w:t>в</w:t>
            </w:r>
            <w:proofErr w:type="gramEnd"/>
          </w:p>
        </w:tc>
        <w:tc>
          <w:tcPr>
            <w:tcW w:w="1923" w:type="dxa"/>
            <w:gridSpan w:val="2"/>
            <w:tcBorders>
              <w:right w:val="single" w:sz="8" w:space="0" w:color="auto"/>
            </w:tcBorders>
            <w:vAlign w:val="bottom"/>
          </w:tcPr>
          <w:p w:rsidR="00DB0AF1" w:rsidRDefault="00DB0AF1">
            <w:pPr>
              <w:rPr>
                <w:sz w:val="24"/>
                <w:szCs w:val="24"/>
              </w:rPr>
            </w:pPr>
          </w:p>
        </w:tc>
        <w:tc>
          <w:tcPr>
            <w:tcW w:w="247" w:type="dxa"/>
            <w:gridSpan w:val="2"/>
            <w:vAlign w:val="bottom"/>
          </w:tcPr>
          <w:p w:rsidR="00DB0AF1" w:rsidRDefault="00DB0AF1">
            <w:pPr>
              <w:rPr>
                <w:sz w:val="1"/>
                <w:szCs w:val="1"/>
              </w:rPr>
            </w:pPr>
          </w:p>
        </w:tc>
      </w:tr>
      <w:tr w:rsidR="00DB0AF1" w:rsidTr="008C76DF">
        <w:trPr>
          <w:trHeight w:val="280"/>
        </w:trPr>
        <w:tc>
          <w:tcPr>
            <w:tcW w:w="993" w:type="dxa"/>
            <w:gridSpan w:val="3"/>
            <w:tcBorders>
              <w:left w:val="single" w:sz="8" w:space="0" w:color="auto"/>
              <w:bottom w:val="single" w:sz="8" w:space="0" w:color="auto"/>
              <w:right w:val="single" w:sz="8" w:space="0" w:color="auto"/>
            </w:tcBorders>
            <w:vAlign w:val="bottom"/>
          </w:tcPr>
          <w:p w:rsidR="00DB0AF1" w:rsidRDefault="00DB0AF1">
            <w:pPr>
              <w:rPr>
                <w:sz w:val="24"/>
                <w:szCs w:val="24"/>
              </w:rPr>
            </w:pPr>
          </w:p>
        </w:tc>
        <w:tc>
          <w:tcPr>
            <w:tcW w:w="7007" w:type="dxa"/>
            <w:tcBorders>
              <w:bottom w:val="single" w:sz="8" w:space="0" w:color="auto"/>
              <w:right w:val="single" w:sz="8" w:space="0" w:color="auto"/>
            </w:tcBorders>
            <w:vAlign w:val="bottom"/>
          </w:tcPr>
          <w:p w:rsidR="00DB0AF1" w:rsidRDefault="00695288">
            <w:pPr>
              <w:spacing w:line="273" w:lineRule="exact"/>
              <w:ind w:left="80"/>
              <w:rPr>
                <w:sz w:val="20"/>
                <w:szCs w:val="20"/>
              </w:rPr>
            </w:pPr>
            <w:proofErr w:type="gramStart"/>
            <w:r>
              <w:rPr>
                <w:rFonts w:eastAsia="Times New Roman"/>
                <w:sz w:val="24"/>
                <w:szCs w:val="24"/>
              </w:rPr>
              <w:t>возрасте</w:t>
            </w:r>
            <w:proofErr w:type="gramEnd"/>
            <w:r>
              <w:rPr>
                <w:rFonts w:eastAsia="Times New Roman"/>
                <w:sz w:val="24"/>
                <w:szCs w:val="24"/>
              </w:rPr>
              <w:t xml:space="preserve"> до 40 лет</w:t>
            </w:r>
          </w:p>
        </w:tc>
        <w:tc>
          <w:tcPr>
            <w:tcW w:w="1923" w:type="dxa"/>
            <w:gridSpan w:val="2"/>
            <w:tcBorders>
              <w:bottom w:val="single" w:sz="8" w:space="0" w:color="auto"/>
              <w:right w:val="single" w:sz="8" w:space="0" w:color="auto"/>
            </w:tcBorders>
            <w:vAlign w:val="bottom"/>
          </w:tcPr>
          <w:p w:rsidR="00DB0AF1" w:rsidRDefault="00DB0AF1">
            <w:pPr>
              <w:rPr>
                <w:sz w:val="24"/>
                <w:szCs w:val="24"/>
              </w:rPr>
            </w:pPr>
          </w:p>
        </w:tc>
        <w:tc>
          <w:tcPr>
            <w:tcW w:w="247" w:type="dxa"/>
            <w:gridSpan w:val="2"/>
            <w:vAlign w:val="bottom"/>
          </w:tcPr>
          <w:p w:rsidR="00DB0AF1" w:rsidRDefault="00DB0AF1">
            <w:pPr>
              <w:rPr>
                <w:sz w:val="1"/>
                <w:szCs w:val="1"/>
              </w:rPr>
            </w:pPr>
          </w:p>
        </w:tc>
      </w:tr>
      <w:tr w:rsidR="00DB0AF1" w:rsidTr="008C76DF">
        <w:trPr>
          <w:trHeight w:val="262"/>
        </w:trPr>
        <w:tc>
          <w:tcPr>
            <w:tcW w:w="993" w:type="dxa"/>
            <w:gridSpan w:val="3"/>
            <w:tcBorders>
              <w:left w:val="single" w:sz="8" w:space="0" w:color="auto"/>
              <w:right w:val="single" w:sz="8" w:space="0" w:color="auto"/>
            </w:tcBorders>
            <w:vAlign w:val="bottom"/>
          </w:tcPr>
          <w:p w:rsidR="00DB0AF1" w:rsidRDefault="00695288">
            <w:pPr>
              <w:spacing w:line="263" w:lineRule="exact"/>
              <w:jc w:val="center"/>
              <w:rPr>
                <w:sz w:val="20"/>
                <w:szCs w:val="20"/>
              </w:rPr>
            </w:pPr>
            <w:r>
              <w:rPr>
                <w:rFonts w:eastAsia="Times New Roman"/>
                <w:sz w:val="24"/>
                <w:szCs w:val="24"/>
              </w:rPr>
              <w:t>1.12</w:t>
            </w:r>
          </w:p>
        </w:tc>
        <w:tc>
          <w:tcPr>
            <w:tcW w:w="7007" w:type="dxa"/>
            <w:tcBorders>
              <w:right w:val="single" w:sz="8" w:space="0" w:color="auto"/>
            </w:tcBorders>
            <w:vAlign w:val="bottom"/>
          </w:tcPr>
          <w:p w:rsidR="00DB0AF1" w:rsidRDefault="00695288">
            <w:pPr>
              <w:spacing w:line="263" w:lineRule="exact"/>
              <w:ind w:left="80"/>
              <w:rPr>
                <w:sz w:val="20"/>
                <w:szCs w:val="20"/>
              </w:rPr>
            </w:pPr>
            <w:r>
              <w:rPr>
                <w:rFonts w:eastAsia="Times New Roman"/>
                <w:sz w:val="24"/>
                <w:szCs w:val="24"/>
              </w:rPr>
              <w:t xml:space="preserve">Численность/удельный вес численности </w:t>
            </w:r>
            <w:proofErr w:type="gramStart"/>
            <w:r>
              <w:rPr>
                <w:rFonts w:eastAsia="Times New Roman"/>
                <w:sz w:val="24"/>
                <w:szCs w:val="24"/>
              </w:rPr>
              <w:t>педагогических</w:t>
            </w:r>
            <w:proofErr w:type="gramEnd"/>
          </w:p>
        </w:tc>
        <w:tc>
          <w:tcPr>
            <w:tcW w:w="1923" w:type="dxa"/>
            <w:gridSpan w:val="2"/>
            <w:tcBorders>
              <w:right w:val="single" w:sz="8" w:space="0" w:color="auto"/>
            </w:tcBorders>
            <w:vAlign w:val="bottom"/>
          </w:tcPr>
          <w:p w:rsidR="00DB0AF1" w:rsidRDefault="00E93635" w:rsidP="00E93635">
            <w:pPr>
              <w:spacing w:line="263" w:lineRule="exact"/>
              <w:ind w:left="100"/>
              <w:rPr>
                <w:sz w:val="20"/>
                <w:szCs w:val="20"/>
              </w:rPr>
            </w:pPr>
            <w:r>
              <w:rPr>
                <w:rFonts w:eastAsia="Times New Roman"/>
                <w:sz w:val="24"/>
                <w:szCs w:val="24"/>
              </w:rPr>
              <w:t>6</w:t>
            </w:r>
            <w:r w:rsidR="00FC0EF1">
              <w:rPr>
                <w:rFonts w:eastAsia="Times New Roman"/>
                <w:sz w:val="24"/>
                <w:szCs w:val="24"/>
              </w:rPr>
              <w:t xml:space="preserve"> </w:t>
            </w:r>
            <w:r w:rsidR="00695288">
              <w:rPr>
                <w:rFonts w:eastAsia="Times New Roman"/>
                <w:sz w:val="24"/>
                <w:szCs w:val="24"/>
              </w:rPr>
              <w:t>человек /</w:t>
            </w:r>
            <w:r>
              <w:rPr>
                <w:rFonts w:eastAsia="Times New Roman"/>
                <w:sz w:val="24"/>
                <w:szCs w:val="24"/>
              </w:rPr>
              <w:t>40</w:t>
            </w:r>
            <w:r w:rsidR="00695288">
              <w:rPr>
                <w:rFonts w:eastAsia="Times New Roman"/>
                <w:sz w:val="24"/>
                <w:szCs w:val="24"/>
              </w:rPr>
              <w:t>%</w:t>
            </w:r>
          </w:p>
        </w:tc>
        <w:tc>
          <w:tcPr>
            <w:tcW w:w="247" w:type="dxa"/>
            <w:gridSpan w:val="2"/>
            <w:vAlign w:val="bottom"/>
          </w:tcPr>
          <w:p w:rsidR="00DB0AF1" w:rsidRDefault="00DB0AF1">
            <w:pPr>
              <w:rPr>
                <w:sz w:val="1"/>
                <w:szCs w:val="1"/>
              </w:rPr>
            </w:pPr>
          </w:p>
        </w:tc>
      </w:tr>
      <w:tr w:rsidR="00DB0AF1" w:rsidTr="008C76DF">
        <w:trPr>
          <w:trHeight w:val="274"/>
        </w:trPr>
        <w:tc>
          <w:tcPr>
            <w:tcW w:w="993" w:type="dxa"/>
            <w:gridSpan w:val="3"/>
            <w:tcBorders>
              <w:left w:val="single" w:sz="8" w:space="0" w:color="auto"/>
              <w:right w:val="single" w:sz="8" w:space="0" w:color="auto"/>
            </w:tcBorders>
            <w:vAlign w:val="bottom"/>
          </w:tcPr>
          <w:p w:rsidR="00DB0AF1" w:rsidRDefault="00DB0AF1">
            <w:pPr>
              <w:rPr>
                <w:sz w:val="23"/>
                <w:szCs w:val="23"/>
              </w:rPr>
            </w:pPr>
          </w:p>
        </w:tc>
        <w:tc>
          <w:tcPr>
            <w:tcW w:w="7007" w:type="dxa"/>
            <w:tcBorders>
              <w:right w:val="single" w:sz="8" w:space="0" w:color="auto"/>
            </w:tcBorders>
            <w:vAlign w:val="bottom"/>
          </w:tcPr>
          <w:p w:rsidR="00DB0AF1" w:rsidRDefault="00695288">
            <w:pPr>
              <w:spacing w:line="273" w:lineRule="exact"/>
              <w:ind w:left="80"/>
              <w:rPr>
                <w:sz w:val="20"/>
                <w:szCs w:val="20"/>
              </w:rPr>
            </w:pPr>
            <w:r>
              <w:rPr>
                <w:rFonts w:eastAsia="Times New Roman"/>
                <w:sz w:val="24"/>
                <w:szCs w:val="24"/>
              </w:rPr>
              <w:t xml:space="preserve">работников в общей численности педагогических работников </w:t>
            </w:r>
            <w:proofErr w:type="gramStart"/>
            <w:r>
              <w:rPr>
                <w:rFonts w:eastAsia="Times New Roman"/>
                <w:sz w:val="24"/>
                <w:szCs w:val="24"/>
              </w:rPr>
              <w:t>в</w:t>
            </w:r>
            <w:proofErr w:type="gramEnd"/>
          </w:p>
        </w:tc>
        <w:tc>
          <w:tcPr>
            <w:tcW w:w="1923" w:type="dxa"/>
            <w:gridSpan w:val="2"/>
            <w:tcBorders>
              <w:right w:val="single" w:sz="8" w:space="0" w:color="auto"/>
            </w:tcBorders>
            <w:vAlign w:val="bottom"/>
          </w:tcPr>
          <w:p w:rsidR="00DB0AF1" w:rsidRDefault="00DB0AF1">
            <w:pPr>
              <w:rPr>
                <w:sz w:val="23"/>
                <w:szCs w:val="23"/>
              </w:rPr>
            </w:pPr>
          </w:p>
        </w:tc>
        <w:tc>
          <w:tcPr>
            <w:tcW w:w="247" w:type="dxa"/>
            <w:gridSpan w:val="2"/>
            <w:vAlign w:val="bottom"/>
          </w:tcPr>
          <w:p w:rsidR="00DB0AF1" w:rsidRDefault="00DB0AF1">
            <w:pPr>
              <w:rPr>
                <w:sz w:val="1"/>
                <w:szCs w:val="1"/>
              </w:rPr>
            </w:pPr>
          </w:p>
        </w:tc>
      </w:tr>
      <w:tr w:rsidR="00DB0AF1" w:rsidTr="008C76DF">
        <w:trPr>
          <w:trHeight w:val="282"/>
        </w:trPr>
        <w:tc>
          <w:tcPr>
            <w:tcW w:w="993" w:type="dxa"/>
            <w:gridSpan w:val="3"/>
            <w:tcBorders>
              <w:left w:val="single" w:sz="8" w:space="0" w:color="auto"/>
              <w:bottom w:val="single" w:sz="8" w:space="0" w:color="auto"/>
              <w:right w:val="single" w:sz="8" w:space="0" w:color="auto"/>
            </w:tcBorders>
            <w:vAlign w:val="bottom"/>
          </w:tcPr>
          <w:p w:rsidR="00DB0AF1" w:rsidRDefault="00DB0AF1">
            <w:pPr>
              <w:rPr>
                <w:sz w:val="24"/>
                <w:szCs w:val="24"/>
              </w:rPr>
            </w:pPr>
          </w:p>
        </w:tc>
        <w:tc>
          <w:tcPr>
            <w:tcW w:w="7007" w:type="dxa"/>
            <w:tcBorders>
              <w:bottom w:val="single" w:sz="8" w:space="0" w:color="auto"/>
              <w:right w:val="single" w:sz="8" w:space="0" w:color="auto"/>
            </w:tcBorders>
            <w:vAlign w:val="bottom"/>
          </w:tcPr>
          <w:p w:rsidR="00DB0AF1" w:rsidRDefault="00695288">
            <w:pPr>
              <w:ind w:left="80"/>
              <w:rPr>
                <w:sz w:val="20"/>
                <w:szCs w:val="20"/>
              </w:rPr>
            </w:pPr>
            <w:proofErr w:type="gramStart"/>
            <w:r>
              <w:rPr>
                <w:rFonts w:eastAsia="Times New Roman"/>
                <w:sz w:val="24"/>
                <w:szCs w:val="24"/>
              </w:rPr>
              <w:t>возрасте</w:t>
            </w:r>
            <w:proofErr w:type="gramEnd"/>
            <w:r>
              <w:rPr>
                <w:rFonts w:eastAsia="Times New Roman"/>
                <w:sz w:val="24"/>
                <w:szCs w:val="24"/>
              </w:rPr>
              <w:t xml:space="preserve"> 40-50 лет</w:t>
            </w:r>
          </w:p>
        </w:tc>
        <w:tc>
          <w:tcPr>
            <w:tcW w:w="1923" w:type="dxa"/>
            <w:gridSpan w:val="2"/>
            <w:tcBorders>
              <w:bottom w:val="single" w:sz="8" w:space="0" w:color="auto"/>
              <w:right w:val="single" w:sz="8" w:space="0" w:color="auto"/>
            </w:tcBorders>
            <w:vAlign w:val="bottom"/>
          </w:tcPr>
          <w:p w:rsidR="00DB0AF1" w:rsidRDefault="00DB0AF1">
            <w:pPr>
              <w:rPr>
                <w:sz w:val="24"/>
                <w:szCs w:val="24"/>
              </w:rPr>
            </w:pPr>
          </w:p>
        </w:tc>
        <w:tc>
          <w:tcPr>
            <w:tcW w:w="247" w:type="dxa"/>
            <w:gridSpan w:val="2"/>
            <w:vAlign w:val="bottom"/>
          </w:tcPr>
          <w:p w:rsidR="00DB0AF1" w:rsidRDefault="00DB0AF1">
            <w:pPr>
              <w:rPr>
                <w:sz w:val="1"/>
                <w:szCs w:val="1"/>
              </w:rPr>
            </w:pPr>
          </w:p>
        </w:tc>
      </w:tr>
      <w:tr w:rsidR="00DB0AF1" w:rsidTr="008C76DF">
        <w:trPr>
          <w:trHeight w:val="259"/>
        </w:trPr>
        <w:tc>
          <w:tcPr>
            <w:tcW w:w="993" w:type="dxa"/>
            <w:gridSpan w:val="3"/>
            <w:tcBorders>
              <w:left w:val="single" w:sz="8" w:space="0" w:color="auto"/>
              <w:right w:val="single" w:sz="8" w:space="0" w:color="auto"/>
            </w:tcBorders>
            <w:vAlign w:val="bottom"/>
          </w:tcPr>
          <w:p w:rsidR="00DB0AF1" w:rsidRDefault="00695288">
            <w:pPr>
              <w:spacing w:line="259" w:lineRule="exact"/>
              <w:jc w:val="center"/>
              <w:rPr>
                <w:sz w:val="20"/>
                <w:szCs w:val="20"/>
              </w:rPr>
            </w:pPr>
            <w:r>
              <w:rPr>
                <w:rFonts w:eastAsia="Times New Roman"/>
                <w:sz w:val="24"/>
                <w:szCs w:val="24"/>
              </w:rPr>
              <w:t>1.13</w:t>
            </w:r>
          </w:p>
        </w:tc>
        <w:tc>
          <w:tcPr>
            <w:tcW w:w="7007" w:type="dxa"/>
            <w:tcBorders>
              <w:right w:val="single" w:sz="8" w:space="0" w:color="auto"/>
            </w:tcBorders>
            <w:vAlign w:val="bottom"/>
          </w:tcPr>
          <w:p w:rsidR="00DB0AF1" w:rsidRDefault="00695288">
            <w:pPr>
              <w:spacing w:line="259" w:lineRule="exact"/>
              <w:ind w:left="80"/>
              <w:rPr>
                <w:sz w:val="20"/>
                <w:szCs w:val="20"/>
              </w:rPr>
            </w:pPr>
            <w:r>
              <w:rPr>
                <w:rFonts w:eastAsia="Times New Roman"/>
                <w:sz w:val="24"/>
                <w:szCs w:val="24"/>
              </w:rPr>
              <w:t xml:space="preserve">Численность/удельный вес численности </w:t>
            </w:r>
            <w:proofErr w:type="gramStart"/>
            <w:r>
              <w:rPr>
                <w:rFonts w:eastAsia="Times New Roman"/>
                <w:sz w:val="24"/>
                <w:szCs w:val="24"/>
              </w:rPr>
              <w:t>педагогических</w:t>
            </w:r>
            <w:proofErr w:type="gramEnd"/>
          </w:p>
        </w:tc>
        <w:tc>
          <w:tcPr>
            <w:tcW w:w="1923" w:type="dxa"/>
            <w:gridSpan w:val="2"/>
            <w:tcBorders>
              <w:right w:val="single" w:sz="8" w:space="0" w:color="auto"/>
            </w:tcBorders>
            <w:vAlign w:val="bottom"/>
          </w:tcPr>
          <w:p w:rsidR="00DB0AF1" w:rsidRDefault="00DB0AF1"/>
        </w:tc>
        <w:tc>
          <w:tcPr>
            <w:tcW w:w="247" w:type="dxa"/>
            <w:gridSpan w:val="2"/>
            <w:vAlign w:val="bottom"/>
          </w:tcPr>
          <w:p w:rsidR="00DB0AF1" w:rsidRDefault="00DB0AF1">
            <w:pPr>
              <w:rPr>
                <w:sz w:val="1"/>
                <w:szCs w:val="1"/>
              </w:rPr>
            </w:pPr>
          </w:p>
        </w:tc>
      </w:tr>
      <w:tr w:rsidR="00DB0AF1" w:rsidTr="008C76DF">
        <w:trPr>
          <w:trHeight w:val="278"/>
        </w:trPr>
        <w:tc>
          <w:tcPr>
            <w:tcW w:w="993" w:type="dxa"/>
            <w:gridSpan w:val="3"/>
            <w:tcBorders>
              <w:left w:val="single" w:sz="8" w:space="0" w:color="auto"/>
              <w:right w:val="single" w:sz="8" w:space="0" w:color="auto"/>
            </w:tcBorders>
            <w:vAlign w:val="bottom"/>
          </w:tcPr>
          <w:p w:rsidR="00DB0AF1" w:rsidRDefault="00DB0AF1">
            <w:pPr>
              <w:rPr>
                <w:sz w:val="24"/>
                <w:szCs w:val="24"/>
              </w:rPr>
            </w:pPr>
          </w:p>
        </w:tc>
        <w:tc>
          <w:tcPr>
            <w:tcW w:w="7007" w:type="dxa"/>
            <w:tcBorders>
              <w:right w:val="single" w:sz="8" w:space="0" w:color="auto"/>
            </w:tcBorders>
            <w:vAlign w:val="bottom"/>
          </w:tcPr>
          <w:p w:rsidR="00DB0AF1" w:rsidRDefault="00695288" w:rsidP="00E93635">
            <w:pPr>
              <w:rPr>
                <w:sz w:val="20"/>
                <w:szCs w:val="20"/>
              </w:rPr>
            </w:pPr>
            <w:r>
              <w:rPr>
                <w:rFonts w:eastAsia="Times New Roman"/>
                <w:sz w:val="24"/>
                <w:szCs w:val="24"/>
              </w:rPr>
              <w:t xml:space="preserve">работников в общей численности педагогических работников </w:t>
            </w:r>
            <w:proofErr w:type="gramStart"/>
            <w:r>
              <w:rPr>
                <w:rFonts w:eastAsia="Times New Roman"/>
                <w:sz w:val="24"/>
                <w:szCs w:val="24"/>
              </w:rPr>
              <w:t>в</w:t>
            </w:r>
            <w:proofErr w:type="gramEnd"/>
          </w:p>
        </w:tc>
        <w:tc>
          <w:tcPr>
            <w:tcW w:w="1923" w:type="dxa"/>
            <w:gridSpan w:val="2"/>
            <w:tcBorders>
              <w:right w:val="single" w:sz="8" w:space="0" w:color="auto"/>
            </w:tcBorders>
            <w:vAlign w:val="bottom"/>
          </w:tcPr>
          <w:p w:rsidR="00DB0AF1" w:rsidRDefault="00E93635" w:rsidP="00E93635">
            <w:pPr>
              <w:ind w:left="100"/>
              <w:rPr>
                <w:sz w:val="20"/>
                <w:szCs w:val="20"/>
              </w:rPr>
            </w:pPr>
            <w:r>
              <w:rPr>
                <w:rFonts w:eastAsia="Times New Roman"/>
                <w:sz w:val="24"/>
                <w:szCs w:val="24"/>
              </w:rPr>
              <w:t>3</w:t>
            </w:r>
            <w:r w:rsidR="00695288">
              <w:rPr>
                <w:rFonts w:eastAsia="Times New Roman"/>
                <w:sz w:val="24"/>
                <w:szCs w:val="24"/>
              </w:rPr>
              <w:t xml:space="preserve"> человек</w:t>
            </w:r>
            <w:r w:rsidR="0088393D">
              <w:rPr>
                <w:rFonts w:eastAsia="Times New Roman"/>
                <w:sz w:val="24"/>
                <w:szCs w:val="24"/>
              </w:rPr>
              <w:t>а</w:t>
            </w:r>
            <w:r w:rsidR="00695288">
              <w:rPr>
                <w:rFonts w:eastAsia="Times New Roman"/>
                <w:sz w:val="24"/>
                <w:szCs w:val="24"/>
              </w:rPr>
              <w:t xml:space="preserve"> /</w:t>
            </w:r>
            <w:r>
              <w:rPr>
                <w:rFonts w:eastAsia="Times New Roman"/>
                <w:sz w:val="24"/>
                <w:szCs w:val="24"/>
              </w:rPr>
              <w:t>20</w:t>
            </w:r>
            <w:r w:rsidR="00695288">
              <w:rPr>
                <w:rFonts w:eastAsia="Times New Roman"/>
                <w:sz w:val="24"/>
                <w:szCs w:val="24"/>
              </w:rPr>
              <w:t>%</w:t>
            </w:r>
          </w:p>
        </w:tc>
        <w:tc>
          <w:tcPr>
            <w:tcW w:w="247" w:type="dxa"/>
            <w:gridSpan w:val="2"/>
            <w:vAlign w:val="bottom"/>
          </w:tcPr>
          <w:p w:rsidR="00DB0AF1" w:rsidRDefault="00DB0AF1">
            <w:pPr>
              <w:rPr>
                <w:sz w:val="1"/>
                <w:szCs w:val="1"/>
              </w:rPr>
            </w:pPr>
          </w:p>
        </w:tc>
      </w:tr>
      <w:tr w:rsidR="00DB0AF1" w:rsidTr="008C76DF">
        <w:trPr>
          <w:trHeight w:val="280"/>
        </w:trPr>
        <w:tc>
          <w:tcPr>
            <w:tcW w:w="993" w:type="dxa"/>
            <w:gridSpan w:val="3"/>
            <w:tcBorders>
              <w:left w:val="single" w:sz="8" w:space="0" w:color="auto"/>
              <w:bottom w:val="single" w:sz="8" w:space="0" w:color="auto"/>
              <w:right w:val="single" w:sz="8" w:space="0" w:color="auto"/>
            </w:tcBorders>
            <w:vAlign w:val="bottom"/>
          </w:tcPr>
          <w:p w:rsidR="00DB0AF1" w:rsidRDefault="00DB0AF1">
            <w:pPr>
              <w:rPr>
                <w:sz w:val="24"/>
                <w:szCs w:val="24"/>
              </w:rPr>
            </w:pPr>
          </w:p>
        </w:tc>
        <w:tc>
          <w:tcPr>
            <w:tcW w:w="7007" w:type="dxa"/>
            <w:tcBorders>
              <w:bottom w:val="single" w:sz="8" w:space="0" w:color="auto"/>
              <w:right w:val="single" w:sz="8" w:space="0" w:color="auto"/>
            </w:tcBorders>
            <w:vAlign w:val="bottom"/>
          </w:tcPr>
          <w:p w:rsidR="00DB0AF1" w:rsidRDefault="00695288">
            <w:pPr>
              <w:spacing w:line="273" w:lineRule="exact"/>
              <w:ind w:left="80"/>
              <w:rPr>
                <w:sz w:val="20"/>
                <w:szCs w:val="20"/>
              </w:rPr>
            </w:pPr>
            <w:proofErr w:type="gramStart"/>
            <w:r>
              <w:rPr>
                <w:rFonts w:eastAsia="Times New Roman"/>
                <w:sz w:val="24"/>
                <w:szCs w:val="24"/>
              </w:rPr>
              <w:t>возрасте</w:t>
            </w:r>
            <w:proofErr w:type="gramEnd"/>
            <w:r>
              <w:rPr>
                <w:rFonts w:eastAsia="Times New Roman"/>
                <w:sz w:val="24"/>
                <w:szCs w:val="24"/>
              </w:rPr>
              <w:t xml:space="preserve"> от 55 лет</w:t>
            </w:r>
          </w:p>
        </w:tc>
        <w:tc>
          <w:tcPr>
            <w:tcW w:w="1923" w:type="dxa"/>
            <w:gridSpan w:val="2"/>
            <w:tcBorders>
              <w:bottom w:val="single" w:sz="8" w:space="0" w:color="auto"/>
              <w:right w:val="single" w:sz="8" w:space="0" w:color="auto"/>
            </w:tcBorders>
            <w:vAlign w:val="bottom"/>
          </w:tcPr>
          <w:p w:rsidR="00DB0AF1" w:rsidRDefault="00DB0AF1">
            <w:pPr>
              <w:rPr>
                <w:sz w:val="24"/>
                <w:szCs w:val="24"/>
              </w:rPr>
            </w:pPr>
          </w:p>
        </w:tc>
        <w:tc>
          <w:tcPr>
            <w:tcW w:w="247" w:type="dxa"/>
            <w:gridSpan w:val="2"/>
            <w:vAlign w:val="bottom"/>
          </w:tcPr>
          <w:p w:rsidR="00DB0AF1" w:rsidRDefault="00DB0AF1">
            <w:pPr>
              <w:rPr>
                <w:sz w:val="1"/>
                <w:szCs w:val="1"/>
              </w:rPr>
            </w:pPr>
          </w:p>
        </w:tc>
      </w:tr>
      <w:tr w:rsidR="00DB0AF1" w:rsidTr="008C76DF">
        <w:trPr>
          <w:trHeight w:val="262"/>
        </w:trPr>
        <w:tc>
          <w:tcPr>
            <w:tcW w:w="993" w:type="dxa"/>
            <w:gridSpan w:val="3"/>
            <w:tcBorders>
              <w:left w:val="single" w:sz="8" w:space="0" w:color="auto"/>
              <w:right w:val="single" w:sz="8" w:space="0" w:color="auto"/>
            </w:tcBorders>
            <w:vAlign w:val="bottom"/>
          </w:tcPr>
          <w:p w:rsidR="00DB0AF1" w:rsidRDefault="00695288">
            <w:pPr>
              <w:spacing w:line="262" w:lineRule="exact"/>
              <w:jc w:val="center"/>
              <w:rPr>
                <w:sz w:val="20"/>
                <w:szCs w:val="20"/>
              </w:rPr>
            </w:pPr>
            <w:r>
              <w:rPr>
                <w:rFonts w:eastAsia="Times New Roman"/>
                <w:sz w:val="24"/>
                <w:szCs w:val="24"/>
              </w:rPr>
              <w:t>1.14</w:t>
            </w:r>
          </w:p>
        </w:tc>
        <w:tc>
          <w:tcPr>
            <w:tcW w:w="7007" w:type="dxa"/>
            <w:tcBorders>
              <w:right w:val="single" w:sz="8" w:space="0" w:color="auto"/>
            </w:tcBorders>
            <w:vAlign w:val="bottom"/>
          </w:tcPr>
          <w:p w:rsidR="00DB0AF1" w:rsidRDefault="00695288">
            <w:pPr>
              <w:spacing w:line="262" w:lineRule="exact"/>
              <w:ind w:left="80"/>
              <w:rPr>
                <w:sz w:val="20"/>
                <w:szCs w:val="20"/>
              </w:rPr>
            </w:pPr>
            <w:r>
              <w:rPr>
                <w:rFonts w:eastAsia="Times New Roman"/>
                <w:sz w:val="24"/>
                <w:szCs w:val="24"/>
              </w:rPr>
              <w:t xml:space="preserve">Численность/удельный вес численности </w:t>
            </w:r>
            <w:proofErr w:type="gramStart"/>
            <w:r>
              <w:rPr>
                <w:rFonts w:eastAsia="Times New Roman"/>
                <w:sz w:val="24"/>
                <w:szCs w:val="24"/>
              </w:rPr>
              <w:t>педагогических</w:t>
            </w:r>
            <w:proofErr w:type="gramEnd"/>
            <w:r>
              <w:rPr>
                <w:rFonts w:eastAsia="Times New Roman"/>
                <w:sz w:val="24"/>
                <w:szCs w:val="24"/>
              </w:rPr>
              <w:t xml:space="preserve"> и</w:t>
            </w:r>
          </w:p>
        </w:tc>
        <w:tc>
          <w:tcPr>
            <w:tcW w:w="1923" w:type="dxa"/>
            <w:gridSpan w:val="2"/>
            <w:tcBorders>
              <w:right w:val="single" w:sz="8" w:space="0" w:color="auto"/>
            </w:tcBorders>
            <w:vAlign w:val="bottom"/>
          </w:tcPr>
          <w:p w:rsidR="00DB0AF1" w:rsidRDefault="00DB0AF1"/>
        </w:tc>
        <w:tc>
          <w:tcPr>
            <w:tcW w:w="247" w:type="dxa"/>
            <w:gridSpan w:val="2"/>
            <w:vAlign w:val="bottom"/>
          </w:tcPr>
          <w:p w:rsidR="00DB0AF1" w:rsidRDefault="00DB0AF1">
            <w:pPr>
              <w:rPr>
                <w:sz w:val="1"/>
                <w:szCs w:val="1"/>
              </w:rPr>
            </w:pPr>
          </w:p>
        </w:tc>
      </w:tr>
      <w:tr w:rsidR="00DB0AF1" w:rsidTr="008C76DF">
        <w:trPr>
          <w:trHeight w:val="274"/>
        </w:trPr>
        <w:tc>
          <w:tcPr>
            <w:tcW w:w="993" w:type="dxa"/>
            <w:gridSpan w:val="3"/>
            <w:tcBorders>
              <w:left w:val="single" w:sz="8" w:space="0" w:color="auto"/>
              <w:right w:val="single" w:sz="8" w:space="0" w:color="auto"/>
            </w:tcBorders>
            <w:vAlign w:val="bottom"/>
          </w:tcPr>
          <w:p w:rsidR="00DB0AF1" w:rsidRDefault="00DB0AF1">
            <w:pPr>
              <w:rPr>
                <w:sz w:val="23"/>
                <w:szCs w:val="23"/>
              </w:rPr>
            </w:pPr>
          </w:p>
        </w:tc>
        <w:tc>
          <w:tcPr>
            <w:tcW w:w="7007" w:type="dxa"/>
            <w:tcBorders>
              <w:right w:val="single" w:sz="8" w:space="0" w:color="auto"/>
            </w:tcBorders>
            <w:vAlign w:val="bottom"/>
          </w:tcPr>
          <w:p w:rsidR="00DB0AF1" w:rsidRDefault="00695288">
            <w:pPr>
              <w:spacing w:line="274" w:lineRule="exact"/>
              <w:ind w:left="80"/>
              <w:rPr>
                <w:sz w:val="20"/>
                <w:szCs w:val="20"/>
              </w:rPr>
            </w:pPr>
            <w:r>
              <w:rPr>
                <w:rFonts w:eastAsia="Times New Roman"/>
                <w:sz w:val="24"/>
                <w:szCs w:val="24"/>
              </w:rPr>
              <w:t xml:space="preserve">административно-хозяйственных работников, </w:t>
            </w:r>
            <w:proofErr w:type="gramStart"/>
            <w:r>
              <w:rPr>
                <w:rFonts w:eastAsia="Times New Roman"/>
                <w:sz w:val="24"/>
                <w:szCs w:val="24"/>
              </w:rPr>
              <w:t>прошедшие</w:t>
            </w:r>
            <w:proofErr w:type="gramEnd"/>
            <w:r>
              <w:rPr>
                <w:rFonts w:eastAsia="Times New Roman"/>
                <w:sz w:val="24"/>
                <w:szCs w:val="24"/>
              </w:rPr>
              <w:t xml:space="preserve"> за</w:t>
            </w:r>
          </w:p>
        </w:tc>
        <w:tc>
          <w:tcPr>
            <w:tcW w:w="1923" w:type="dxa"/>
            <w:gridSpan w:val="2"/>
            <w:tcBorders>
              <w:right w:val="single" w:sz="8" w:space="0" w:color="auto"/>
            </w:tcBorders>
            <w:vAlign w:val="bottom"/>
          </w:tcPr>
          <w:p w:rsidR="00DB0AF1" w:rsidRDefault="00DB0AF1">
            <w:pPr>
              <w:rPr>
                <w:sz w:val="23"/>
                <w:szCs w:val="23"/>
              </w:rPr>
            </w:pPr>
          </w:p>
        </w:tc>
        <w:tc>
          <w:tcPr>
            <w:tcW w:w="247" w:type="dxa"/>
            <w:gridSpan w:val="2"/>
            <w:vAlign w:val="bottom"/>
          </w:tcPr>
          <w:p w:rsidR="00DB0AF1" w:rsidRDefault="00DB0AF1">
            <w:pPr>
              <w:rPr>
                <w:sz w:val="1"/>
                <w:szCs w:val="1"/>
              </w:rPr>
            </w:pPr>
          </w:p>
        </w:tc>
      </w:tr>
      <w:tr w:rsidR="00DB0AF1" w:rsidTr="008C76DF">
        <w:trPr>
          <w:trHeight w:val="278"/>
        </w:trPr>
        <w:tc>
          <w:tcPr>
            <w:tcW w:w="993" w:type="dxa"/>
            <w:gridSpan w:val="3"/>
            <w:tcBorders>
              <w:left w:val="single" w:sz="8" w:space="0" w:color="auto"/>
              <w:right w:val="single" w:sz="8" w:space="0" w:color="auto"/>
            </w:tcBorders>
            <w:vAlign w:val="bottom"/>
          </w:tcPr>
          <w:p w:rsidR="00DB0AF1" w:rsidRDefault="00DB0AF1">
            <w:pPr>
              <w:rPr>
                <w:sz w:val="24"/>
                <w:szCs w:val="24"/>
              </w:rPr>
            </w:pPr>
          </w:p>
        </w:tc>
        <w:tc>
          <w:tcPr>
            <w:tcW w:w="7007" w:type="dxa"/>
            <w:tcBorders>
              <w:right w:val="single" w:sz="8" w:space="0" w:color="auto"/>
            </w:tcBorders>
            <w:vAlign w:val="bottom"/>
          </w:tcPr>
          <w:p w:rsidR="00DB0AF1" w:rsidRDefault="00695288">
            <w:pPr>
              <w:ind w:left="80"/>
              <w:rPr>
                <w:sz w:val="20"/>
                <w:szCs w:val="20"/>
              </w:rPr>
            </w:pPr>
            <w:r>
              <w:rPr>
                <w:rFonts w:eastAsia="Times New Roman"/>
                <w:sz w:val="24"/>
                <w:szCs w:val="24"/>
              </w:rPr>
              <w:t>последние 5 лет повышение квалификации/</w:t>
            </w:r>
            <w:proofErr w:type="gramStart"/>
            <w:r>
              <w:rPr>
                <w:rFonts w:eastAsia="Times New Roman"/>
                <w:sz w:val="24"/>
                <w:szCs w:val="24"/>
              </w:rPr>
              <w:t>профессиональную</w:t>
            </w:r>
            <w:proofErr w:type="gramEnd"/>
          </w:p>
        </w:tc>
        <w:tc>
          <w:tcPr>
            <w:tcW w:w="1923" w:type="dxa"/>
            <w:gridSpan w:val="2"/>
            <w:tcBorders>
              <w:right w:val="single" w:sz="8" w:space="0" w:color="auto"/>
            </w:tcBorders>
            <w:vAlign w:val="bottom"/>
          </w:tcPr>
          <w:p w:rsidR="00DB0AF1" w:rsidRDefault="00DB0AF1">
            <w:pPr>
              <w:rPr>
                <w:sz w:val="24"/>
                <w:szCs w:val="24"/>
              </w:rPr>
            </w:pPr>
          </w:p>
        </w:tc>
        <w:tc>
          <w:tcPr>
            <w:tcW w:w="247" w:type="dxa"/>
            <w:gridSpan w:val="2"/>
            <w:vAlign w:val="bottom"/>
          </w:tcPr>
          <w:p w:rsidR="00DB0AF1" w:rsidRDefault="00DB0AF1">
            <w:pPr>
              <w:rPr>
                <w:sz w:val="1"/>
                <w:szCs w:val="1"/>
              </w:rPr>
            </w:pPr>
          </w:p>
        </w:tc>
      </w:tr>
      <w:tr w:rsidR="00DB0AF1" w:rsidTr="008C76DF">
        <w:trPr>
          <w:trHeight w:val="274"/>
        </w:trPr>
        <w:tc>
          <w:tcPr>
            <w:tcW w:w="993" w:type="dxa"/>
            <w:gridSpan w:val="3"/>
            <w:tcBorders>
              <w:left w:val="single" w:sz="8" w:space="0" w:color="auto"/>
              <w:right w:val="single" w:sz="8" w:space="0" w:color="auto"/>
            </w:tcBorders>
            <w:vAlign w:val="bottom"/>
          </w:tcPr>
          <w:p w:rsidR="00DB0AF1" w:rsidRDefault="00DB0AF1">
            <w:pPr>
              <w:rPr>
                <w:sz w:val="23"/>
                <w:szCs w:val="23"/>
              </w:rPr>
            </w:pPr>
          </w:p>
        </w:tc>
        <w:tc>
          <w:tcPr>
            <w:tcW w:w="7007" w:type="dxa"/>
            <w:tcBorders>
              <w:right w:val="single" w:sz="8" w:space="0" w:color="auto"/>
            </w:tcBorders>
            <w:vAlign w:val="bottom"/>
          </w:tcPr>
          <w:p w:rsidR="00DB0AF1" w:rsidRDefault="00695288">
            <w:pPr>
              <w:spacing w:line="273" w:lineRule="exact"/>
              <w:ind w:left="80"/>
              <w:rPr>
                <w:sz w:val="20"/>
                <w:szCs w:val="20"/>
              </w:rPr>
            </w:pPr>
            <w:r>
              <w:rPr>
                <w:rFonts w:eastAsia="Times New Roman"/>
                <w:sz w:val="24"/>
                <w:szCs w:val="24"/>
              </w:rPr>
              <w:t>переподготовку по профилю педагогической деятельности или</w:t>
            </w:r>
          </w:p>
        </w:tc>
        <w:tc>
          <w:tcPr>
            <w:tcW w:w="1923" w:type="dxa"/>
            <w:gridSpan w:val="2"/>
            <w:tcBorders>
              <w:right w:val="single" w:sz="8" w:space="0" w:color="auto"/>
            </w:tcBorders>
            <w:vAlign w:val="bottom"/>
          </w:tcPr>
          <w:p w:rsidR="00DB0AF1" w:rsidRDefault="0010554F" w:rsidP="00E93635">
            <w:pPr>
              <w:spacing w:line="273" w:lineRule="exact"/>
              <w:jc w:val="center"/>
              <w:rPr>
                <w:sz w:val="20"/>
                <w:szCs w:val="20"/>
              </w:rPr>
            </w:pPr>
            <w:r>
              <w:rPr>
                <w:rFonts w:eastAsia="Times New Roman"/>
                <w:w w:val="99"/>
                <w:sz w:val="24"/>
                <w:szCs w:val="24"/>
              </w:rPr>
              <w:t>1</w:t>
            </w:r>
            <w:r w:rsidR="00E93635">
              <w:rPr>
                <w:rFonts w:eastAsia="Times New Roman"/>
                <w:w w:val="99"/>
                <w:sz w:val="24"/>
                <w:szCs w:val="24"/>
              </w:rPr>
              <w:t>5</w:t>
            </w:r>
            <w:r w:rsidR="00695288">
              <w:rPr>
                <w:rFonts w:eastAsia="Times New Roman"/>
                <w:w w:val="99"/>
                <w:sz w:val="24"/>
                <w:szCs w:val="24"/>
              </w:rPr>
              <w:t xml:space="preserve"> человек/</w:t>
            </w:r>
          </w:p>
        </w:tc>
        <w:tc>
          <w:tcPr>
            <w:tcW w:w="247" w:type="dxa"/>
            <w:gridSpan w:val="2"/>
            <w:vAlign w:val="bottom"/>
          </w:tcPr>
          <w:p w:rsidR="00DB0AF1" w:rsidRDefault="00DB0AF1">
            <w:pPr>
              <w:rPr>
                <w:sz w:val="1"/>
                <w:szCs w:val="1"/>
              </w:rPr>
            </w:pPr>
          </w:p>
        </w:tc>
      </w:tr>
      <w:tr w:rsidR="00DB0AF1" w:rsidTr="008C76DF">
        <w:trPr>
          <w:trHeight w:val="278"/>
        </w:trPr>
        <w:tc>
          <w:tcPr>
            <w:tcW w:w="993" w:type="dxa"/>
            <w:gridSpan w:val="3"/>
            <w:tcBorders>
              <w:left w:val="single" w:sz="8" w:space="0" w:color="auto"/>
              <w:right w:val="single" w:sz="8" w:space="0" w:color="auto"/>
            </w:tcBorders>
            <w:vAlign w:val="bottom"/>
          </w:tcPr>
          <w:p w:rsidR="00DB0AF1" w:rsidRDefault="00DB0AF1">
            <w:pPr>
              <w:rPr>
                <w:sz w:val="24"/>
                <w:szCs w:val="24"/>
              </w:rPr>
            </w:pPr>
          </w:p>
        </w:tc>
        <w:tc>
          <w:tcPr>
            <w:tcW w:w="7007" w:type="dxa"/>
            <w:tcBorders>
              <w:right w:val="single" w:sz="8" w:space="0" w:color="auto"/>
            </w:tcBorders>
            <w:vAlign w:val="bottom"/>
          </w:tcPr>
          <w:p w:rsidR="00DB0AF1" w:rsidRDefault="00695288">
            <w:pPr>
              <w:ind w:left="80"/>
              <w:rPr>
                <w:sz w:val="20"/>
                <w:szCs w:val="20"/>
              </w:rPr>
            </w:pPr>
            <w:r>
              <w:rPr>
                <w:rFonts w:eastAsia="Times New Roman"/>
                <w:sz w:val="24"/>
                <w:szCs w:val="24"/>
              </w:rPr>
              <w:t>иной осуществляемой в образовательной организации</w:t>
            </w:r>
          </w:p>
        </w:tc>
        <w:tc>
          <w:tcPr>
            <w:tcW w:w="1923" w:type="dxa"/>
            <w:gridSpan w:val="2"/>
            <w:tcBorders>
              <w:right w:val="single" w:sz="8" w:space="0" w:color="auto"/>
            </w:tcBorders>
            <w:vAlign w:val="bottom"/>
          </w:tcPr>
          <w:p w:rsidR="00DB0AF1" w:rsidRDefault="00695288">
            <w:pPr>
              <w:jc w:val="center"/>
              <w:rPr>
                <w:sz w:val="20"/>
                <w:szCs w:val="20"/>
              </w:rPr>
            </w:pPr>
            <w:r>
              <w:rPr>
                <w:rFonts w:eastAsia="Times New Roman"/>
                <w:w w:val="99"/>
                <w:sz w:val="24"/>
                <w:szCs w:val="24"/>
              </w:rPr>
              <w:t>100%</w:t>
            </w:r>
          </w:p>
        </w:tc>
        <w:tc>
          <w:tcPr>
            <w:tcW w:w="247" w:type="dxa"/>
            <w:gridSpan w:val="2"/>
            <w:vAlign w:val="bottom"/>
          </w:tcPr>
          <w:p w:rsidR="00DB0AF1" w:rsidRDefault="00DB0AF1">
            <w:pPr>
              <w:rPr>
                <w:sz w:val="1"/>
                <w:szCs w:val="1"/>
              </w:rPr>
            </w:pPr>
          </w:p>
        </w:tc>
      </w:tr>
      <w:tr w:rsidR="00DB0AF1" w:rsidTr="008C76DF">
        <w:trPr>
          <w:trHeight w:val="274"/>
        </w:trPr>
        <w:tc>
          <w:tcPr>
            <w:tcW w:w="993" w:type="dxa"/>
            <w:gridSpan w:val="3"/>
            <w:tcBorders>
              <w:left w:val="single" w:sz="8" w:space="0" w:color="auto"/>
              <w:right w:val="single" w:sz="8" w:space="0" w:color="auto"/>
            </w:tcBorders>
            <w:vAlign w:val="bottom"/>
          </w:tcPr>
          <w:p w:rsidR="00DB0AF1" w:rsidRDefault="00DB0AF1">
            <w:pPr>
              <w:rPr>
                <w:sz w:val="23"/>
                <w:szCs w:val="23"/>
              </w:rPr>
            </w:pPr>
          </w:p>
        </w:tc>
        <w:tc>
          <w:tcPr>
            <w:tcW w:w="7007" w:type="dxa"/>
            <w:tcBorders>
              <w:right w:val="single" w:sz="8" w:space="0" w:color="auto"/>
            </w:tcBorders>
            <w:vAlign w:val="bottom"/>
          </w:tcPr>
          <w:p w:rsidR="00DB0AF1" w:rsidRDefault="00695288">
            <w:pPr>
              <w:spacing w:line="273" w:lineRule="exact"/>
              <w:ind w:left="80"/>
              <w:rPr>
                <w:sz w:val="20"/>
                <w:szCs w:val="20"/>
              </w:rPr>
            </w:pPr>
            <w:r>
              <w:rPr>
                <w:rFonts w:eastAsia="Times New Roman"/>
                <w:sz w:val="24"/>
                <w:szCs w:val="24"/>
              </w:rPr>
              <w:t xml:space="preserve">деятельности, в общей численности </w:t>
            </w:r>
            <w:proofErr w:type="gramStart"/>
            <w:r>
              <w:rPr>
                <w:rFonts w:eastAsia="Times New Roman"/>
                <w:sz w:val="24"/>
                <w:szCs w:val="24"/>
              </w:rPr>
              <w:t>педагогических</w:t>
            </w:r>
            <w:proofErr w:type="gramEnd"/>
            <w:r>
              <w:rPr>
                <w:rFonts w:eastAsia="Times New Roman"/>
                <w:sz w:val="24"/>
                <w:szCs w:val="24"/>
              </w:rPr>
              <w:t xml:space="preserve"> и</w:t>
            </w:r>
          </w:p>
        </w:tc>
        <w:tc>
          <w:tcPr>
            <w:tcW w:w="1923" w:type="dxa"/>
            <w:gridSpan w:val="2"/>
            <w:tcBorders>
              <w:right w:val="single" w:sz="8" w:space="0" w:color="auto"/>
            </w:tcBorders>
            <w:vAlign w:val="bottom"/>
          </w:tcPr>
          <w:p w:rsidR="00DB0AF1" w:rsidRDefault="00DB0AF1">
            <w:pPr>
              <w:rPr>
                <w:sz w:val="23"/>
                <w:szCs w:val="23"/>
              </w:rPr>
            </w:pPr>
          </w:p>
        </w:tc>
        <w:tc>
          <w:tcPr>
            <w:tcW w:w="247" w:type="dxa"/>
            <w:gridSpan w:val="2"/>
            <w:vAlign w:val="bottom"/>
          </w:tcPr>
          <w:p w:rsidR="00DB0AF1" w:rsidRDefault="00DB0AF1">
            <w:pPr>
              <w:rPr>
                <w:sz w:val="1"/>
                <w:szCs w:val="1"/>
              </w:rPr>
            </w:pPr>
          </w:p>
        </w:tc>
      </w:tr>
      <w:tr w:rsidR="00DB0AF1" w:rsidTr="008C76DF">
        <w:trPr>
          <w:trHeight w:val="282"/>
        </w:trPr>
        <w:tc>
          <w:tcPr>
            <w:tcW w:w="993" w:type="dxa"/>
            <w:gridSpan w:val="3"/>
            <w:tcBorders>
              <w:left w:val="single" w:sz="8" w:space="0" w:color="auto"/>
              <w:bottom w:val="single" w:sz="8" w:space="0" w:color="auto"/>
              <w:right w:val="single" w:sz="8" w:space="0" w:color="auto"/>
            </w:tcBorders>
            <w:vAlign w:val="bottom"/>
          </w:tcPr>
          <w:p w:rsidR="00DB0AF1" w:rsidRDefault="00DB0AF1">
            <w:pPr>
              <w:rPr>
                <w:sz w:val="24"/>
                <w:szCs w:val="24"/>
              </w:rPr>
            </w:pPr>
          </w:p>
        </w:tc>
        <w:tc>
          <w:tcPr>
            <w:tcW w:w="7007" w:type="dxa"/>
            <w:tcBorders>
              <w:bottom w:val="single" w:sz="8" w:space="0" w:color="auto"/>
              <w:right w:val="single" w:sz="8" w:space="0" w:color="auto"/>
            </w:tcBorders>
            <w:vAlign w:val="bottom"/>
          </w:tcPr>
          <w:p w:rsidR="00DB0AF1" w:rsidRDefault="00695288">
            <w:pPr>
              <w:ind w:left="80"/>
              <w:rPr>
                <w:sz w:val="20"/>
                <w:szCs w:val="20"/>
              </w:rPr>
            </w:pPr>
            <w:r>
              <w:rPr>
                <w:rFonts w:eastAsia="Times New Roman"/>
                <w:sz w:val="24"/>
                <w:szCs w:val="24"/>
              </w:rPr>
              <w:t>административно-хозяйственных работников</w:t>
            </w:r>
          </w:p>
        </w:tc>
        <w:tc>
          <w:tcPr>
            <w:tcW w:w="1923" w:type="dxa"/>
            <w:gridSpan w:val="2"/>
            <w:tcBorders>
              <w:bottom w:val="single" w:sz="8" w:space="0" w:color="auto"/>
              <w:right w:val="single" w:sz="8" w:space="0" w:color="auto"/>
            </w:tcBorders>
            <w:vAlign w:val="bottom"/>
          </w:tcPr>
          <w:p w:rsidR="00DB0AF1" w:rsidRDefault="00DB0AF1">
            <w:pPr>
              <w:rPr>
                <w:sz w:val="24"/>
                <w:szCs w:val="24"/>
              </w:rPr>
            </w:pPr>
          </w:p>
        </w:tc>
        <w:tc>
          <w:tcPr>
            <w:tcW w:w="247" w:type="dxa"/>
            <w:gridSpan w:val="2"/>
            <w:vAlign w:val="bottom"/>
          </w:tcPr>
          <w:p w:rsidR="00DB0AF1" w:rsidRDefault="00DB0AF1">
            <w:pPr>
              <w:rPr>
                <w:sz w:val="1"/>
                <w:szCs w:val="1"/>
              </w:rPr>
            </w:pPr>
          </w:p>
        </w:tc>
      </w:tr>
      <w:tr w:rsidR="00DB0AF1" w:rsidTr="008C76DF">
        <w:trPr>
          <w:trHeight w:val="260"/>
        </w:trPr>
        <w:tc>
          <w:tcPr>
            <w:tcW w:w="993" w:type="dxa"/>
            <w:gridSpan w:val="3"/>
            <w:tcBorders>
              <w:left w:val="single" w:sz="8" w:space="0" w:color="auto"/>
              <w:right w:val="single" w:sz="8" w:space="0" w:color="auto"/>
            </w:tcBorders>
            <w:vAlign w:val="bottom"/>
          </w:tcPr>
          <w:p w:rsidR="00DB0AF1" w:rsidRDefault="00695288">
            <w:pPr>
              <w:spacing w:line="259" w:lineRule="exact"/>
              <w:jc w:val="center"/>
              <w:rPr>
                <w:sz w:val="20"/>
                <w:szCs w:val="20"/>
              </w:rPr>
            </w:pPr>
            <w:r>
              <w:rPr>
                <w:rFonts w:eastAsia="Times New Roman"/>
                <w:sz w:val="24"/>
                <w:szCs w:val="24"/>
              </w:rPr>
              <w:t>1.13</w:t>
            </w:r>
          </w:p>
        </w:tc>
        <w:tc>
          <w:tcPr>
            <w:tcW w:w="7007" w:type="dxa"/>
            <w:tcBorders>
              <w:right w:val="single" w:sz="8" w:space="0" w:color="auto"/>
            </w:tcBorders>
            <w:vAlign w:val="bottom"/>
          </w:tcPr>
          <w:p w:rsidR="00DB0AF1" w:rsidRDefault="00695288">
            <w:pPr>
              <w:spacing w:line="259" w:lineRule="exact"/>
              <w:ind w:left="80"/>
              <w:rPr>
                <w:sz w:val="20"/>
                <w:szCs w:val="20"/>
              </w:rPr>
            </w:pPr>
            <w:r>
              <w:rPr>
                <w:rFonts w:eastAsia="Times New Roman"/>
                <w:sz w:val="24"/>
                <w:szCs w:val="24"/>
              </w:rPr>
              <w:t xml:space="preserve">Численность/удельный вес численности </w:t>
            </w:r>
            <w:proofErr w:type="gramStart"/>
            <w:r>
              <w:rPr>
                <w:rFonts w:eastAsia="Times New Roman"/>
                <w:sz w:val="24"/>
                <w:szCs w:val="24"/>
              </w:rPr>
              <w:t>педагогических</w:t>
            </w:r>
            <w:proofErr w:type="gramEnd"/>
            <w:r>
              <w:rPr>
                <w:rFonts w:eastAsia="Times New Roman"/>
                <w:sz w:val="24"/>
                <w:szCs w:val="24"/>
              </w:rPr>
              <w:t xml:space="preserve"> и</w:t>
            </w:r>
          </w:p>
        </w:tc>
        <w:tc>
          <w:tcPr>
            <w:tcW w:w="1923" w:type="dxa"/>
            <w:gridSpan w:val="2"/>
            <w:tcBorders>
              <w:right w:val="single" w:sz="8" w:space="0" w:color="auto"/>
            </w:tcBorders>
            <w:vAlign w:val="bottom"/>
          </w:tcPr>
          <w:p w:rsidR="00DB0AF1" w:rsidRDefault="00DB0AF1"/>
        </w:tc>
        <w:tc>
          <w:tcPr>
            <w:tcW w:w="247" w:type="dxa"/>
            <w:gridSpan w:val="2"/>
            <w:vAlign w:val="bottom"/>
          </w:tcPr>
          <w:p w:rsidR="00DB0AF1" w:rsidRDefault="00DB0AF1">
            <w:pPr>
              <w:rPr>
                <w:sz w:val="1"/>
                <w:szCs w:val="1"/>
              </w:rPr>
            </w:pPr>
          </w:p>
        </w:tc>
      </w:tr>
      <w:tr w:rsidR="00DB0AF1" w:rsidTr="008C76DF">
        <w:trPr>
          <w:trHeight w:val="278"/>
        </w:trPr>
        <w:tc>
          <w:tcPr>
            <w:tcW w:w="993" w:type="dxa"/>
            <w:gridSpan w:val="3"/>
            <w:tcBorders>
              <w:left w:val="single" w:sz="8" w:space="0" w:color="auto"/>
              <w:right w:val="single" w:sz="8" w:space="0" w:color="auto"/>
            </w:tcBorders>
            <w:vAlign w:val="bottom"/>
          </w:tcPr>
          <w:p w:rsidR="00DB0AF1" w:rsidRDefault="00DB0AF1">
            <w:pPr>
              <w:rPr>
                <w:sz w:val="24"/>
                <w:szCs w:val="24"/>
              </w:rPr>
            </w:pPr>
          </w:p>
        </w:tc>
        <w:tc>
          <w:tcPr>
            <w:tcW w:w="7007" w:type="dxa"/>
            <w:tcBorders>
              <w:right w:val="single" w:sz="8" w:space="0" w:color="auto"/>
            </w:tcBorders>
            <w:vAlign w:val="bottom"/>
          </w:tcPr>
          <w:p w:rsidR="00DB0AF1" w:rsidRDefault="00695288">
            <w:pPr>
              <w:ind w:left="80"/>
              <w:rPr>
                <w:sz w:val="20"/>
                <w:szCs w:val="20"/>
              </w:rPr>
            </w:pPr>
            <w:r>
              <w:rPr>
                <w:rFonts w:eastAsia="Times New Roman"/>
                <w:sz w:val="24"/>
                <w:szCs w:val="24"/>
              </w:rPr>
              <w:t>административно-хозяйственных работников, прошедших</w:t>
            </w:r>
          </w:p>
        </w:tc>
        <w:tc>
          <w:tcPr>
            <w:tcW w:w="1923" w:type="dxa"/>
            <w:gridSpan w:val="2"/>
            <w:tcBorders>
              <w:right w:val="single" w:sz="8" w:space="0" w:color="auto"/>
            </w:tcBorders>
            <w:vAlign w:val="bottom"/>
          </w:tcPr>
          <w:p w:rsidR="00DB0AF1" w:rsidRDefault="00DB0AF1">
            <w:pPr>
              <w:rPr>
                <w:sz w:val="24"/>
                <w:szCs w:val="24"/>
              </w:rPr>
            </w:pPr>
          </w:p>
        </w:tc>
        <w:tc>
          <w:tcPr>
            <w:tcW w:w="247" w:type="dxa"/>
            <w:gridSpan w:val="2"/>
            <w:vAlign w:val="bottom"/>
          </w:tcPr>
          <w:p w:rsidR="00DB0AF1" w:rsidRDefault="00DB0AF1">
            <w:pPr>
              <w:rPr>
                <w:sz w:val="1"/>
                <w:szCs w:val="1"/>
              </w:rPr>
            </w:pPr>
          </w:p>
        </w:tc>
      </w:tr>
      <w:tr w:rsidR="00DB0AF1" w:rsidTr="008C76DF">
        <w:trPr>
          <w:trHeight w:val="274"/>
        </w:trPr>
        <w:tc>
          <w:tcPr>
            <w:tcW w:w="993" w:type="dxa"/>
            <w:gridSpan w:val="3"/>
            <w:tcBorders>
              <w:left w:val="single" w:sz="8" w:space="0" w:color="auto"/>
              <w:right w:val="single" w:sz="8" w:space="0" w:color="auto"/>
            </w:tcBorders>
            <w:vAlign w:val="bottom"/>
          </w:tcPr>
          <w:p w:rsidR="00DB0AF1" w:rsidRDefault="00DB0AF1">
            <w:pPr>
              <w:rPr>
                <w:sz w:val="23"/>
                <w:szCs w:val="23"/>
              </w:rPr>
            </w:pPr>
          </w:p>
        </w:tc>
        <w:tc>
          <w:tcPr>
            <w:tcW w:w="7007" w:type="dxa"/>
            <w:tcBorders>
              <w:right w:val="single" w:sz="8" w:space="0" w:color="auto"/>
            </w:tcBorders>
            <w:vAlign w:val="bottom"/>
          </w:tcPr>
          <w:p w:rsidR="00DB0AF1" w:rsidRDefault="00695288">
            <w:pPr>
              <w:spacing w:line="273" w:lineRule="exact"/>
              <w:ind w:left="80"/>
              <w:rPr>
                <w:sz w:val="20"/>
                <w:szCs w:val="20"/>
              </w:rPr>
            </w:pPr>
            <w:r>
              <w:rPr>
                <w:rFonts w:eastAsia="Times New Roman"/>
                <w:sz w:val="24"/>
                <w:szCs w:val="24"/>
              </w:rPr>
              <w:t xml:space="preserve">повышение квалификации по применению в </w:t>
            </w:r>
            <w:proofErr w:type="gramStart"/>
            <w:r>
              <w:rPr>
                <w:rFonts w:eastAsia="Times New Roman"/>
                <w:sz w:val="24"/>
                <w:szCs w:val="24"/>
              </w:rPr>
              <w:t>образовательном</w:t>
            </w:r>
            <w:proofErr w:type="gramEnd"/>
          </w:p>
        </w:tc>
        <w:tc>
          <w:tcPr>
            <w:tcW w:w="1923" w:type="dxa"/>
            <w:gridSpan w:val="2"/>
            <w:tcBorders>
              <w:right w:val="single" w:sz="8" w:space="0" w:color="auto"/>
            </w:tcBorders>
            <w:vAlign w:val="bottom"/>
          </w:tcPr>
          <w:p w:rsidR="00DB0AF1" w:rsidRDefault="00695288">
            <w:pPr>
              <w:spacing w:line="273" w:lineRule="exact"/>
              <w:jc w:val="center"/>
              <w:rPr>
                <w:sz w:val="20"/>
                <w:szCs w:val="20"/>
              </w:rPr>
            </w:pPr>
            <w:r>
              <w:rPr>
                <w:rFonts w:eastAsia="Times New Roman"/>
                <w:w w:val="99"/>
                <w:sz w:val="24"/>
                <w:szCs w:val="24"/>
              </w:rPr>
              <w:t>-</w:t>
            </w:r>
          </w:p>
        </w:tc>
        <w:tc>
          <w:tcPr>
            <w:tcW w:w="247" w:type="dxa"/>
            <w:gridSpan w:val="2"/>
            <w:vAlign w:val="bottom"/>
          </w:tcPr>
          <w:p w:rsidR="00DB0AF1" w:rsidRDefault="00DB0AF1">
            <w:pPr>
              <w:rPr>
                <w:sz w:val="1"/>
                <w:szCs w:val="1"/>
              </w:rPr>
            </w:pPr>
          </w:p>
        </w:tc>
      </w:tr>
      <w:tr w:rsidR="00DB0AF1" w:rsidTr="008C76DF">
        <w:trPr>
          <w:trHeight w:val="278"/>
        </w:trPr>
        <w:tc>
          <w:tcPr>
            <w:tcW w:w="993" w:type="dxa"/>
            <w:gridSpan w:val="3"/>
            <w:tcBorders>
              <w:left w:val="single" w:sz="8" w:space="0" w:color="auto"/>
              <w:right w:val="single" w:sz="8" w:space="0" w:color="auto"/>
            </w:tcBorders>
            <w:vAlign w:val="bottom"/>
          </w:tcPr>
          <w:p w:rsidR="00DB0AF1" w:rsidRDefault="00DB0AF1">
            <w:pPr>
              <w:rPr>
                <w:sz w:val="24"/>
                <w:szCs w:val="24"/>
              </w:rPr>
            </w:pPr>
          </w:p>
        </w:tc>
        <w:tc>
          <w:tcPr>
            <w:tcW w:w="7007" w:type="dxa"/>
            <w:tcBorders>
              <w:right w:val="single" w:sz="8" w:space="0" w:color="auto"/>
            </w:tcBorders>
            <w:vAlign w:val="bottom"/>
          </w:tcPr>
          <w:p w:rsidR="00DB0AF1" w:rsidRDefault="00695288">
            <w:pPr>
              <w:ind w:left="80"/>
              <w:rPr>
                <w:sz w:val="20"/>
                <w:szCs w:val="20"/>
              </w:rPr>
            </w:pPr>
            <w:r>
              <w:rPr>
                <w:rFonts w:eastAsia="Times New Roman"/>
                <w:sz w:val="24"/>
                <w:szCs w:val="24"/>
              </w:rPr>
              <w:t xml:space="preserve">процессе </w:t>
            </w:r>
            <w:proofErr w:type="gramStart"/>
            <w:r>
              <w:rPr>
                <w:rFonts w:eastAsia="Times New Roman"/>
                <w:sz w:val="24"/>
                <w:szCs w:val="24"/>
              </w:rPr>
              <w:t>федеральных</w:t>
            </w:r>
            <w:proofErr w:type="gramEnd"/>
            <w:r>
              <w:rPr>
                <w:rFonts w:eastAsia="Times New Roman"/>
                <w:sz w:val="24"/>
                <w:szCs w:val="24"/>
              </w:rPr>
              <w:t xml:space="preserve"> государственных образовательных</w:t>
            </w:r>
          </w:p>
        </w:tc>
        <w:tc>
          <w:tcPr>
            <w:tcW w:w="1923" w:type="dxa"/>
            <w:gridSpan w:val="2"/>
            <w:tcBorders>
              <w:right w:val="single" w:sz="8" w:space="0" w:color="auto"/>
            </w:tcBorders>
            <w:vAlign w:val="bottom"/>
          </w:tcPr>
          <w:p w:rsidR="00DB0AF1" w:rsidRDefault="00DB0AF1">
            <w:pPr>
              <w:rPr>
                <w:sz w:val="24"/>
                <w:szCs w:val="24"/>
              </w:rPr>
            </w:pPr>
          </w:p>
        </w:tc>
        <w:tc>
          <w:tcPr>
            <w:tcW w:w="247" w:type="dxa"/>
            <w:gridSpan w:val="2"/>
            <w:vAlign w:val="bottom"/>
          </w:tcPr>
          <w:p w:rsidR="00DB0AF1" w:rsidRDefault="00DB0AF1">
            <w:pPr>
              <w:rPr>
                <w:sz w:val="1"/>
                <w:szCs w:val="1"/>
              </w:rPr>
            </w:pPr>
          </w:p>
        </w:tc>
      </w:tr>
      <w:tr w:rsidR="00DB0AF1" w:rsidTr="008C76DF">
        <w:trPr>
          <w:trHeight w:val="274"/>
        </w:trPr>
        <w:tc>
          <w:tcPr>
            <w:tcW w:w="993" w:type="dxa"/>
            <w:gridSpan w:val="3"/>
            <w:tcBorders>
              <w:left w:val="single" w:sz="8" w:space="0" w:color="auto"/>
              <w:right w:val="single" w:sz="8" w:space="0" w:color="auto"/>
            </w:tcBorders>
            <w:vAlign w:val="bottom"/>
          </w:tcPr>
          <w:p w:rsidR="00DB0AF1" w:rsidRDefault="00DB0AF1">
            <w:pPr>
              <w:rPr>
                <w:sz w:val="23"/>
                <w:szCs w:val="23"/>
              </w:rPr>
            </w:pPr>
          </w:p>
        </w:tc>
        <w:tc>
          <w:tcPr>
            <w:tcW w:w="7007" w:type="dxa"/>
            <w:tcBorders>
              <w:right w:val="single" w:sz="8" w:space="0" w:color="auto"/>
            </w:tcBorders>
            <w:vAlign w:val="bottom"/>
          </w:tcPr>
          <w:p w:rsidR="00DB0AF1" w:rsidRDefault="00695288">
            <w:pPr>
              <w:spacing w:line="273" w:lineRule="exact"/>
              <w:ind w:left="80"/>
              <w:rPr>
                <w:sz w:val="20"/>
                <w:szCs w:val="20"/>
              </w:rPr>
            </w:pPr>
            <w:r>
              <w:rPr>
                <w:rFonts w:eastAsia="Times New Roman"/>
                <w:sz w:val="24"/>
                <w:szCs w:val="24"/>
              </w:rPr>
              <w:t>стандартов в общей численности педагогических и</w:t>
            </w:r>
          </w:p>
        </w:tc>
        <w:tc>
          <w:tcPr>
            <w:tcW w:w="1923" w:type="dxa"/>
            <w:gridSpan w:val="2"/>
            <w:tcBorders>
              <w:right w:val="single" w:sz="8" w:space="0" w:color="auto"/>
            </w:tcBorders>
            <w:vAlign w:val="bottom"/>
          </w:tcPr>
          <w:p w:rsidR="00DB0AF1" w:rsidRDefault="00DB0AF1">
            <w:pPr>
              <w:rPr>
                <w:sz w:val="23"/>
                <w:szCs w:val="23"/>
              </w:rPr>
            </w:pPr>
          </w:p>
        </w:tc>
        <w:tc>
          <w:tcPr>
            <w:tcW w:w="247" w:type="dxa"/>
            <w:gridSpan w:val="2"/>
            <w:vAlign w:val="bottom"/>
          </w:tcPr>
          <w:p w:rsidR="00DB0AF1" w:rsidRDefault="00DB0AF1">
            <w:pPr>
              <w:rPr>
                <w:sz w:val="1"/>
                <w:szCs w:val="1"/>
              </w:rPr>
            </w:pPr>
          </w:p>
        </w:tc>
      </w:tr>
      <w:tr w:rsidR="00DB0AF1" w:rsidTr="008C76DF">
        <w:trPr>
          <w:trHeight w:val="282"/>
        </w:trPr>
        <w:tc>
          <w:tcPr>
            <w:tcW w:w="993" w:type="dxa"/>
            <w:gridSpan w:val="3"/>
            <w:tcBorders>
              <w:left w:val="single" w:sz="8" w:space="0" w:color="auto"/>
              <w:bottom w:val="single" w:sz="8" w:space="0" w:color="auto"/>
              <w:right w:val="single" w:sz="8" w:space="0" w:color="auto"/>
            </w:tcBorders>
            <w:vAlign w:val="bottom"/>
          </w:tcPr>
          <w:p w:rsidR="00DB0AF1" w:rsidRDefault="00DB0AF1">
            <w:pPr>
              <w:rPr>
                <w:sz w:val="24"/>
                <w:szCs w:val="24"/>
              </w:rPr>
            </w:pPr>
          </w:p>
        </w:tc>
        <w:tc>
          <w:tcPr>
            <w:tcW w:w="7007" w:type="dxa"/>
            <w:tcBorders>
              <w:bottom w:val="single" w:sz="8" w:space="0" w:color="auto"/>
              <w:right w:val="single" w:sz="8" w:space="0" w:color="auto"/>
            </w:tcBorders>
            <w:vAlign w:val="bottom"/>
          </w:tcPr>
          <w:p w:rsidR="00DB0AF1" w:rsidRDefault="00695288">
            <w:pPr>
              <w:ind w:left="80"/>
              <w:rPr>
                <w:sz w:val="20"/>
                <w:szCs w:val="20"/>
              </w:rPr>
            </w:pPr>
            <w:r>
              <w:rPr>
                <w:rFonts w:eastAsia="Times New Roman"/>
                <w:sz w:val="24"/>
                <w:szCs w:val="24"/>
              </w:rPr>
              <w:t>административно-хозяйственных работников.</w:t>
            </w:r>
          </w:p>
        </w:tc>
        <w:tc>
          <w:tcPr>
            <w:tcW w:w="1923" w:type="dxa"/>
            <w:gridSpan w:val="2"/>
            <w:tcBorders>
              <w:bottom w:val="single" w:sz="8" w:space="0" w:color="auto"/>
              <w:right w:val="single" w:sz="8" w:space="0" w:color="auto"/>
            </w:tcBorders>
            <w:vAlign w:val="bottom"/>
          </w:tcPr>
          <w:p w:rsidR="00DB0AF1" w:rsidRDefault="00DB0AF1">
            <w:pPr>
              <w:rPr>
                <w:sz w:val="24"/>
                <w:szCs w:val="24"/>
              </w:rPr>
            </w:pPr>
          </w:p>
        </w:tc>
        <w:tc>
          <w:tcPr>
            <w:tcW w:w="247" w:type="dxa"/>
            <w:gridSpan w:val="2"/>
            <w:vAlign w:val="bottom"/>
          </w:tcPr>
          <w:p w:rsidR="00DB0AF1" w:rsidRDefault="00DB0AF1">
            <w:pPr>
              <w:rPr>
                <w:sz w:val="1"/>
                <w:szCs w:val="1"/>
              </w:rPr>
            </w:pPr>
          </w:p>
        </w:tc>
      </w:tr>
      <w:tr w:rsidR="00DB0AF1" w:rsidTr="008C76DF">
        <w:trPr>
          <w:trHeight w:val="268"/>
        </w:trPr>
        <w:tc>
          <w:tcPr>
            <w:tcW w:w="993" w:type="dxa"/>
            <w:gridSpan w:val="3"/>
            <w:tcBorders>
              <w:left w:val="single" w:sz="8" w:space="0" w:color="auto"/>
              <w:bottom w:val="single" w:sz="8" w:space="0" w:color="auto"/>
              <w:right w:val="single" w:sz="8" w:space="0" w:color="auto"/>
            </w:tcBorders>
            <w:vAlign w:val="bottom"/>
          </w:tcPr>
          <w:p w:rsidR="00DB0AF1" w:rsidRDefault="00695288">
            <w:pPr>
              <w:spacing w:line="265" w:lineRule="exact"/>
              <w:jc w:val="center"/>
              <w:rPr>
                <w:sz w:val="20"/>
                <w:szCs w:val="20"/>
              </w:rPr>
            </w:pPr>
            <w:r>
              <w:rPr>
                <w:rFonts w:eastAsia="Times New Roman"/>
                <w:sz w:val="24"/>
                <w:szCs w:val="24"/>
              </w:rPr>
              <w:t>1.14</w:t>
            </w:r>
          </w:p>
        </w:tc>
        <w:tc>
          <w:tcPr>
            <w:tcW w:w="7007" w:type="dxa"/>
            <w:tcBorders>
              <w:bottom w:val="single" w:sz="8" w:space="0" w:color="auto"/>
              <w:right w:val="single" w:sz="8" w:space="0" w:color="auto"/>
            </w:tcBorders>
            <w:vAlign w:val="bottom"/>
          </w:tcPr>
          <w:p w:rsidR="00DB0AF1" w:rsidRDefault="00695288">
            <w:pPr>
              <w:spacing w:line="265" w:lineRule="exact"/>
              <w:ind w:left="80"/>
              <w:rPr>
                <w:sz w:val="20"/>
                <w:szCs w:val="20"/>
              </w:rPr>
            </w:pPr>
            <w:r>
              <w:rPr>
                <w:rFonts w:eastAsia="Times New Roman"/>
                <w:sz w:val="24"/>
                <w:szCs w:val="24"/>
              </w:rPr>
              <w:t>Соотношение «педагогический работник/воспитанник» в ДОУ</w:t>
            </w:r>
          </w:p>
        </w:tc>
        <w:tc>
          <w:tcPr>
            <w:tcW w:w="1923" w:type="dxa"/>
            <w:gridSpan w:val="2"/>
            <w:tcBorders>
              <w:bottom w:val="single" w:sz="8" w:space="0" w:color="auto"/>
              <w:right w:val="single" w:sz="8" w:space="0" w:color="auto"/>
            </w:tcBorders>
            <w:vAlign w:val="bottom"/>
          </w:tcPr>
          <w:p w:rsidR="00DB0AF1" w:rsidRDefault="0010554F" w:rsidP="00272CDE">
            <w:pPr>
              <w:spacing w:line="265" w:lineRule="exact"/>
              <w:jc w:val="center"/>
              <w:rPr>
                <w:sz w:val="20"/>
                <w:szCs w:val="20"/>
              </w:rPr>
            </w:pPr>
            <w:r>
              <w:rPr>
                <w:rFonts w:eastAsia="Times New Roman"/>
                <w:w w:val="98"/>
                <w:sz w:val="24"/>
                <w:szCs w:val="24"/>
              </w:rPr>
              <w:t>1</w:t>
            </w:r>
            <w:r w:rsidR="00FC0EF1">
              <w:rPr>
                <w:rFonts w:eastAsia="Times New Roman"/>
                <w:w w:val="98"/>
                <w:sz w:val="24"/>
                <w:szCs w:val="24"/>
              </w:rPr>
              <w:t>3</w:t>
            </w:r>
            <w:r>
              <w:rPr>
                <w:rFonts w:eastAsia="Times New Roman"/>
                <w:w w:val="98"/>
                <w:sz w:val="24"/>
                <w:szCs w:val="24"/>
              </w:rPr>
              <w:t>/1</w:t>
            </w:r>
            <w:r w:rsidR="00272CDE">
              <w:rPr>
                <w:rFonts w:eastAsia="Times New Roman"/>
                <w:w w:val="98"/>
                <w:sz w:val="24"/>
                <w:szCs w:val="24"/>
              </w:rPr>
              <w:t>30</w:t>
            </w:r>
          </w:p>
        </w:tc>
        <w:tc>
          <w:tcPr>
            <w:tcW w:w="247" w:type="dxa"/>
            <w:gridSpan w:val="2"/>
            <w:vAlign w:val="bottom"/>
          </w:tcPr>
          <w:p w:rsidR="00DB0AF1" w:rsidRDefault="00DB0AF1">
            <w:pPr>
              <w:rPr>
                <w:sz w:val="1"/>
                <w:szCs w:val="1"/>
              </w:rPr>
            </w:pPr>
          </w:p>
        </w:tc>
      </w:tr>
      <w:tr w:rsidR="00DB0AF1" w:rsidTr="008C76DF">
        <w:trPr>
          <w:trHeight w:val="259"/>
        </w:trPr>
        <w:tc>
          <w:tcPr>
            <w:tcW w:w="993" w:type="dxa"/>
            <w:gridSpan w:val="3"/>
            <w:tcBorders>
              <w:left w:val="single" w:sz="8" w:space="0" w:color="auto"/>
              <w:right w:val="single" w:sz="8" w:space="0" w:color="auto"/>
            </w:tcBorders>
            <w:vAlign w:val="bottom"/>
          </w:tcPr>
          <w:p w:rsidR="00DB0AF1" w:rsidRDefault="00695288">
            <w:pPr>
              <w:spacing w:line="259" w:lineRule="exact"/>
              <w:jc w:val="center"/>
              <w:rPr>
                <w:sz w:val="20"/>
                <w:szCs w:val="20"/>
              </w:rPr>
            </w:pPr>
            <w:r>
              <w:rPr>
                <w:rFonts w:eastAsia="Times New Roman"/>
                <w:sz w:val="24"/>
                <w:szCs w:val="24"/>
              </w:rPr>
              <w:t>1.15</w:t>
            </w:r>
          </w:p>
        </w:tc>
        <w:tc>
          <w:tcPr>
            <w:tcW w:w="7007" w:type="dxa"/>
            <w:tcBorders>
              <w:right w:val="single" w:sz="8" w:space="0" w:color="auto"/>
            </w:tcBorders>
            <w:vAlign w:val="bottom"/>
          </w:tcPr>
          <w:p w:rsidR="00DB0AF1" w:rsidRDefault="00695288">
            <w:pPr>
              <w:spacing w:line="259" w:lineRule="exact"/>
              <w:ind w:left="80"/>
              <w:rPr>
                <w:sz w:val="20"/>
                <w:szCs w:val="20"/>
              </w:rPr>
            </w:pPr>
            <w:r>
              <w:rPr>
                <w:rFonts w:eastAsia="Times New Roman"/>
                <w:sz w:val="24"/>
                <w:szCs w:val="24"/>
              </w:rPr>
              <w:t xml:space="preserve">Наличие в образовательной организации </w:t>
            </w:r>
            <w:proofErr w:type="gramStart"/>
            <w:r>
              <w:rPr>
                <w:rFonts w:eastAsia="Times New Roman"/>
                <w:sz w:val="24"/>
                <w:szCs w:val="24"/>
              </w:rPr>
              <w:t>следующих</w:t>
            </w:r>
            <w:proofErr w:type="gramEnd"/>
          </w:p>
        </w:tc>
        <w:tc>
          <w:tcPr>
            <w:tcW w:w="1923" w:type="dxa"/>
            <w:gridSpan w:val="2"/>
            <w:tcBorders>
              <w:right w:val="single" w:sz="8" w:space="0" w:color="auto"/>
            </w:tcBorders>
            <w:vAlign w:val="bottom"/>
          </w:tcPr>
          <w:p w:rsidR="00DB0AF1" w:rsidRDefault="00DB0AF1"/>
        </w:tc>
        <w:tc>
          <w:tcPr>
            <w:tcW w:w="247" w:type="dxa"/>
            <w:gridSpan w:val="2"/>
            <w:vAlign w:val="bottom"/>
          </w:tcPr>
          <w:p w:rsidR="00DB0AF1" w:rsidRDefault="00DB0AF1">
            <w:pPr>
              <w:rPr>
                <w:sz w:val="1"/>
                <w:szCs w:val="1"/>
              </w:rPr>
            </w:pPr>
          </w:p>
        </w:tc>
      </w:tr>
      <w:tr w:rsidR="00DB0AF1" w:rsidTr="008C76DF">
        <w:trPr>
          <w:trHeight w:val="282"/>
        </w:trPr>
        <w:tc>
          <w:tcPr>
            <w:tcW w:w="993" w:type="dxa"/>
            <w:gridSpan w:val="3"/>
            <w:tcBorders>
              <w:left w:val="single" w:sz="8" w:space="0" w:color="auto"/>
              <w:bottom w:val="single" w:sz="8" w:space="0" w:color="auto"/>
              <w:right w:val="single" w:sz="8" w:space="0" w:color="auto"/>
            </w:tcBorders>
            <w:vAlign w:val="bottom"/>
          </w:tcPr>
          <w:p w:rsidR="00DB0AF1" w:rsidRDefault="00DB0AF1">
            <w:pPr>
              <w:rPr>
                <w:sz w:val="24"/>
                <w:szCs w:val="24"/>
              </w:rPr>
            </w:pPr>
          </w:p>
        </w:tc>
        <w:tc>
          <w:tcPr>
            <w:tcW w:w="7007" w:type="dxa"/>
            <w:tcBorders>
              <w:bottom w:val="single" w:sz="8" w:space="0" w:color="auto"/>
              <w:right w:val="single" w:sz="8" w:space="0" w:color="auto"/>
            </w:tcBorders>
            <w:vAlign w:val="bottom"/>
          </w:tcPr>
          <w:p w:rsidR="00DB0AF1" w:rsidRDefault="00695288">
            <w:pPr>
              <w:ind w:left="80"/>
              <w:rPr>
                <w:sz w:val="20"/>
                <w:szCs w:val="20"/>
              </w:rPr>
            </w:pPr>
            <w:r>
              <w:rPr>
                <w:rFonts w:eastAsia="Times New Roman"/>
                <w:sz w:val="24"/>
                <w:szCs w:val="24"/>
              </w:rPr>
              <w:t>педагогических работников:</w:t>
            </w:r>
          </w:p>
        </w:tc>
        <w:tc>
          <w:tcPr>
            <w:tcW w:w="1923" w:type="dxa"/>
            <w:gridSpan w:val="2"/>
            <w:tcBorders>
              <w:bottom w:val="single" w:sz="8" w:space="0" w:color="auto"/>
              <w:right w:val="single" w:sz="8" w:space="0" w:color="auto"/>
            </w:tcBorders>
            <w:vAlign w:val="bottom"/>
          </w:tcPr>
          <w:p w:rsidR="00DB0AF1" w:rsidRDefault="00DB0AF1">
            <w:pPr>
              <w:rPr>
                <w:sz w:val="24"/>
                <w:szCs w:val="24"/>
              </w:rPr>
            </w:pPr>
          </w:p>
        </w:tc>
        <w:tc>
          <w:tcPr>
            <w:tcW w:w="247" w:type="dxa"/>
            <w:gridSpan w:val="2"/>
            <w:vAlign w:val="bottom"/>
          </w:tcPr>
          <w:p w:rsidR="00DB0AF1" w:rsidRDefault="00DB0AF1">
            <w:pPr>
              <w:rPr>
                <w:sz w:val="1"/>
                <w:szCs w:val="1"/>
              </w:rPr>
            </w:pPr>
          </w:p>
        </w:tc>
      </w:tr>
      <w:tr w:rsidR="00DB0AF1" w:rsidTr="008C76DF">
        <w:trPr>
          <w:trHeight w:val="266"/>
        </w:trPr>
        <w:tc>
          <w:tcPr>
            <w:tcW w:w="993" w:type="dxa"/>
            <w:gridSpan w:val="3"/>
            <w:tcBorders>
              <w:left w:val="single" w:sz="8" w:space="0" w:color="auto"/>
              <w:bottom w:val="single" w:sz="8" w:space="0" w:color="auto"/>
              <w:right w:val="single" w:sz="8" w:space="0" w:color="auto"/>
            </w:tcBorders>
            <w:vAlign w:val="bottom"/>
          </w:tcPr>
          <w:p w:rsidR="00DB0AF1" w:rsidRDefault="00695288">
            <w:pPr>
              <w:spacing w:line="264" w:lineRule="exact"/>
              <w:jc w:val="center"/>
              <w:rPr>
                <w:sz w:val="20"/>
                <w:szCs w:val="20"/>
              </w:rPr>
            </w:pPr>
            <w:r>
              <w:rPr>
                <w:rFonts w:eastAsia="Times New Roman"/>
                <w:w w:val="99"/>
                <w:sz w:val="24"/>
                <w:szCs w:val="24"/>
              </w:rPr>
              <w:t>1.15.1</w:t>
            </w:r>
          </w:p>
        </w:tc>
        <w:tc>
          <w:tcPr>
            <w:tcW w:w="7007" w:type="dxa"/>
            <w:tcBorders>
              <w:bottom w:val="single" w:sz="8" w:space="0" w:color="auto"/>
              <w:right w:val="single" w:sz="8" w:space="0" w:color="auto"/>
            </w:tcBorders>
            <w:vAlign w:val="bottom"/>
          </w:tcPr>
          <w:p w:rsidR="00DB0AF1" w:rsidRDefault="00695288">
            <w:pPr>
              <w:spacing w:line="264" w:lineRule="exact"/>
              <w:ind w:left="80"/>
              <w:rPr>
                <w:sz w:val="20"/>
                <w:szCs w:val="20"/>
              </w:rPr>
            </w:pPr>
            <w:r>
              <w:rPr>
                <w:rFonts w:eastAsia="Times New Roman"/>
                <w:sz w:val="24"/>
                <w:szCs w:val="24"/>
              </w:rPr>
              <w:t>Музыкального руководителя</w:t>
            </w:r>
          </w:p>
        </w:tc>
        <w:tc>
          <w:tcPr>
            <w:tcW w:w="1923" w:type="dxa"/>
            <w:gridSpan w:val="2"/>
            <w:tcBorders>
              <w:bottom w:val="single" w:sz="8" w:space="0" w:color="auto"/>
              <w:right w:val="single" w:sz="8" w:space="0" w:color="auto"/>
            </w:tcBorders>
            <w:vAlign w:val="bottom"/>
          </w:tcPr>
          <w:p w:rsidR="00DB0AF1" w:rsidRDefault="00695288">
            <w:pPr>
              <w:spacing w:line="264" w:lineRule="exact"/>
              <w:jc w:val="center"/>
              <w:rPr>
                <w:sz w:val="20"/>
                <w:szCs w:val="20"/>
              </w:rPr>
            </w:pPr>
            <w:r>
              <w:rPr>
                <w:rFonts w:eastAsia="Times New Roman"/>
                <w:w w:val="96"/>
                <w:sz w:val="24"/>
                <w:szCs w:val="24"/>
              </w:rPr>
              <w:t>да</w:t>
            </w:r>
          </w:p>
        </w:tc>
        <w:tc>
          <w:tcPr>
            <w:tcW w:w="247" w:type="dxa"/>
            <w:gridSpan w:val="2"/>
            <w:vAlign w:val="bottom"/>
          </w:tcPr>
          <w:p w:rsidR="00DB0AF1" w:rsidRDefault="00DB0AF1">
            <w:pPr>
              <w:rPr>
                <w:sz w:val="1"/>
                <w:szCs w:val="1"/>
              </w:rPr>
            </w:pPr>
          </w:p>
        </w:tc>
      </w:tr>
      <w:tr w:rsidR="00DB0AF1" w:rsidTr="008C76DF">
        <w:trPr>
          <w:trHeight w:val="266"/>
        </w:trPr>
        <w:tc>
          <w:tcPr>
            <w:tcW w:w="993" w:type="dxa"/>
            <w:gridSpan w:val="3"/>
            <w:tcBorders>
              <w:left w:val="single" w:sz="8" w:space="0" w:color="auto"/>
              <w:bottom w:val="single" w:sz="8" w:space="0" w:color="auto"/>
              <w:right w:val="single" w:sz="8" w:space="0" w:color="auto"/>
            </w:tcBorders>
            <w:vAlign w:val="bottom"/>
          </w:tcPr>
          <w:p w:rsidR="00DB0AF1" w:rsidRDefault="00695288">
            <w:pPr>
              <w:spacing w:line="264" w:lineRule="exact"/>
              <w:jc w:val="center"/>
              <w:rPr>
                <w:sz w:val="20"/>
                <w:szCs w:val="20"/>
              </w:rPr>
            </w:pPr>
            <w:r>
              <w:rPr>
                <w:rFonts w:eastAsia="Times New Roman"/>
                <w:w w:val="99"/>
                <w:sz w:val="24"/>
                <w:szCs w:val="24"/>
              </w:rPr>
              <w:t>1.15.2</w:t>
            </w:r>
          </w:p>
        </w:tc>
        <w:tc>
          <w:tcPr>
            <w:tcW w:w="7007" w:type="dxa"/>
            <w:tcBorders>
              <w:bottom w:val="single" w:sz="8" w:space="0" w:color="auto"/>
              <w:right w:val="single" w:sz="8" w:space="0" w:color="auto"/>
            </w:tcBorders>
            <w:vAlign w:val="bottom"/>
          </w:tcPr>
          <w:p w:rsidR="00DB0AF1" w:rsidRDefault="00695288">
            <w:pPr>
              <w:spacing w:line="264" w:lineRule="exact"/>
              <w:ind w:left="80"/>
              <w:rPr>
                <w:sz w:val="20"/>
                <w:szCs w:val="20"/>
              </w:rPr>
            </w:pPr>
            <w:r>
              <w:rPr>
                <w:rFonts w:eastAsia="Times New Roman"/>
                <w:sz w:val="24"/>
                <w:szCs w:val="24"/>
              </w:rPr>
              <w:t>Инструктора по ФК</w:t>
            </w:r>
          </w:p>
        </w:tc>
        <w:tc>
          <w:tcPr>
            <w:tcW w:w="1923" w:type="dxa"/>
            <w:gridSpan w:val="2"/>
            <w:tcBorders>
              <w:bottom w:val="single" w:sz="8" w:space="0" w:color="auto"/>
              <w:right w:val="single" w:sz="8" w:space="0" w:color="auto"/>
            </w:tcBorders>
            <w:vAlign w:val="bottom"/>
          </w:tcPr>
          <w:p w:rsidR="00DB0AF1" w:rsidRDefault="00272CDE">
            <w:pPr>
              <w:spacing w:line="264" w:lineRule="exact"/>
              <w:jc w:val="center"/>
              <w:rPr>
                <w:sz w:val="20"/>
                <w:szCs w:val="20"/>
              </w:rPr>
            </w:pPr>
            <w:r>
              <w:rPr>
                <w:rFonts w:eastAsia="Times New Roman"/>
                <w:w w:val="96"/>
                <w:sz w:val="24"/>
                <w:szCs w:val="24"/>
              </w:rPr>
              <w:t>вакансия</w:t>
            </w:r>
          </w:p>
        </w:tc>
        <w:tc>
          <w:tcPr>
            <w:tcW w:w="247" w:type="dxa"/>
            <w:gridSpan w:val="2"/>
            <w:vAlign w:val="bottom"/>
          </w:tcPr>
          <w:p w:rsidR="00DB0AF1" w:rsidRDefault="00DB0AF1">
            <w:pPr>
              <w:rPr>
                <w:sz w:val="1"/>
                <w:szCs w:val="1"/>
              </w:rPr>
            </w:pPr>
          </w:p>
        </w:tc>
      </w:tr>
      <w:tr w:rsidR="00DB0AF1" w:rsidTr="008C76DF">
        <w:trPr>
          <w:trHeight w:val="266"/>
        </w:trPr>
        <w:tc>
          <w:tcPr>
            <w:tcW w:w="993" w:type="dxa"/>
            <w:gridSpan w:val="3"/>
            <w:tcBorders>
              <w:left w:val="single" w:sz="8" w:space="0" w:color="auto"/>
              <w:bottom w:val="single" w:sz="8" w:space="0" w:color="auto"/>
              <w:right w:val="single" w:sz="8" w:space="0" w:color="auto"/>
            </w:tcBorders>
            <w:vAlign w:val="bottom"/>
          </w:tcPr>
          <w:p w:rsidR="00DB0AF1" w:rsidRDefault="00695288">
            <w:pPr>
              <w:spacing w:line="264" w:lineRule="exact"/>
              <w:jc w:val="center"/>
              <w:rPr>
                <w:sz w:val="20"/>
                <w:szCs w:val="20"/>
              </w:rPr>
            </w:pPr>
            <w:r>
              <w:rPr>
                <w:rFonts w:eastAsia="Times New Roman"/>
                <w:w w:val="99"/>
                <w:sz w:val="24"/>
                <w:szCs w:val="24"/>
              </w:rPr>
              <w:t>1.15.3</w:t>
            </w:r>
          </w:p>
        </w:tc>
        <w:tc>
          <w:tcPr>
            <w:tcW w:w="7007" w:type="dxa"/>
            <w:tcBorders>
              <w:bottom w:val="single" w:sz="8" w:space="0" w:color="auto"/>
              <w:right w:val="single" w:sz="8" w:space="0" w:color="auto"/>
            </w:tcBorders>
            <w:vAlign w:val="bottom"/>
          </w:tcPr>
          <w:p w:rsidR="00DB0AF1" w:rsidRDefault="00695288">
            <w:pPr>
              <w:spacing w:line="264" w:lineRule="exact"/>
              <w:ind w:left="80"/>
              <w:rPr>
                <w:sz w:val="20"/>
                <w:szCs w:val="20"/>
              </w:rPr>
            </w:pPr>
            <w:r>
              <w:rPr>
                <w:rFonts w:eastAsia="Times New Roman"/>
                <w:sz w:val="24"/>
                <w:szCs w:val="24"/>
              </w:rPr>
              <w:t>Учителя-логопеда</w:t>
            </w:r>
          </w:p>
        </w:tc>
        <w:tc>
          <w:tcPr>
            <w:tcW w:w="1923" w:type="dxa"/>
            <w:gridSpan w:val="2"/>
            <w:tcBorders>
              <w:bottom w:val="single" w:sz="8" w:space="0" w:color="auto"/>
              <w:right w:val="single" w:sz="8" w:space="0" w:color="auto"/>
            </w:tcBorders>
            <w:vAlign w:val="bottom"/>
          </w:tcPr>
          <w:p w:rsidR="00DB0AF1" w:rsidRDefault="00695288">
            <w:pPr>
              <w:spacing w:line="264" w:lineRule="exact"/>
              <w:jc w:val="center"/>
              <w:rPr>
                <w:sz w:val="20"/>
                <w:szCs w:val="20"/>
              </w:rPr>
            </w:pPr>
            <w:r>
              <w:rPr>
                <w:rFonts w:eastAsia="Times New Roman"/>
                <w:w w:val="96"/>
                <w:sz w:val="24"/>
                <w:szCs w:val="24"/>
              </w:rPr>
              <w:t>да</w:t>
            </w:r>
          </w:p>
        </w:tc>
        <w:tc>
          <w:tcPr>
            <w:tcW w:w="247" w:type="dxa"/>
            <w:gridSpan w:val="2"/>
            <w:vAlign w:val="bottom"/>
          </w:tcPr>
          <w:p w:rsidR="00DB0AF1" w:rsidRDefault="00DB0AF1">
            <w:pPr>
              <w:rPr>
                <w:sz w:val="1"/>
                <w:szCs w:val="1"/>
              </w:rPr>
            </w:pPr>
          </w:p>
        </w:tc>
      </w:tr>
      <w:tr w:rsidR="00DB0AF1" w:rsidTr="008C76DF">
        <w:trPr>
          <w:trHeight w:val="266"/>
        </w:trPr>
        <w:tc>
          <w:tcPr>
            <w:tcW w:w="993" w:type="dxa"/>
            <w:gridSpan w:val="3"/>
            <w:tcBorders>
              <w:left w:val="single" w:sz="8" w:space="0" w:color="auto"/>
              <w:bottom w:val="single" w:sz="8" w:space="0" w:color="auto"/>
              <w:right w:val="single" w:sz="8" w:space="0" w:color="auto"/>
            </w:tcBorders>
            <w:vAlign w:val="bottom"/>
          </w:tcPr>
          <w:p w:rsidR="00DB0AF1" w:rsidRDefault="00695288">
            <w:pPr>
              <w:spacing w:line="264" w:lineRule="exact"/>
              <w:jc w:val="center"/>
              <w:rPr>
                <w:sz w:val="20"/>
                <w:szCs w:val="20"/>
              </w:rPr>
            </w:pPr>
            <w:r>
              <w:rPr>
                <w:rFonts w:eastAsia="Times New Roman"/>
                <w:w w:val="99"/>
                <w:sz w:val="24"/>
                <w:szCs w:val="24"/>
              </w:rPr>
              <w:t>1.15.4</w:t>
            </w:r>
          </w:p>
        </w:tc>
        <w:tc>
          <w:tcPr>
            <w:tcW w:w="7007" w:type="dxa"/>
            <w:tcBorders>
              <w:bottom w:val="single" w:sz="8" w:space="0" w:color="auto"/>
              <w:right w:val="single" w:sz="8" w:space="0" w:color="auto"/>
            </w:tcBorders>
            <w:vAlign w:val="bottom"/>
          </w:tcPr>
          <w:p w:rsidR="00DB0AF1" w:rsidRDefault="00695288">
            <w:pPr>
              <w:spacing w:line="264" w:lineRule="exact"/>
              <w:ind w:left="80"/>
              <w:rPr>
                <w:sz w:val="20"/>
                <w:szCs w:val="20"/>
              </w:rPr>
            </w:pPr>
            <w:r>
              <w:rPr>
                <w:rFonts w:eastAsia="Times New Roman"/>
                <w:sz w:val="24"/>
                <w:szCs w:val="24"/>
              </w:rPr>
              <w:t>Логопеда</w:t>
            </w:r>
          </w:p>
        </w:tc>
        <w:tc>
          <w:tcPr>
            <w:tcW w:w="1923" w:type="dxa"/>
            <w:gridSpan w:val="2"/>
            <w:tcBorders>
              <w:bottom w:val="single" w:sz="8" w:space="0" w:color="auto"/>
              <w:right w:val="single" w:sz="8" w:space="0" w:color="auto"/>
            </w:tcBorders>
            <w:vAlign w:val="bottom"/>
          </w:tcPr>
          <w:p w:rsidR="00DB0AF1" w:rsidRDefault="00695288">
            <w:pPr>
              <w:spacing w:line="264" w:lineRule="exact"/>
              <w:jc w:val="center"/>
              <w:rPr>
                <w:sz w:val="20"/>
                <w:szCs w:val="20"/>
              </w:rPr>
            </w:pPr>
            <w:r>
              <w:rPr>
                <w:rFonts w:eastAsia="Times New Roman"/>
                <w:w w:val="99"/>
                <w:sz w:val="24"/>
                <w:szCs w:val="24"/>
              </w:rPr>
              <w:t>нет</w:t>
            </w:r>
          </w:p>
        </w:tc>
        <w:tc>
          <w:tcPr>
            <w:tcW w:w="247" w:type="dxa"/>
            <w:gridSpan w:val="2"/>
            <w:vAlign w:val="bottom"/>
          </w:tcPr>
          <w:p w:rsidR="00DB0AF1" w:rsidRDefault="00DB0AF1">
            <w:pPr>
              <w:rPr>
                <w:sz w:val="1"/>
                <w:szCs w:val="1"/>
              </w:rPr>
            </w:pPr>
          </w:p>
        </w:tc>
      </w:tr>
      <w:tr w:rsidR="00DB0AF1" w:rsidTr="008C76DF">
        <w:trPr>
          <w:trHeight w:val="269"/>
        </w:trPr>
        <w:tc>
          <w:tcPr>
            <w:tcW w:w="993" w:type="dxa"/>
            <w:gridSpan w:val="3"/>
            <w:tcBorders>
              <w:left w:val="single" w:sz="8" w:space="0" w:color="auto"/>
              <w:bottom w:val="single" w:sz="8" w:space="0" w:color="auto"/>
              <w:right w:val="single" w:sz="8" w:space="0" w:color="auto"/>
            </w:tcBorders>
            <w:vAlign w:val="bottom"/>
          </w:tcPr>
          <w:p w:rsidR="00DB0AF1" w:rsidRDefault="00695288">
            <w:pPr>
              <w:spacing w:line="265" w:lineRule="exact"/>
              <w:jc w:val="center"/>
              <w:rPr>
                <w:sz w:val="20"/>
                <w:szCs w:val="20"/>
              </w:rPr>
            </w:pPr>
            <w:r>
              <w:rPr>
                <w:rFonts w:eastAsia="Times New Roman"/>
                <w:w w:val="99"/>
                <w:sz w:val="24"/>
                <w:szCs w:val="24"/>
              </w:rPr>
              <w:t>1.15.5</w:t>
            </w:r>
          </w:p>
        </w:tc>
        <w:tc>
          <w:tcPr>
            <w:tcW w:w="7007" w:type="dxa"/>
            <w:tcBorders>
              <w:bottom w:val="single" w:sz="8" w:space="0" w:color="auto"/>
              <w:right w:val="single" w:sz="8" w:space="0" w:color="auto"/>
            </w:tcBorders>
            <w:vAlign w:val="bottom"/>
          </w:tcPr>
          <w:p w:rsidR="00DB0AF1" w:rsidRDefault="00695288">
            <w:pPr>
              <w:spacing w:line="265" w:lineRule="exact"/>
              <w:ind w:left="80"/>
              <w:rPr>
                <w:sz w:val="20"/>
                <w:szCs w:val="20"/>
              </w:rPr>
            </w:pPr>
            <w:r>
              <w:rPr>
                <w:rFonts w:eastAsia="Times New Roman"/>
                <w:sz w:val="24"/>
                <w:szCs w:val="24"/>
              </w:rPr>
              <w:t>Учителя-дефектолога</w:t>
            </w:r>
          </w:p>
        </w:tc>
        <w:tc>
          <w:tcPr>
            <w:tcW w:w="1923" w:type="dxa"/>
            <w:gridSpan w:val="2"/>
            <w:tcBorders>
              <w:bottom w:val="single" w:sz="8" w:space="0" w:color="auto"/>
              <w:right w:val="single" w:sz="8" w:space="0" w:color="auto"/>
            </w:tcBorders>
            <w:vAlign w:val="bottom"/>
          </w:tcPr>
          <w:p w:rsidR="00DB0AF1" w:rsidRDefault="00695288">
            <w:pPr>
              <w:spacing w:line="265" w:lineRule="exact"/>
              <w:jc w:val="center"/>
              <w:rPr>
                <w:sz w:val="20"/>
                <w:szCs w:val="20"/>
              </w:rPr>
            </w:pPr>
            <w:r>
              <w:rPr>
                <w:rFonts w:eastAsia="Times New Roman"/>
                <w:w w:val="99"/>
                <w:sz w:val="24"/>
                <w:szCs w:val="24"/>
              </w:rPr>
              <w:t>нет</w:t>
            </w:r>
          </w:p>
        </w:tc>
        <w:tc>
          <w:tcPr>
            <w:tcW w:w="247" w:type="dxa"/>
            <w:gridSpan w:val="2"/>
            <w:vAlign w:val="bottom"/>
          </w:tcPr>
          <w:p w:rsidR="00DB0AF1" w:rsidRDefault="00DB0AF1">
            <w:pPr>
              <w:rPr>
                <w:sz w:val="1"/>
                <w:szCs w:val="1"/>
              </w:rPr>
            </w:pPr>
          </w:p>
        </w:tc>
      </w:tr>
      <w:tr w:rsidR="00DB0AF1" w:rsidTr="008C76DF">
        <w:trPr>
          <w:trHeight w:val="266"/>
        </w:trPr>
        <w:tc>
          <w:tcPr>
            <w:tcW w:w="993" w:type="dxa"/>
            <w:gridSpan w:val="3"/>
            <w:tcBorders>
              <w:left w:val="single" w:sz="8" w:space="0" w:color="auto"/>
              <w:bottom w:val="single" w:sz="8" w:space="0" w:color="auto"/>
              <w:right w:val="single" w:sz="8" w:space="0" w:color="auto"/>
            </w:tcBorders>
            <w:vAlign w:val="bottom"/>
          </w:tcPr>
          <w:p w:rsidR="00DB0AF1" w:rsidRDefault="00695288">
            <w:pPr>
              <w:spacing w:line="264" w:lineRule="exact"/>
              <w:jc w:val="center"/>
              <w:rPr>
                <w:sz w:val="20"/>
                <w:szCs w:val="20"/>
              </w:rPr>
            </w:pPr>
            <w:r>
              <w:rPr>
                <w:rFonts w:eastAsia="Times New Roman"/>
                <w:w w:val="99"/>
                <w:sz w:val="24"/>
                <w:szCs w:val="24"/>
              </w:rPr>
              <w:t>1.15.6</w:t>
            </w:r>
          </w:p>
        </w:tc>
        <w:tc>
          <w:tcPr>
            <w:tcW w:w="7007" w:type="dxa"/>
            <w:tcBorders>
              <w:bottom w:val="single" w:sz="8" w:space="0" w:color="auto"/>
              <w:right w:val="single" w:sz="8" w:space="0" w:color="auto"/>
            </w:tcBorders>
            <w:vAlign w:val="bottom"/>
          </w:tcPr>
          <w:p w:rsidR="00DB0AF1" w:rsidRDefault="00695288">
            <w:pPr>
              <w:spacing w:line="264" w:lineRule="exact"/>
              <w:ind w:left="80"/>
              <w:rPr>
                <w:sz w:val="20"/>
                <w:szCs w:val="20"/>
              </w:rPr>
            </w:pPr>
            <w:r>
              <w:rPr>
                <w:rFonts w:eastAsia="Times New Roman"/>
                <w:sz w:val="24"/>
                <w:szCs w:val="24"/>
              </w:rPr>
              <w:t>Педагога-психолога</w:t>
            </w:r>
          </w:p>
        </w:tc>
        <w:tc>
          <w:tcPr>
            <w:tcW w:w="1923" w:type="dxa"/>
            <w:gridSpan w:val="2"/>
            <w:tcBorders>
              <w:bottom w:val="single" w:sz="8" w:space="0" w:color="auto"/>
              <w:right w:val="single" w:sz="8" w:space="0" w:color="auto"/>
            </w:tcBorders>
            <w:vAlign w:val="bottom"/>
          </w:tcPr>
          <w:p w:rsidR="00DB0AF1" w:rsidRDefault="00695288">
            <w:pPr>
              <w:spacing w:line="264" w:lineRule="exact"/>
              <w:jc w:val="center"/>
              <w:rPr>
                <w:sz w:val="20"/>
                <w:szCs w:val="20"/>
              </w:rPr>
            </w:pPr>
            <w:r>
              <w:rPr>
                <w:rFonts w:eastAsia="Times New Roman"/>
                <w:w w:val="96"/>
                <w:sz w:val="24"/>
                <w:szCs w:val="24"/>
              </w:rPr>
              <w:t>да</w:t>
            </w:r>
          </w:p>
        </w:tc>
        <w:tc>
          <w:tcPr>
            <w:tcW w:w="247" w:type="dxa"/>
            <w:gridSpan w:val="2"/>
            <w:vAlign w:val="bottom"/>
          </w:tcPr>
          <w:p w:rsidR="00DB0AF1" w:rsidRDefault="00DB0AF1">
            <w:pPr>
              <w:rPr>
                <w:sz w:val="1"/>
                <w:szCs w:val="1"/>
              </w:rPr>
            </w:pPr>
          </w:p>
        </w:tc>
      </w:tr>
      <w:tr w:rsidR="00DB0AF1" w:rsidTr="008C76DF">
        <w:trPr>
          <w:trHeight w:val="266"/>
        </w:trPr>
        <w:tc>
          <w:tcPr>
            <w:tcW w:w="993" w:type="dxa"/>
            <w:gridSpan w:val="3"/>
            <w:tcBorders>
              <w:left w:val="single" w:sz="8" w:space="0" w:color="auto"/>
              <w:bottom w:val="single" w:sz="8" w:space="0" w:color="auto"/>
              <w:right w:val="single" w:sz="8" w:space="0" w:color="auto"/>
            </w:tcBorders>
            <w:vAlign w:val="bottom"/>
          </w:tcPr>
          <w:p w:rsidR="00DB0AF1" w:rsidRDefault="00695288">
            <w:pPr>
              <w:spacing w:line="264" w:lineRule="exact"/>
              <w:jc w:val="center"/>
              <w:rPr>
                <w:sz w:val="20"/>
                <w:szCs w:val="20"/>
              </w:rPr>
            </w:pPr>
            <w:r>
              <w:rPr>
                <w:rFonts w:eastAsia="Times New Roman"/>
                <w:w w:val="99"/>
                <w:sz w:val="24"/>
                <w:szCs w:val="24"/>
              </w:rPr>
              <w:lastRenderedPageBreak/>
              <w:t>2.</w:t>
            </w:r>
          </w:p>
        </w:tc>
        <w:tc>
          <w:tcPr>
            <w:tcW w:w="7007" w:type="dxa"/>
            <w:tcBorders>
              <w:bottom w:val="single" w:sz="8" w:space="0" w:color="auto"/>
              <w:right w:val="single" w:sz="8" w:space="0" w:color="auto"/>
            </w:tcBorders>
            <w:vAlign w:val="bottom"/>
          </w:tcPr>
          <w:p w:rsidR="00DB0AF1" w:rsidRDefault="00695288">
            <w:pPr>
              <w:spacing w:line="264" w:lineRule="exact"/>
              <w:ind w:left="80"/>
              <w:rPr>
                <w:sz w:val="20"/>
                <w:szCs w:val="20"/>
              </w:rPr>
            </w:pPr>
            <w:r>
              <w:rPr>
                <w:rFonts w:eastAsia="Times New Roman"/>
                <w:sz w:val="24"/>
                <w:szCs w:val="24"/>
              </w:rPr>
              <w:t>Инфраструктура</w:t>
            </w:r>
          </w:p>
        </w:tc>
        <w:tc>
          <w:tcPr>
            <w:tcW w:w="1923" w:type="dxa"/>
            <w:gridSpan w:val="2"/>
            <w:tcBorders>
              <w:bottom w:val="single" w:sz="8" w:space="0" w:color="auto"/>
              <w:right w:val="single" w:sz="8" w:space="0" w:color="auto"/>
            </w:tcBorders>
            <w:vAlign w:val="bottom"/>
          </w:tcPr>
          <w:p w:rsidR="00DB0AF1" w:rsidRDefault="00DB0AF1">
            <w:pPr>
              <w:rPr>
                <w:sz w:val="23"/>
                <w:szCs w:val="23"/>
              </w:rPr>
            </w:pPr>
          </w:p>
        </w:tc>
        <w:tc>
          <w:tcPr>
            <w:tcW w:w="247" w:type="dxa"/>
            <w:gridSpan w:val="2"/>
            <w:vAlign w:val="bottom"/>
          </w:tcPr>
          <w:p w:rsidR="00DB0AF1" w:rsidRDefault="00DB0AF1">
            <w:pPr>
              <w:rPr>
                <w:sz w:val="1"/>
                <w:szCs w:val="1"/>
              </w:rPr>
            </w:pPr>
          </w:p>
        </w:tc>
      </w:tr>
      <w:tr w:rsidR="00DB0AF1" w:rsidTr="008C76DF">
        <w:trPr>
          <w:trHeight w:val="274"/>
        </w:trPr>
        <w:tc>
          <w:tcPr>
            <w:tcW w:w="993" w:type="dxa"/>
            <w:gridSpan w:val="3"/>
            <w:tcBorders>
              <w:left w:val="single" w:sz="8" w:space="0" w:color="auto"/>
              <w:right w:val="single" w:sz="8" w:space="0" w:color="auto"/>
            </w:tcBorders>
            <w:vAlign w:val="bottom"/>
          </w:tcPr>
          <w:p w:rsidR="00DB0AF1" w:rsidRDefault="00695288">
            <w:pPr>
              <w:spacing w:line="264" w:lineRule="exact"/>
              <w:jc w:val="center"/>
              <w:rPr>
                <w:sz w:val="20"/>
                <w:szCs w:val="20"/>
              </w:rPr>
            </w:pPr>
            <w:r>
              <w:rPr>
                <w:rFonts w:eastAsia="Times New Roman"/>
                <w:w w:val="99"/>
                <w:sz w:val="24"/>
                <w:szCs w:val="24"/>
              </w:rPr>
              <w:t>2.1</w:t>
            </w:r>
          </w:p>
        </w:tc>
        <w:tc>
          <w:tcPr>
            <w:tcW w:w="7007" w:type="dxa"/>
            <w:tcBorders>
              <w:right w:val="single" w:sz="8" w:space="0" w:color="auto"/>
            </w:tcBorders>
            <w:vAlign w:val="bottom"/>
          </w:tcPr>
          <w:p w:rsidR="00DB0AF1" w:rsidRDefault="00695288">
            <w:pPr>
              <w:spacing w:line="264" w:lineRule="exact"/>
              <w:ind w:left="80"/>
              <w:rPr>
                <w:sz w:val="20"/>
                <w:szCs w:val="20"/>
              </w:rPr>
            </w:pPr>
            <w:r>
              <w:rPr>
                <w:rFonts w:eastAsia="Times New Roman"/>
                <w:sz w:val="24"/>
                <w:szCs w:val="24"/>
              </w:rPr>
              <w:t>Общая площадь помещений, в которых осуществляется</w:t>
            </w:r>
          </w:p>
        </w:tc>
        <w:tc>
          <w:tcPr>
            <w:tcW w:w="1923" w:type="dxa"/>
            <w:gridSpan w:val="2"/>
            <w:tcBorders>
              <w:right w:val="single" w:sz="8" w:space="0" w:color="auto"/>
            </w:tcBorders>
            <w:vAlign w:val="bottom"/>
          </w:tcPr>
          <w:p w:rsidR="00DB0AF1" w:rsidRDefault="00695288">
            <w:pPr>
              <w:spacing w:line="274" w:lineRule="exact"/>
              <w:jc w:val="center"/>
              <w:rPr>
                <w:sz w:val="20"/>
                <w:szCs w:val="20"/>
              </w:rPr>
            </w:pPr>
            <w:r>
              <w:rPr>
                <w:rFonts w:eastAsia="Times New Roman"/>
                <w:b/>
                <w:bCs/>
                <w:w w:val="97"/>
                <w:sz w:val="24"/>
                <w:szCs w:val="24"/>
              </w:rPr>
              <w:t>1180,1 м</w:t>
            </w:r>
            <w:proofErr w:type="gramStart"/>
            <w:r>
              <w:rPr>
                <w:rFonts w:eastAsia="Times New Roman"/>
                <w:b/>
                <w:bCs/>
                <w:w w:val="97"/>
                <w:sz w:val="31"/>
                <w:szCs w:val="31"/>
                <w:vertAlign w:val="superscript"/>
              </w:rPr>
              <w:t>2</w:t>
            </w:r>
            <w:proofErr w:type="gramEnd"/>
          </w:p>
        </w:tc>
        <w:tc>
          <w:tcPr>
            <w:tcW w:w="247" w:type="dxa"/>
            <w:gridSpan w:val="2"/>
            <w:vAlign w:val="bottom"/>
          </w:tcPr>
          <w:p w:rsidR="00DB0AF1" w:rsidRDefault="00DB0AF1">
            <w:pPr>
              <w:rPr>
                <w:sz w:val="1"/>
                <w:szCs w:val="1"/>
              </w:rPr>
            </w:pPr>
          </w:p>
        </w:tc>
      </w:tr>
      <w:tr w:rsidR="00DB0AF1" w:rsidTr="008C76DF">
        <w:trPr>
          <w:trHeight w:val="264"/>
        </w:trPr>
        <w:tc>
          <w:tcPr>
            <w:tcW w:w="993" w:type="dxa"/>
            <w:gridSpan w:val="3"/>
            <w:tcBorders>
              <w:left w:val="single" w:sz="8" w:space="0" w:color="auto"/>
              <w:right w:val="single" w:sz="8" w:space="0" w:color="auto"/>
            </w:tcBorders>
            <w:vAlign w:val="bottom"/>
          </w:tcPr>
          <w:p w:rsidR="00DB0AF1" w:rsidRDefault="00DB0AF1"/>
        </w:tc>
        <w:tc>
          <w:tcPr>
            <w:tcW w:w="7007" w:type="dxa"/>
            <w:tcBorders>
              <w:right w:val="single" w:sz="8" w:space="0" w:color="auto"/>
            </w:tcBorders>
            <w:vAlign w:val="bottom"/>
          </w:tcPr>
          <w:p w:rsidR="00DB0AF1" w:rsidRDefault="00695288">
            <w:pPr>
              <w:spacing w:line="264" w:lineRule="exact"/>
              <w:ind w:left="80"/>
              <w:rPr>
                <w:sz w:val="20"/>
                <w:szCs w:val="20"/>
              </w:rPr>
            </w:pPr>
            <w:r>
              <w:rPr>
                <w:rFonts w:eastAsia="Times New Roman"/>
                <w:sz w:val="24"/>
                <w:szCs w:val="24"/>
              </w:rPr>
              <w:t>образовательная деятельность, в расчете на одного</w:t>
            </w:r>
          </w:p>
        </w:tc>
        <w:tc>
          <w:tcPr>
            <w:tcW w:w="1923" w:type="dxa"/>
            <w:gridSpan w:val="2"/>
            <w:tcBorders>
              <w:right w:val="single" w:sz="8" w:space="0" w:color="auto"/>
            </w:tcBorders>
            <w:vAlign w:val="bottom"/>
          </w:tcPr>
          <w:p w:rsidR="00DB0AF1" w:rsidRDefault="00695288" w:rsidP="00FC0EF1">
            <w:pPr>
              <w:spacing w:line="264" w:lineRule="exact"/>
              <w:jc w:val="center"/>
              <w:rPr>
                <w:sz w:val="20"/>
                <w:szCs w:val="20"/>
              </w:rPr>
            </w:pPr>
            <w:r>
              <w:rPr>
                <w:rFonts w:eastAsia="Times New Roman"/>
                <w:w w:val="99"/>
                <w:sz w:val="24"/>
                <w:szCs w:val="24"/>
              </w:rPr>
              <w:t>1</w:t>
            </w:r>
            <w:r w:rsidR="00FC0EF1">
              <w:rPr>
                <w:rFonts w:eastAsia="Times New Roman"/>
                <w:w w:val="99"/>
                <w:sz w:val="24"/>
                <w:szCs w:val="24"/>
              </w:rPr>
              <w:t>41</w:t>
            </w:r>
            <w:r>
              <w:rPr>
                <w:rFonts w:eastAsia="Times New Roman"/>
                <w:w w:val="99"/>
                <w:sz w:val="24"/>
                <w:szCs w:val="24"/>
              </w:rPr>
              <w:t xml:space="preserve"> </w:t>
            </w:r>
            <w:r w:rsidR="00FC0EF1">
              <w:rPr>
                <w:rFonts w:eastAsia="Times New Roman"/>
                <w:w w:val="99"/>
                <w:sz w:val="20"/>
                <w:szCs w:val="20"/>
              </w:rPr>
              <w:t>воспитанник</w:t>
            </w:r>
          </w:p>
        </w:tc>
        <w:tc>
          <w:tcPr>
            <w:tcW w:w="247" w:type="dxa"/>
            <w:gridSpan w:val="2"/>
            <w:vAlign w:val="bottom"/>
          </w:tcPr>
          <w:p w:rsidR="00DB0AF1" w:rsidRDefault="00DB0AF1">
            <w:pPr>
              <w:rPr>
                <w:sz w:val="1"/>
                <w:szCs w:val="1"/>
              </w:rPr>
            </w:pPr>
          </w:p>
        </w:tc>
      </w:tr>
      <w:tr w:rsidR="00DB0AF1" w:rsidTr="008C76DF">
        <w:trPr>
          <w:trHeight w:val="280"/>
        </w:trPr>
        <w:tc>
          <w:tcPr>
            <w:tcW w:w="993" w:type="dxa"/>
            <w:gridSpan w:val="3"/>
            <w:tcBorders>
              <w:left w:val="single" w:sz="8" w:space="0" w:color="auto"/>
              <w:bottom w:val="single" w:sz="8" w:space="0" w:color="auto"/>
              <w:right w:val="single" w:sz="8" w:space="0" w:color="auto"/>
            </w:tcBorders>
            <w:vAlign w:val="bottom"/>
          </w:tcPr>
          <w:p w:rsidR="00DB0AF1" w:rsidRDefault="00DB0AF1">
            <w:pPr>
              <w:rPr>
                <w:sz w:val="24"/>
                <w:szCs w:val="24"/>
              </w:rPr>
            </w:pPr>
          </w:p>
        </w:tc>
        <w:tc>
          <w:tcPr>
            <w:tcW w:w="7007" w:type="dxa"/>
            <w:tcBorders>
              <w:bottom w:val="single" w:sz="8" w:space="0" w:color="auto"/>
              <w:right w:val="single" w:sz="8" w:space="0" w:color="auto"/>
            </w:tcBorders>
            <w:vAlign w:val="bottom"/>
          </w:tcPr>
          <w:p w:rsidR="00DB0AF1" w:rsidRDefault="00695288">
            <w:pPr>
              <w:spacing w:line="273" w:lineRule="exact"/>
              <w:ind w:left="80"/>
              <w:rPr>
                <w:sz w:val="20"/>
                <w:szCs w:val="20"/>
              </w:rPr>
            </w:pPr>
            <w:r>
              <w:rPr>
                <w:rFonts w:eastAsia="Times New Roman"/>
                <w:sz w:val="24"/>
                <w:szCs w:val="24"/>
              </w:rPr>
              <w:t>воспитанника</w:t>
            </w:r>
          </w:p>
        </w:tc>
        <w:tc>
          <w:tcPr>
            <w:tcW w:w="1923" w:type="dxa"/>
            <w:gridSpan w:val="2"/>
            <w:tcBorders>
              <w:bottom w:val="single" w:sz="8" w:space="0" w:color="auto"/>
              <w:right w:val="single" w:sz="8" w:space="0" w:color="auto"/>
            </w:tcBorders>
            <w:vAlign w:val="bottom"/>
          </w:tcPr>
          <w:p w:rsidR="00DB0AF1" w:rsidRDefault="00DB0AF1">
            <w:pPr>
              <w:rPr>
                <w:sz w:val="24"/>
                <w:szCs w:val="24"/>
              </w:rPr>
            </w:pPr>
          </w:p>
        </w:tc>
        <w:tc>
          <w:tcPr>
            <w:tcW w:w="247" w:type="dxa"/>
            <w:gridSpan w:val="2"/>
            <w:vAlign w:val="bottom"/>
          </w:tcPr>
          <w:p w:rsidR="00DB0AF1" w:rsidRDefault="00DB0AF1">
            <w:pPr>
              <w:rPr>
                <w:sz w:val="1"/>
                <w:szCs w:val="1"/>
              </w:rPr>
            </w:pPr>
          </w:p>
        </w:tc>
      </w:tr>
      <w:tr w:rsidR="00DB0AF1" w:rsidTr="008C76DF">
        <w:trPr>
          <w:trHeight w:val="262"/>
        </w:trPr>
        <w:tc>
          <w:tcPr>
            <w:tcW w:w="993" w:type="dxa"/>
            <w:gridSpan w:val="3"/>
            <w:tcBorders>
              <w:left w:val="single" w:sz="8" w:space="0" w:color="auto"/>
              <w:right w:val="single" w:sz="8" w:space="0" w:color="auto"/>
            </w:tcBorders>
            <w:vAlign w:val="bottom"/>
          </w:tcPr>
          <w:p w:rsidR="00DB0AF1" w:rsidRDefault="00695288">
            <w:pPr>
              <w:spacing w:line="263" w:lineRule="exact"/>
              <w:jc w:val="center"/>
              <w:rPr>
                <w:sz w:val="20"/>
                <w:szCs w:val="20"/>
              </w:rPr>
            </w:pPr>
            <w:r>
              <w:rPr>
                <w:rFonts w:eastAsia="Times New Roman"/>
                <w:w w:val="99"/>
                <w:sz w:val="24"/>
                <w:szCs w:val="24"/>
              </w:rPr>
              <w:t>2.2</w:t>
            </w:r>
          </w:p>
        </w:tc>
        <w:tc>
          <w:tcPr>
            <w:tcW w:w="7007" w:type="dxa"/>
            <w:tcBorders>
              <w:right w:val="single" w:sz="8" w:space="0" w:color="auto"/>
            </w:tcBorders>
            <w:vAlign w:val="bottom"/>
          </w:tcPr>
          <w:p w:rsidR="00DB0AF1" w:rsidRDefault="00695288">
            <w:pPr>
              <w:spacing w:line="263" w:lineRule="exact"/>
              <w:ind w:left="80"/>
              <w:rPr>
                <w:sz w:val="20"/>
                <w:szCs w:val="20"/>
              </w:rPr>
            </w:pPr>
            <w:r>
              <w:rPr>
                <w:rFonts w:eastAsia="Times New Roman"/>
                <w:sz w:val="24"/>
                <w:szCs w:val="24"/>
              </w:rPr>
              <w:t>Площадь помещений для организации дополнительных видов</w:t>
            </w:r>
          </w:p>
        </w:tc>
        <w:tc>
          <w:tcPr>
            <w:tcW w:w="1923" w:type="dxa"/>
            <w:gridSpan w:val="2"/>
            <w:vMerge w:val="restart"/>
            <w:tcBorders>
              <w:right w:val="single" w:sz="8" w:space="0" w:color="auto"/>
            </w:tcBorders>
            <w:vAlign w:val="bottom"/>
          </w:tcPr>
          <w:p w:rsidR="00DB0AF1" w:rsidRDefault="00695288">
            <w:pPr>
              <w:jc w:val="center"/>
              <w:rPr>
                <w:sz w:val="20"/>
                <w:szCs w:val="20"/>
              </w:rPr>
            </w:pPr>
            <w:r>
              <w:rPr>
                <w:rFonts w:eastAsia="Times New Roman"/>
                <w:w w:val="94"/>
                <w:sz w:val="24"/>
                <w:szCs w:val="24"/>
              </w:rPr>
              <w:t>317 м</w:t>
            </w:r>
            <w:proofErr w:type="gramStart"/>
            <w:r>
              <w:rPr>
                <w:rFonts w:eastAsia="Times New Roman"/>
                <w:w w:val="94"/>
                <w:sz w:val="31"/>
                <w:szCs w:val="31"/>
                <w:vertAlign w:val="superscript"/>
              </w:rPr>
              <w:t>2</w:t>
            </w:r>
            <w:proofErr w:type="gramEnd"/>
          </w:p>
        </w:tc>
        <w:tc>
          <w:tcPr>
            <w:tcW w:w="247" w:type="dxa"/>
            <w:gridSpan w:val="2"/>
            <w:vAlign w:val="bottom"/>
          </w:tcPr>
          <w:p w:rsidR="00DB0AF1" w:rsidRDefault="00DB0AF1">
            <w:pPr>
              <w:rPr>
                <w:sz w:val="1"/>
                <w:szCs w:val="1"/>
              </w:rPr>
            </w:pPr>
          </w:p>
        </w:tc>
      </w:tr>
      <w:tr w:rsidR="00DB0AF1" w:rsidTr="008C76DF">
        <w:trPr>
          <w:trHeight w:val="286"/>
        </w:trPr>
        <w:tc>
          <w:tcPr>
            <w:tcW w:w="993" w:type="dxa"/>
            <w:gridSpan w:val="3"/>
            <w:tcBorders>
              <w:left w:val="single" w:sz="8" w:space="0" w:color="auto"/>
              <w:bottom w:val="single" w:sz="8" w:space="0" w:color="auto"/>
              <w:right w:val="single" w:sz="8" w:space="0" w:color="auto"/>
            </w:tcBorders>
            <w:vAlign w:val="bottom"/>
          </w:tcPr>
          <w:p w:rsidR="00DB0AF1" w:rsidRDefault="00DB0AF1">
            <w:pPr>
              <w:rPr>
                <w:sz w:val="24"/>
                <w:szCs w:val="24"/>
              </w:rPr>
            </w:pPr>
          </w:p>
        </w:tc>
        <w:tc>
          <w:tcPr>
            <w:tcW w:w="7007" w:type="dxa"/>
            <w:tcBorders>
              <w:bottom w:val="single" w:sz="8" w:space="0" w:color="auto"/>
              <w:right w:val="single" w:sz="8" w:space="0" w:color="auto"/>
            </w:tcBorders>
            <w:vAlign w:val="bottom"/>
          </w:tcPr>
          <w:p w:rsidR="00DB0AF1" w:rsidRDefault="00695288">
            <w:pPr>
              <w:spacing w:line="273" w:lineRule="exact"/>
              <w:ind w:left="80"/>
              <w:rPr>
                <w:sz w:val="20"/>
                <w:szCs w:val="20"/>
              </w:rPr>
            </w:pPr>
            <w:r>
              <w:rPr>
                <w:rFonts w:eastAsia="Times New Roman"/>
                <w:sz w:val="24"/>
                <w:szCs w:val="24"/>
              </w:rPr>
              <w:t>деятельности воспитанников</w:t>
            </w:r>
          </w:p>
        </w:tc>
        <w:tc>
          <w:tcPr>
            <w:tcW w:w="1923" w:type="dxa"/>
            <w:gridSpan w:val="2"/>
            <w:vMerge/>
            <w:tcBorders>
              <w:bottom w:val="single" w:sz="8" w:space="0" w:color="auto"/>
              <w:right w:val="single" w:sz="8" w:space="0" w:color="auto"/>
            </w:tcBorders>
            <w:vAlign w:val="bottom"/>
          </w:tcPr>
          <w:p w:rsidR="00DB0AF1" w:rsidRDefault="00DB0AF1">
            <w:pPr>
              <w:rPr>
                <w:sz w:val="24"/>
                <w:szCs w:val="24"/>
              </w:rPr>
            </w:pPr>
          </w:p>
        </w:tc>
        <w:tc>
          <w:tcPr>
            <w:tcW w:w="247" w:type="dxa"/>
            <w:gridSpan w:val="2"/>
            <w:vAlign w:val="bottom"/>
          </w:tcPr>
          <w:p w:rsidR="00DB0AF1" w:rsidRDefault="00DB0AF1">
            <w:pPr>
              <w:rPr>
                <w:sz w:val="1"/>
                <w:szCs w:val="1"/>
              </w:rPr>
            </w:pPr>
          </w:p>
        </w:tc>
      </w:tr>
      <w:tr w:rsidR="00DB0AF1" w:rsidTr="008C76DF">
        <w:trPr>
          <w:trHeight w:val="259"/>
        </w:trPr>
        <w:tc>
          <w:tcPr>
            <w:tcW w:w="993" w:type="dxa"/>
            <w:gridSpan w:val="3"/>
            <w:tcBorders>
              <w:left w:val="single" w:sz="8" w:space="0" w:color="auto"/>
              <w:bottom w:val="single" w:sz="8" w:space="0" w:color="auto"/>
              <w:right w:val="single" w:sz="8" w:space="0" w:color="auto"/>
            </w:tcBorders>
            <w:vAlign w:val="bottom"/>
          </w:tcPr>
          <w:p w:rsidR="00DB0AF1" w:rsidRDefault="00695288">
            <w:pPr>
              <w:spacing w:line="259" w:lineRule="exact"/>
              <w:jc w:val="center"/>
              <w:rPr>
                <w:sz w:val="20"/>
                <w:szCs w:val="20"/>
              </w:rPr>
            </w:pPr>
            <w:r>
              <w:rPr>
                <w:rFonts w:eastAsia="Times New Roman"/>
                <w:w w:val="99"/>
                <w:sz w:val="24"/>
                <w:szCs w:val="24"/>
              </w:rPr>
              <w:t>2.3</w:t>
            </w:r>
          </w:p>
        </w:tc>
        <w:tc>
          <w:tcPr>
            <w:tcW w:w="7007" w:type="dxa"/>
            <w:tcBorders>
              <w:bottom w:val="single" w:sz="8" w:space="0" w:color="auto"/>
              <w:right w:val="single" w:sz="8" w:space="0" w:color="auto"/>
            </w:tcBorders>
            <w:vAlign w:val="bottom"/>
          </w:tcPr>
          <w:p w:rsidR="00DB0AF1" w:rsidRDefault="00695288">
            <w:pPr>
              <w:spacing w:line="259" w:lineRule="exact"/>
              <w:ind w:left="80"/>
              <w:rPr>
                <w:sz w:val="20"/>
                <w:szCs w:val="20"/>
              </w:rPr>
            </w:pPr>
            <w:r>
              <w:rPr>
                <w:rFonts w:eastAsia="Times New Roman"/>
                <w:sz w:val="24"/>
                <w:szCs w:val="24"/>
              </w:rPr>
              <w:t>Наличие физкультурного зала</w:t>
            </w:r>
          </w:p>
        </w:tc>
        <w:tc>
          <w:tcPr>
            <w:tcW w:w="1923" w:type="dxa"/>
            <w:gridSpan w:val="2"/>
            <w:vMerge w:val="restart"/>
            <w:tcBorders>
              <w:right w:val="single" w:sz="8" w:space="0" w:color="auto"/>
            </w:tcBorders>
            <w:vAlign w:val="bottom"/>
          </w:tcPr>
          <w:p w:rsidR="00DB0AF1" w:rsidRDefault="00695288">
            <w:pPr>
              <w:jc w:val="center"/>
              <w:rPr>
                <w:sz w:val="20"/>
                <w:szCs w:val="20"/>
              </w:rPr>
            </w:pPr>
            <w:r>
              <w:rPr>
                <w:rFonts w:eastAsia="Times New Roman"/>
                <w:sz w:val="24"/>
                <w:szCs w:val="24"/>
              </w:rPr>
              <w:t>совмещены</w:t>
            </w:r>
          </w:p>
        </w:tc>
        <w:tc>
          <w:tcPr>
            <w:tcW w:w="247" w:type="dxa"/>
            <w:gridSpan w:val="2"/>
            <w:vAlign w:val="bottom"/>
          </w:tcPr>
          <w:p w:rsidR="00DB0AF1" w:rsidRDefault="00DB0AF1">
            <w:pPr>
              <w:rPr>
                <w:sz w:val="1"/>
                <w:szCs w:val="1"/>
              </w:rPr>
            </w:pPr>
          </w:p>
        </w:tc>
      </w:tr>
      <w:tr w:rsidR="00DB0AF1" w:rsidTr="008C76DF">
        <w:trPr>
          <w:trHeight w:val="120"/>
        </w:trPr>
        <w:tc>
          <w:tcPr>
            <w:tcW w:w="993" w:type="dxa"/>
            <w:gridSpan w:val="3"/>
            <w:vMerge w:val="restart"/>
            <w:tcBorders>
              <w:left w:val="single" w:sz="8" w:space="0" w:color="auto"/>
              <w:right w:val="single" w:sz="8" w:space="0" w:color="auto"/>
            </w:tcBorders>
            <w:vAlign w:val="bottom"/>
          </w:tcPr>
          <w:p w:rsidR="00DB0AF1" w:rsidRDefault="00695288">
            <w:pPr>
              <w:spacing w:line="264" w:lineRule="exact"/>
              <w:jc w:val="center"/>
              <w:rPr>
                <w:sz w:val="20"/>
                <w:szCs w:val="20"/>
              </w:rPr>
            </w:pPr>
            <w:r>
              <w:rPr>
                <w:rFonts w:eastAsia="Times New Roman"/>
                <w:w w:val="99"/>
                <w:sz w:val="24"/>
                <w:szCs w:val="24"/>
              </w:rPr>
              <w:t>2.4</w:t>
            </w:r>
          </w:p>
        </w:tc>
        <w:tc>
          <w:tcPr>
            <w:tcW w:w="7007" w:type="dxa"/>
            <w:vMerge w:val="restart"/>
            <w:tcBorders>
              <w:right w:val="single" w:sz="8" w:space="0" w:color="auto"/>
            </w:tcBorders>
            <w:vAlign w:val="bottom"/>
          </w:tcPr>
          <w:p w:rsidR="00DB0AF1" w:rsidRDefault="00695288">
            <w:pPr>
              <w:spacing w:line="264" w:lineRule="exact"/>
              <w:ind w:left="80"/>
              <w:rPr>
                <w:sz w:val="20"/>
                <w:szCs w:val="20"/>
              </w:rPr>
            </w:pPr>
            <w:r>
              <w:rPr>
                <w:rFonts w:eastAsia="Times New Roman"/>
                <w:sz w:val="24"/>
                <w:szCs w:val="24"/>
              </w:rPr>
              <w:t>Наличие музыкального зала</w:t>
            </w:r>
          </w:p>
        </w:tc>
        <w:tc>
          <w:tcPr>
            <w:tcW w:w="1923" w:type="dxa"/>
            <w:gridSpan w:val="2"/>
            <w:vMerge/>
            <w:tcBorders>
              <w:right w:val="single" w:sz="8" w:space="0" w:color="auto"/>
            </w:tcBorders>
            <w:vAlign w:val="bottom"/>
          </w:tcPr>
          <w:p w:rsidR="00DB0AF1" w:rsidRDefault="00DB0AF1">
            <w:pPr>
              <w:rPr>
                <w:sz w:val="10"/>
                <w:szCs w:val="10"/>
              </w:rPr>
            </w:pPr>
          </w:p>
        </w:tc>
        <w:tc>
          <w:tcPr>
            <w:tcW w:w="247" w:type="dxa"/>
            <w:gridSpan w:val="2"/>
            <w:vAlign w:val="bottom"/>
          </w:tcPr>
          <w:p w:rsidR="00DB0AF1" w:rsidRDefault="00DB0AF1">
            <w:pPr>
              <w:rPr>
                <w:sz w:val="1"/>
                <w:szCs w:val="1"/>
              </w:rPr>
            </w:pPr>
          </w:p>
        </w:tc>
      </w:tr>
      <w:tr w:rsidR="00DB0AF1" w:rsidTr="008C76DF">
        <w:trPr>
          <w:trHeight w:val="145"/>
        </w:trPr>
        <w:tc>
          <w:tcPr>
            <w:tcW w:w="993" w:type="dxa"/>
            <w:gridSpan w:val="3"/>
            <w:vMerge/>
            <w:tcBorders>
              <w:left w:val="single" w:sz="8" w:space="0" w:color="auto"/>
              <w:bottom w:val="single" w:sz="8" w:space="0" w:color="auto"/>
              <w:right w:val="single" w:sz="8" w:space="0" w:color="auto"/>
            </w:tcBorders>
            <w:vAlign w:val="bottom"/>
          </w:tcPr>
          <w:p w:rsidR="00DB0AF1" w:rsidRDefault="00DB0AF1">
            <w:pPr>
              <w:rPr>
                <w:sz w:val="12"/>
                <w:szCs w:val="12"/>
              </w:rPr>
            </w:pPr>
          </w:p>
        </w:tc>
        <w:tc>
          <w:tcPr>
            <w:tcW w:w="7007" w:type="dxa"/>
            <w:vMerge/>
            <w:tcBorders>
              <w:bottom w:val="single" w:sz="8" w:space="0" w:color="auto"/>
              <w:right w:val="single" w:sz="8" w:space="0" w:color="auto"/>
            </w:tcBorders>
            <w:vAlign w:val="bottom"/>
          </w:tcPr>
          <w:p w:rsidR="00DB0AF1" w:rsidRDefault="00DB0AF1">
            <w:pPr>
              <w:rPr>
                <w:sz w:val="12"/>
                <w:szCs w:val="12"/>
              </w:rPr>
            </w:pPr>
          </w:p>
        </w:tc>
        <w:tc>
          <w:tcPr>
            <w:tcW w:w="1923" w:type="dxa"/>
            <w:gridSpan w:val="2"/>
            <w:tcBorders>
              <w:bottom w:val="single" w:sz="8" w:space="0" w:color="auto"/>
              <w:right w:val="single" w:sz="8" w:space="0" w:color="auto"/>
            </w:tcBorders>
            <w:vAlign w:val="bottom"/>
          </w:tcPr>
          <w:p w:rsidR="00DB0AF1" w:rsidRDefault="00DB0AF1">
            <w:pPr>
              <w:rPr>
                <w:sz w:val="12"/>
                <w:szCs w:val="12"/>
              </w:rPr>
            </w:pPr>
          </w:p>
        </w:tc>
        <w:tc>
          <w:tcPr>
            <w:tcW w:w="247" w:type="dxa"/>
            <w:gridSpan w:val="2"/>
            <w:vAlign w:val="bottom"/>
          </w:tcPr>
          <w:p w:rsidR="00DB0AF1" w:rsidRDefault="00DB0AF1">
            <w:pPr>
              <w:rPr>
                <w:sz w:val="1"/>
                <w:szCs w:val="1"/>
              </w:rPr>
            </w:pPr>
          </w:p>
        </w:tc>
      </w:tr>
      <w:tr w:rsidR="00DB0AF1" w:rsidTr="008C76DF">
        <w:trPr>
          <w:trHeight w:val="262"/>
        </w:trPr>
        <w:tc>
          <w:tcPr>
            <w:tcW w:w="993" w:type="dxa"/>
            <w:gridSpan w:val="3"/>
            <w:tcBorders>
              <w:left w:val="single" w:sz="8" w:space="0" w:color="auto"/>
              <w:right w:val="single" w:sz="8" w:space="0" w:color="auto"/>
            </w:tcBorders>
            <w:vAlign w:val="bottom"/>
          </w:tcPr>
          <w:p w:rsidR="00DB0AF1" w:rsidRDefault="00695288">
            <w:pPr>
              <w:spacing w:line="262" w:lineRule="exact"/>
              <w:jc w:val="center"/>
              <w:rPr>
                <w:sz w:val="20"/>
                <w:szCs w:val="20"/>
              </w:rPr>
            </w:pPr>
            <w:r>
              <w:rPr>
                <w:rFonts w:eastAsia="Times New Roman"/>
                <w:w w:val="99"/>
                <w:sz w:val="24"/>
                <w:szCs w:val="24"/>
              </w:rPr>
              <w:t>2.5</w:t>
            </w:r>
          </w:p>
        </w:tc>
        <w:tc>
          <w:tcPr>
            <w:tcW w:w="7007" w:type="dxa"/>
            <w:tcBorders>
              <w:right w:val="single" w:sz="8" w:space="0" w:color="auto"/>
            </w:tcBorders>
            <w:vAlign w:val="bottom"/>
          </w:tcPr>
          <w:p w:rsidR="00DB0AF1" w:rsidRDefault="00695288">
            <w:pPr>
              <w:spacing w:line="262" w:lineRule="exact"/>
              <w:ind w:left="80"/>
              <w:rPr>
                <w:sz w:val="20"/>
                <w:szCs w:val="20"/>
              </w:rPr>
            </w:pPr>
            <w:r>
              <w:rPr>
                <w:rFonts w:eastAsia="Times New Roman"/>
                <w:sz w:val="24"/>
                <w:szCs w:val="24"/>
              </w:rPr>
              <w:t>Наличие прогулочных площадок, обеспечивающих</w:t>
            </w:r>
          </w:p>
        </w:tc>
        <w:tc>
          <w:tcPr>
            <w:tcW w:w="1923" w:type="dxa"/>
            <w:gridSpan w:val="2"/>
            <w:tcBorders>
              <w:right w:val="single" w:sz="8" w:space="0" w:color="auto"/>
            </w:tcBorders>
            <w:vAlign w:val="bottom"/>
          </w:tcPr>
          <w:p w:rsidR="00DB0AF1" w:rsidRDefault="00695288">
            <w:pPr>
              <w:spacing w:line="262" w:lineRule="exact"/>
              <w:jc w:val="center"/>
              <w:rPr>
                <w:sz w:val="20"/>
                <w:szCs w:val="20"/>
              </w:rPr>
            </w:pPr>
            <w:r>
              <w:rPr>
                <w:rFonts w:eastAsia="Times New Roman"/>
                <w:w w:val="96"/>
                <w:sz w:val="24"/>
                <w:szCs w:val="24"/>
              </w:rPr>
              <w:t>да</w:t>
            </w:r>
          </w:p>
        </w:tc>
        <w:tc>
          <w:tcPr>
            <w:tcW w:w="247" w:type="dxa"/>
            <w:gridSpan w:val="2"/>
            <w:vAlign w:val="bottom"/>
          </w:tcPr>
          <w:p w:rsidR="00DB0AF1" w:rsidRDefault="00DB0AF1">
            <w:pPr>
              <w:rPr>
                <w:sz w:val="1"/>
                <w:szCs w:val="1"/>
              </w:rPr>
            </w:pPr>
          </w:p>
        </w:tc>
      </w:tr>
      <w:tr w:rsidR="00DB0AF1" w:rsidTr="008C76DF">
        <w:trPr>
          <w:trHeight w:val="278"/>
        </w:trPr>
        <w:tc>
          <w:tcPr>
            <w:tcW w:w="993" w:type="dxa"/>
            <w:gridSpan w:val="3"/>
            <w:tcBorders>
              <w:left w:val="single" w:sz="8" w:space="0" w:color="auto"/>
              <w:right w:val="single" w:sz="8" w:space="0" w:color="auto"/>
            </w:tcBorders>
            <w:vAlign w:val="bottom"/>
          </w:tcPr>
          <w:p w:rsidR="00DB0AF1" w:rsidRDefault="00DB0AF1">
            <w:pPr>
              <w:rPr>
                <w:sz w:val="24"/>
                <w:szCs w:val="24"/>
              </w:rPr>
            </w:pPr>
          </w:p>
        </w:tc>
        <w:tc>
          <w:tcPr>
            <w:tcW w:w="7007" w:type="dxa"/>
            <w:tcBorders>
              <w:right w:val="single" w:sz="8" w:space="0" w:color="auto"/>
            </w:tcBorders>
            <w:vAlign w:val="bottom"/>
          </w:tcPr>
          <w:p w:rsidR="00DB0AF1" w:rsidRDefault="00695288">
            <w:pPr>
              <w:ind w:left="80"/>
              <w:rPr>
                <w:sz w:val="20"/>
                <w:szCs w:val="20"/>
              </w:rPr>
            </w:pPr>
            <w:r>
              <w:rPr>
                <w:rFonts w:eastAsia="Times New Roman"/>
                <w:sz w:val="24"/>
                <w:szCs w:val="24"/>
              </w:rPr>
              <w:t>физическую активность и разнообразную  игровую</w:t>
            </w:r>
          </w:p>
        </w:tc>
        <w:tc>
          <w:tcPr>
            <w:tcW w:w="1923" w:type="dxa"/>
            <w:gridSpan w:val="2"/>
            <w:tcBorders>
              <w:right w:val="single" w:sz="8" w:space="0" w:color="auto"/>
            </w:tcBorders>
            <w:vAlign w:val="bottom"/>
          </w:tcPr>
          <w:p w:rsidR="00DB0AF1" w:rsidRDefault="00DB0AF1">
            <w:pPr>
              <w:rPr>
                <w:sz w:val="24"/>
                <w:szCs w:val="24"/>
              </w:rPr>
            </w:pPr>
          </w:p>
        </w:tc>
        <w:tc>
          <w:tcPr>
            <w:tcW w:w="247" w:type="dxa"/>
            <w:gridSpan w:val="2"/>
            <w:vAlign w:val="bottom"/>
          </w:tcPr>
          <w:p w:rsidR="00DB0AF1" w:rsidRDefault="00DB0AF1">
            <w:pPr>
              <w:rPr>
                <w:sz w:val="1"/>
                <w:szCs w:val="1"/>
              </w:rPr>
            </w:pPr>
          </w:p>
        </w:tc>
      </w:tr>
      <w:tr w:rsidR="00DB0AF1" w:rsidTr="008C76DF">
        <w:trPr>
          <w:trHeight w:val="280"/>
        </w:trPr>
        <w:tc>
          <w:tcPr>
            <w:tcW w:w="993" w:type="dxa"/>
            <w:gridSpan w:val="3"/>
            <w:tcBorders>
              <w:left w:val="single" w:sz="8" w:space="0" w:color="auto"/>
              <w:bottom w:val="single" w:sz="8" w:space="0" w:color="auto"/>
              <w:right w:val="single" w:sz="8" w:space="0" w:color="auto"/>
            </w:tcBorders>
            <w:vAlign w:val="bottom"/>
          </w:tcPr>
          <w:p w:rsidR="00DB0AF1" w:rsidRDefault="00DB0AF1">
            <w:pPr>
              <w:rPr>
                <w:sz w:val="24"/>
                <w:szCs w:val="24"/>
              </w:rPr>
            </w:pPr>
          </w:p>
        </w:tc>
        <w:tc>
          <w:tcPr>
            <w:tcW w:w="7007" w:type="dxa"/>
            <w:tcBorders>
              <w:bottom w:val="single" w:sz="8" w:space="0" w:color="auto"/>
              <w:right w:val="single" w:sz="8" w:space="0" w:color="auto"/>
            </w:tcBorders>
            <w:vAlign w:val="bottom"/>
          </w:tcPr>
          <w:p w:rsidR="00DB0AF1" w:rsidRDefault="00695288">
            <w:pPr>
              <w:spacing w:line="274" w:lineRule="exact"/>
              <w:ind w:left="80"/>
              <w:rPr>
                <w:sz w:val="20"/>
                <w:szCs w:val="20"/>
              </w:rPr>
            </w:pPr>
            <w:r>
              <w:rPr>
                <w:rFonts w:eastAsia="Times New Roman"/>
                <w:sz w:val="24"/>
                <w:szCs w:val="24"/>
              </w:rPr>
              <w:t>деятельность воспитанников на прогулке</w:t>
            </w:r>
          </w:p>
        </w:tc>
        <w:tc>
          <w:tcPr>
            <w:tcW w:w="1923" w:type="dxa"/>
            <w:gridSpan w:val="2"/>
            <w:tcBorders>
              <w:bottom w:val="single" w:sz="8" w:space="0" w:color="auto"/>
              <w:right w:val="single" w:sz="8" w:space="0" w:color="auto"/>
            </w:tcBorders>
            <w:vAlign w:val="bottom"/>
          </w:tcPr>
          <w:p w:rsidR="00DB0AF1" w:rsidRDefault="00DB0AF1">
            <w:pPr>
              <w:rPr>
                <w:sz w:val="24"/>
                <w:szCs w:val="24"/>
              </w:rPr>
            </w:pPr>
          </w:p>
        </w:tc>
        <w:tc>
          <w:tcPr>
            <w:tcW w:w="247" w:type="dxa"/>
            <w:gridSpan w:val="2"/>
            <w:vAlign w:val="bottom"/>
          </w:tcPr>
          <w:p w:rsidR="00DB0AF1" w:rsidRDefault="00DB0AF1">
            <w:pPr>
              <w:rPr>
                <w:sz w:val="1"/>
                <w:szCs w:val="1"/>
              </w:rPr>
            </w:pPr>
          </w:p>
        </w:tc>
      </w:tr>
    </w:tbl>
    <w:p w:rsidR="00DB0AF1" w:rsidRDefault="00DB0AF1">
      <w:pPr>
        <w:spacing w:line="1" w:lineRule="exact"/>
        <w:rPr>
          <w:sz w:val="20"/>
          <w:szCs w:val="20"/>
        </w:rPr>
      </w:pPr>
    </w:p>
    <w:sectPr w:rsidR="00DB0AF1">
      <w:pgSz w:w="11900" w:h="16838"/>
      <w:pgMar w:top="0" w:right="464" w:bottom="1020" w:left="1320" w:header="0" w:footer="0" w:gutter="0"/>
      <w:cols w:space="720" w:equalWidth="0">
        <w:col w:w="101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304" w:rsidRDefault="00CA1304" w:rsidP="000D1C57">
      <w:r>
        <w:separator/>
      </w:r>
    </w:p>
  </w:endnote>
  <w:endnote w:type="continuationSeparator" w:id="0">
    <w:p w:rsidR="00CA1304" w:rsidRDefault="00CA1304" w:rsidP="000D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304" w:rsidRDefault="00CA1304" w:rsidP="000D1C57">
      <w:r>
        <w:separator/>
      </w:r>
    </w:p>
  </w:footnote>
  <w:footnote w:type="continuationSeparator" w:id="0">
    <w:p w:rsidR="00CA1304" w:rsidRDefault="00CA1304" w:rsidP="000D1C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363A9D42"/>
    <w:lvl w:ilvl="0" w:tplc="92B262B2">
      <w:start w:val="1"/>
      <w:numFmt w:val="bullet"/>
      <w:lvlText w:val=""/>
      <w:lvlJc w:val="left"/>
    </w:lvl>
    <w:lvl w:ilvl="1" w:tplc="9C96C5E4">
      <w:start w:val="1"/>
      <w:numFmt w:val="bullet"/>
      <w:lvlText w:val="В"/>
      <w:lvlJc w:val="left"/>
    </w:lvl>
    <w:lvl w:ilvl="2" w:tplc="795892D2">
      <w:numFmt w:val="decimal"/>
      <w:lvlText w:val=""/>
      <w:lvlJc w:val="left"/>
    </w:lvl>
    <w:lvl w:ilvl="3" w:tplc="FFE0C4C6">
      <w:numFmt w:val="decimal"/>
      <w:lvlText w:val=""/>
      <w:lvlJc w:val="left"/>
    </w:lvl>
    <w:lvl w:ilvl="4" w:tplc="9A5081E4">
      <w:numFmt w:val="decimal"/>
      <w:lvlText w:val=""/>
      <w:lvlJc w:val="left"/>
    </w:lvl>
    <w:lvl w:ilvl="5" w:tplc="AF04CA88">
      <w:numFmt w:val="decimal"/>
      <w:lvlText w:val=""/>
      <w:lvlJc w:val="left"/>
    </w:lvl>
    <w:lvl w:ilvl="6" w:tplc="7F1CE826">
      <w:numFmt w:val="decimal"/>
      <w:lvlText w:val=""/>
      <w:lvlJc w:val="left"/>
    </w:lvl>
    <w:lvl w:ilvl="7" w:tplc="91EA5F90">
      <w:numFmt w:val="decimal"/>
      <w:lvlText w:val=""/>
      <w:lvlJc w:val="left"/>
    </w:lvl>
    <w:lvl w:ilvl="8" w:tplc="B3CC2CD0">
      <w:numFmt w:val="decimal"/>
      <w:lvlText w:val=""/>
      <w:lvlJc w:val="left"/>
    </w:lvl>
  </w:abstractNum>
  <w:abstractNum w:abstractNumId="1">
    <w:nsid w:val="00000902"/>
    <w:multiLevelType w:val="hybridMultilevel"/>
    <w:tmpl w:val="07521274"/>
    <w:lvl w:ilvl="0" w:tplc="50486B72">
      <w:start w:val="1"/>
      <w:numFmt w:val="bullet"/>
      <w:lvlText w:val=""/>
      <w:lvlJc w:val="left"/>
    </w:lvl>
    <w:lvl w:ilvl="1" w:tplc="65ACDAD2">
      <w:start w:val="1"/>
      <w:numFmt w:val="bullet"/>
      <w:lvlText w:val=""/>
      <w:lvlJc w:val="left"/>
    </w:lvl>
    <w:lvl w:ilvl="2" w:tplc="5BCC332E">
      <w:numFmt w:val="decimal"/>
      <w:lvlText w:val=""/>
      <w:lvlJc w:val="left"/>
    </w:lvl>
    <w:lvl w:ilvl="3" w:tplc="D93691EE">
      <w:numFmt w:val="decimal"/>
      <w:lvlText w:val=""/>
      <w:lvlJc w:val="left"/>
    </w:lvl>
    <w:lvl w:ilvl="4" w:tplc="E9DE7F22">
      <w:numFmt w:val="decimal"/>
      <w:lvlText w:val=""/>
      <w:lvlJc w:val="left"/>
    </w:lvl>
    <w:lvl w:ilvl="5" w:tplc="9E2218A2">
      <w:numFmt w:val="decimal"/>
      <w:lvlText w:val=""/>
      <w:lvlJc w:val="left"/>
    </w:lvl>
    <w:lvl w:ilvl="6" w:tplc="7962150C">
      <w:numFmt w:val="decimal"/>
      <w:lvlText w:val=""/>
      <w:lvlJc w:val="left"/>
    </w:lvl>
    <w:lvl w:ilvl="7" w:tplc="CE36AD46">
      <w:numFmt w:val="decimal"/>
      <w:lvlText w:val=""/>
      <w:lvlJc w:val="left"/>
    </w:lvl>
    <w:lvl w:ilvl="8" w:tplc="CF6E3C02">
      <w:numFmt w:val="decimal"/>
      <w:lvlText w:val=""/>
      <w:lvlJc w:val="left"/>
    </w:lvl>
  </w:abstractNum>
  <w:abstractNum w:abstractNumId="2">
    <w:nsid w:val="00000D66"/>
    <w:multiLevelType w:val="hybridMultilevel"/>
    <w:tmpl w:val="D14287B8"/>
    <w:lvl w:ilvl="0" w:tplc="45B6E87C">
      <w:start w:val="4"/>
      <w:numFmt w:val="decimal"/>
      <w:lvlText w:val="%1."/>
      <w:lvlJc w:val="left"/>
    </w:lvl>
    <w:lvl w:ilvl="1" w:tplc="68C248F0">
      <w:numFmt w:val="decimal"/>
      <w:lvlText w:val=""/>
      <w:lvlJc w:val="left"/>
    </w:lvl>
    <w:lvl w:ilvl="2" w:tplc="ACA24ADE">
      <w:numFmt w:val="decimal"/>
      <w:lvlText w:val=""/>
      <w:lvlJc w:val="left"/>
    </w:lvl>
    <w:lvl w:ilvl="3" w:tplc="8472986C">
      <w:numFmt w:val="decimal"/>
      <w:lvlText w:val=""/>
      <w:lvlJc w:val="left"/>
    </w:lvl>
    <w:lvl w:ilvl="4" w:tplc="E6A4C216">
      <w:numFmt w:val="decimal"/>
      <w:lvlText w:val=""/>
      <w:lvlJc w:val="left"/>
    </w:lvl>
    <w:lvl w:ilvl="5" w:tplc="4EF451E6">
      <w:numFmt w:val="decimal"/>
      <w:lvlText w:val=""/>
      <w:lvlJc w:val="left"/>
    </w:lvl>
    <w:lvl w:ilvl="6" w:tplc="683094EC">
      <w:numFmt w:val="decimal"/>
      <w:lvlText w:val=""/>
      <w:lvlJc w:val="left"/>
    </w:lvl>
    <w:lvl w:ilvl="7" w:tplc="95902D3C">
      <w:numFmt w:val="decimal"/>
      <w:lvlText w:val=""/>
      <w:lvlJc w:val="left"/>
    </w:lvl>
    <w:lvl w:ilvl="8" w:tplc="DCECC6F4">
      <w:numFmt w:val="decimal"/>
      <w:lvlText w:val=""/>
      <w:lvlJc w:val="left"/>
    </w:lvl>
  </w:abstractNum>
  <w:abstractNum w:abstractNumId="3">
    <w:nsid w:val="00000DDC"/>
    <w:multiLevelType w:val="hybridMultilevel"/>
    <w:tmpl w:val="ACDE2B24"/>
    <w:lvl w:ilvl="0" w:tplc="47C605D2">
      <w:start w:val="1"/>
      <w:numFmt w:val="bullet"/>
      <w:lvlText w:val=""/>
      <w:lvlJc w:val="left"/>
    </w:lvl>
    <w:lvl w:ilvl="1" w:tplc="C32C06FE">
      <w:numFmt w:val="decimal"/>
      <w:lvlText w:val=""/>
      <w:lvlJc w:val="left"/>
    </w:lvl>
    <w:lvl w:ilvl="2" w:tplc="BB564656">
      <w:numFmt w:val="decimal"/>
      <w:lvlText w:val=""/>
      <w:lvlJc w:val="left"/>
    </w:lvl>
    <w:lvl w:ilvl="3" w:tplc="B7805330">
      <w:numFmt w:val="decimal"/>
      <w:lvlText w:val=""/>
      <w:lvlJc w:val="left"/>
    </w:lvl>
    <w:lvl w:ilvl="4" w:tplc="A9943490">
      <w:numFmt w:val="decimal"/>
      <w:lvlText w:val=""/>
      <w:lvlJc w:val="left"/>
    </w:lvl>
    <w:lvl w:ilvl="5" w:tplc="DFECDC28">
      <w:numFmt w:val="decimal"/>
      <w:lvlText w:val=""/>
      <w:lvlJc w:val="left"/>
    </w:lvl>
    <w:lvl w:ilvl="6" w:tplc="8410BF78">
      <w:numFmt w:val="decimal"/>
      <w:lvlText w:val=""/>
      <w:lvlJc w:val="left"/>
    </w:lvl>
    <w:lvl w:ilvl="7" w:tplc="F87E8E90">
      <w:numFmt w:val="decimal"/>
      <w:lvlText w:val=""/>
      <w:lvlJc w:val="left"/>
    </w:lvl>
    <w:lvl w:ilvl="8" w:tplc="BFD01D2E">
      <w:numFmt w:val="decimal"/>
      <w:lvlText w:val=""/>
      <w:lvlJc w:val="left"/>
    </w:lvl>
  </w:abstractNum>
  <w:abstractNum w:abstractNumId="4">
    <w:nsid w:val="00000FBF"/>
    <w:multiLevelType w:val="hybridMultilevel"/>
    <w:tmpl w:val="81BCA5AE"/>
    <w:lvl w:ilvl="0" w:tplc="71F40DB2">
      <w:start w:val="1"/>
      <w:numFmt w:val="bullet"/>
      <w:lvlText w:val=""/>
      <w:lvlJc w:val="left"/>
    </w:lvl>
    <w:lvl w:ilvl="1" w:tplc="EA0C67B2">
      <w:numFmt w:val="decimal"/>
      <w:lvlText w:val=""/>
      <w:lvlJc w:val="left"/>
    </w:lvl>
    <w:lvl w:ilvl="2" w:tplc="936052D4">
      <w:numFmt w:val="decimal"/>
      <w:lvlText w:val=""/>
      <w:lvlJc w:val="left"/>
    </w:lvl>
    <w:lvl w:ilvl="3" w:tplc="F580D64C">
      <w:numFmt w:val="decimal"/>
      <w:lvlText w:val=""/>
      <w:lvlJc w:val="left"/>
    </w:lvl>
    <w:lvl w:ilvl="4" w:tplc="B6BCC2F8">
      <w:numFmt w:val="decimal"/>
      <w:lvlText w:val=""/>
      <w:lvlJc w:val="left"/>
    </w:lvl>
    <w:lvl w:ilvl="5" w:tplc="1A38303C">
      <w:numFmt w:val="decimal"/>
      <w:lvlText w:val=""/>
      <w:lvlJc w:val="left"/>
    </w:lvl>
    <w:lvl w:ilvl="6" w:tplc="C2AA9432">
      <w:numFmt w:val="decimal"/>
      <w:lvlText w:val=""/>
      <w:lvlJc w:val="left"/>
    </w:lvl>
    <w:lvl w:ilvl="7" w:tplc="CEA89122">
      <w:numFmt w:val="decimal"/>
      <w:lvlText w:val=""/>
      <w:lvlJc w:val="left"/>
    </w:lvl>
    <w:lvl w:ilvl="8" w:tplc="57AA7ED0">
      <w:numFmt w:val="decimal"/>
      <w:lvlText w:val=""/>
      <w:lvlJc w:val="left"/>
    </w:lvl>
  </w:abstractNum>
  <w:abstractNum w:abstractNumId="5">
    <w:nsid w:val="0000121F"/>
    <w:multiLevelType w:val="hybridMultilevel"/>
    <w:tmpl w:val="7EE4623E"/>
    <w:lvl w:ilvl="0" w:tplc="526C5D74">
      <w:start w:val="1"/>
      <w:numFmt w:val="bullet"/>
      <w:lvlText w:val="·"/>
      <w:lvlJc w:val="left"/>
    </w:lvl>
    <w:lvl w:ilvl="1" w:tplc="B8D66070">
      <w:numFmt w:val="decimal"/>
      <w:lvlText w:val=""/>
      <w:lvlJc w:val="left"/>
    </w:lvl>
    <w:lvl w:ilvl="2" w:tplc="1298A766">
      <w:numFmt w:val="decimal"/>
      <w:lvlText w:val=""/>
      <w:lvlJc w:val="left"/>
    </w:lvl>
    <w:lvl w:ilvl="3" w:tplc="725CCD62">
      <w:numFmt w:val="decimal"/>
      <w:lvlText w:val=""/>
      <w:lvlJc w:val="left"/>
    </w:lvl>
    <w:lvl w:ilvl="4" w:tplc="D8E2E7A8">
      <w:numFmt w:val="decimal"/>
      <w:lvlText w:val=""/>
      <w:lvlJc w:val="left"/>
    </w:lvl>
    <w:lvl w:ilvl="5" w:tplc="B4E8D548">
      <w:numFmt w:val="decimal"/>
      <w:lvlText w:val=""/>
      <w:lvlJc w:val="left"/>
    </w:lvl>
    <w:lvl w:ilvl="6" w:tplc="E534A2E8">
      <w:numFmt w:val="decimal"/>
      <w:lvlText w:val=""/>
      <w:lvlJc w:val="left"/>
    </w:lvl>
    <w:lvl w:ilvl="7" w:tplc="29C24AE6">
      <w:numFmt w:val="decimal"/>
      <w:lvlText w:val=""/>
      <w:lvlJc w:val="left"/>
    </w:lvl>
    <w:lvl w:ilvl="8" w:tplc="F1920D9C">
      <w:numFmt w:val="decimal"/>
      <w:lvlText w:val=""/>
      <w:lvlJc w:val="left"/>
    </w:lvl>
  </w:abstractNum>
  <w:abstractNum w:abstractNumId="6">
    <w:nsid w:val="000012E1"/>
    <w:multiLevelType w:val="hybridMultilevel"/>
    <w:tmpl w:val="9B604EE2"/>
    <w:lvl w:ilvl="0" w:tplc="BE78B6CC">
      <w:start w:val="1"/>
      <w:numFmt w:val="bullet"/>
      <w:lvlText w:val=""/>
      <w:lvlJc w:val="left"/>
    </w:lvl>
    <w:lvl w:ilvl="1" w:tplc="5C967B1C">
      <w:numFmt w:val="decimal"/>
      <w:lvlText w:val=""/>
      <w:lvlJc w:val="left"/>
    </w:lvl>
    <w:lvl w:ilvl="2" w:tplc="7D584040">
      <w:numFmt w:val="decimal"/>
      <w:lvlText w:val=""/>
      <w:lvlJc w:val="left"/>
    </w:lvl>
    <w:lvl w:ilvl="3" w:tplc="4BB83EDA">
      <w:numFmt w:val="decimal"/>
      <w:lvlText w:val=""/>
      <w:lvlJc w:val="left"/>
    </w:lvl>
    <w:lvl w:ilvl="4" w:tplc="849AAA18">
      <w:numFmt w:val="decimal"/>
      <w:lvlText w:val=""/>
      <w:lvlJc w:val="left"/>
    </w:lvl>
    <w:lvl w:ilvl="5" w:tplc="F84AC668">
      <w:numFmt w:val="decimal"/>
      <w:lvlText w:val=""/>
      <w:lvlJc w:val="left"/>
    </w:lvl>
    <w:lvl w:ilvl="6" w:tplc="2A38E9D4">
      <w:numFmt w:val="decimal"/>
      <w:lvlText w:val=""/>
      <w:lvlJc w:val="left"/>
    </w:lvl>
    <w:lvl w:ilvl="7" w:tplc="EAEAC99E">
      <w:numFmt w:val="decimal"/>
      <w:lvlText w:val=""/>
      <w:lvlJc w:val="left"/>
    </w:lvl>
    <w:lvl w:ilvl="8" w:tplc="5EE03E46">
      <w:numFmt w:val="decimal"/>
      <w:lvlText w:val=""/>
      <w:lvlJc w:val="left"/>
    </w:lvl>
  </w:abstractNum>
  <w:abstractNum w:abstractNumId="7">
    <w:nsid w:val="00001366"/>
    <w:multiLevelType w:val="hybridMultilevel"/>
    <w:tmpl w:val="FBCC5074"/>
    <w:lvl w:ilvl="0" w:tplc="F580F208">
      <w:start w:val="1"/>
      <w:numFmt w:val="decimal"/>
      <w:lvlText w:val="%1."/>
      <w:lvlJc w:val="left"/>
    </w:lvl>
    <w:lvl w:ilvl="1" w:tplc="CCAEC418">
      <w:numFmt w:val="decimal"/>
      <w:lvlText w:val=""/>
      <w:lvlJc w:val="left"/>
    </w:lvl>
    <w:lvl w:ilvl="2" w:tplc="427C0A9C">
      <w:numFmt w:val="decimal"/>
      <w:lvlText w:val=""/>
      <w:lvlJc w:val="left"/>
    </w:lvl>
    <w:lvl w:ilvl="3" w:tplc="888278D2">
      <w:numFmt w:val="decimal"/>
      <w:lvlText w:val=""/>
      <w:lvlJc w:val="left"/>
    </w:lvl>
    <w:lvl w:ilvl="4" w:tplc="862CE2AC">
      <w:numFmt w:val="decimal"/>
      <w:lvlText w:val=""/>
      <w:lvlJc w:val="left"/>
    </w:lvl>
    <w:lvl w:ilvl="5" w:tplc="5BF65C98">
      <w:numFmt w:val="decimal"/>
      <w:lvlText w:val=""/>
      <w:lvlJc w:val="left"/>
    </w:lvl>
    <w:lvl w:ilvl="6" w:tplc="A9E672EE">
      <w:numFmt w:val="decimal"/>
      <w:lvlText w:val=""/>
      <w:lvlJc w:val="left"/>
    </w:lvl>
    <w:lvl w:ilvl="7" w:tplc="70862666">
      <w:numFmt w:val="decimal"/>
      <w:lvlText w:val=""/>
      <w:lvlJc w:val="left"/>
    </w:lvl>
    <w:lvl w:ilvl="8" w:tplc="91D881B0">
      <w:numFmt w:val="decimal"/>
      <w:lvlText w:val=""/>
      <w:lvlJc w:val="left"/>
    </w:lvl>
  </w:abstractNum>
  <w:abstractNum w:abstractNumId="8">
    <w:nsid w:val="000013E9"/>
    <w:multiLevelType w:val="hybridMultilevel"/>
    <w:tmpl w:val="485EAF3E"/>
    <w:lvl w:ilvl="0" w:tplc="7E306528">
      <w:start w:val="1"/>
      <w:numFmt w:val="bullet"/>
      <w:lvlText w:val="В"/>
      <w:lvlJc w:val="left"/>
    </w:lvl>
    <w:lvl w:ilvl="1" w:tplc="2B7CB18E">
      <w:numFmt w:val="decimal"/>
      <w:lvlText w:val=""/>
      <w:lvlJc w:val="left"/>
    </w:lvl>
    <w:lvl w:ilvl="2" w:tplc="04CA25D8">
      <w:numFmt w:val="decimal"/>
      <w:lvlText w:val=""/>
      <w:lvlJc w:val="left"/>
    </w:lvl>
    <w:lvl w:ilvl="3" w:tplc="4202A552">
      <w:numFmt w:val="decimal"/>
      <w:lvlText w:val=""/>
      <w:lvlJc w:val="left"/>
    </w:lvl>
    <w:lvl w:ilvl="4" w:tplc="B366F22A">
      <w:numFmt w:val="decimal"/>
      <w:lvlText w:val=""/>
      <w:lvlJc w:val="left"/>
    </w:lvl>
    <w:lvl w:ilvl="5" w:tplc="BAC21936">
      <w:numFmt w:val="decimal"/>
      <w:lvlText w:val=""/>
      <w:lvlJc w:val="left"/>
    </w:lvl>
    <w:lvl w:ilvl="6" w:tplc="A8D0C824">
      <w:numFmt w:val="decimal"/>
      <w:lvlText w:val=""/>
      <w:lvlJc w:val="left"/>
    </w:lvl>
    <w:lvl w:ilvl="7" w:tplc="8E8E49D6">
      <w:numFmt w:val="decimal"/>
      <w:lvlText w:val=""/>
      <w:lvlJc w:val="left"/>
    </w:lvl>
    <w:lvl w:ilvl="8" w:tplc="0F5A3874">
      <w:numFmt w:val="decimal"/>
      <w:lvlText w:val=""/>
      <w:lvlJc w:val="left"/>
    </w:lvl>
  </w:abstractNum>
  <w:abstractNum w:abstractNumId="9">
    <w:nsid w:val="000016C5"/>
    <w:multiLevelType w:val="hybridMultilevel"/>
    <w:tmpl w:val="182C9878"/>
    <w:lvl w:ilvl="0" w:tplc="CDB6494A">
      <w:start w:val="1"/>
      <w:numFmt w:val="bullet"/>
      <w:lvlText w:val="С"/>
      <w:lvlJc w:val="left"/>
    </w:lvl>
    <w:lvl w:ilvl="1" w:tplc="2A8E0766">
      <w:start w:val="1"/>
      <w:numFmt w:val="bullet"/>
      <w:lvlText w:val=""/>
      <w:lvlJc w:val="left"/>
    </w:lvl>
    <w:lvl w:ilvl="2" w:tplc="44E6A530">
      <w:numFmt w:val="decimal"/>
      <w:lvlText w:val=""/>
      <w:lvlJc w:val="left"/>
    </w:lvl>
    <w:lvl w:ilvl="3" w:tplc="C8887FF2">
      <w:numFmt w:val="decimal"/>
      <w:lvlText w:val=""/>
      <w:lvlJc w:val="left"/>
    </w:lvl>
    <w:lvl w:ilvl="4" w:tplc="E1B43DAE">
      <w:numFmt w:val="decimal"/>
      <w:lvlText w:val=""/>
      <w:lvlJc w:val="left"/>
    </w:lvl>
    <w:lvl w:ilvl="5" w:tplc="95A68606">
      <w:numFmt w:val="decimal"/>
      <w:lvlText w:val=""/>
      <w:lvlJc w:val="left"/>
    </w:lvl>
    <w:lvl w:ilvl="6" w:tplc="37063230">
      <w:numFmt w:val="decimal"/>
      <w:lvlText w:val=""/>
      <w:lvlJc w:val="left"/>
    </w:lvl>
    <w:lvl w:ilvl="7" w:tplc="D4F2E8EC">
      <w:numFmt w:val="decimal"/>
      <w:lvlText w:val=""/>
      <w:lvlJc w:val="left"/>
    </w:lvl>
    <w:lvl w:ilvl="8" w:tplc="2DF202A4">
      <w:numFmt w:val="decimal"/>
      <w:lvlText w:val=""/>
      <w:lvlJc w:val="left"/>
    </w:lvl>
  </w:abstractNum>
  <w:abstractNum w:abstractNumId="10">
    <w:nsid w:val="0000187E"/>
    <w:multiLevelType w:val="hybridMultilevel"/>
    <w:tmpl w:val="68A05312"/>
    <w:lvl w:ilvl="0" w:tplc="361ADFD4">
      <w:start w:val="1"/>
      <w:numFmt w:val="bullet"/>
      <w:lvlText w:val="в"/>
      <w:lvlJc w:val="left"/>
    </w:lvl>
    <w:lvl w:ilvl="1" w:tplc="6B90018A">
      <w:numFmt w:val="decimal"/>
      <w:lvlText w:val=""/>
      <w:lvlJc w:val="left"/>
    </w:lvl>
    <w:lvl w:ilvl="2" w:tplc="740A3912">
      <w:numFmt w:val="decimal"/>
      <w:lvlText w:val=""/>
      <w:lvlJc w:val="left"/>
    </w:lvl>
    <w:lvl w:ilvl="3" w:tplc="E62E186E">
      <w:numFmt w:val="decimal"/>
      <w:lvlText w:val=""/>
      <w:lvlJc w:val="left"/>
    </w:lvl>
    <w:lvl w:ilvl="4" w:tplc="8F4CF4AA">
      <w:numFmt w:val="decimal"/>
      <w:lvlText w:val=""/>
      <w:lvlJc w:val="left"/>
    </w:lvl>
    <w:lvl w:ilvl="5" w:tplc="AE6E3CF6">
      <w:numFmt w:val="decimal"/>
      <w:lvlText w:val=""/>
      <w:lvlJc w:val="left"/>
    </w:lvl>
    <w:lvl w:ilvl="6" w:tplc="2B62BF4E">
      <w:numFmt w:val="decimal"/>
      <w:lvlText w:val=""/>
      <w:lvlJc w:val="left"/>
    </w:lvl>
    <w:lvl w:ilvl="7" w:tplc="C9C88324">
      <w:numFmt w:val="decimal"/>
      <w:lvlText w:val=""/>
      <w:lvlJc w:val="left"/>
    </w:lvl>
    <w:lvl w:ilvl="8" w:tplc="6FA0DAD8">
      <w:numFmt w:val="decimal"/>
      <w:lvlText w:val=""/>
      <w:lvlJc w:val="left"/>
    </w:lvl>
  </w:abstractNum>
  <w:abstractNum w:abstractNumId="11">
    <w:nsid w:val="00001CD0"/>
    <w:multiLevelType w:val="hybridMultilevel"/>
    <w:tmpl w:val="B3D48198"/>
    <w:lvl w:ilvl="0" w:tplc="48DECDBE">
      <w:start w:val="1"/>
      <w:numFmt w:val="decimal"/>
      <w:lvlText w:val="%1."/>
      <w:lvlJc w:val="left"/>
    </w:lvl>
    <w:lvl w:ilvl="1" w:tplc="70003A02">
      <w:start w:val="1"/>
      <w:numFmt w:val="bullet"/>
      <w:lvlText w:val=""/>
      <w:lvlJc w:val="left"/>
    </w:lvl>
    <w:lvl w:ilvl="2" w:tplc="B6D6E50A">
      <w:numFmt w:val="decimal"/>
      <w:lvlText w:val=""/>
      <w:lvlJc w:val="left"/>
    </w:lvl>
    <w:lvl w:ilvl="3" w:tplc="3C9209AA">
      <w:numFmt w:val="decimal"/>
      <w:lvlText w:val=""/>
      <w:lvlJc w:val="left"/>
    </w:lvl>
    <w:lvl w:ilvl="4" w:tplc="23B640B8">
      <w:numFmt w:val="decimal"/>
      <w:lvlText w:val=""/>
      <w:lvlJc w:val="left"/>
    </w:lvl>
    <w:lvl w:ilvl="5" w:tplc="3A10C02A">
      <w:numFmt w:val="decimal"/>
      <w:lvlText w:val=""/>
      <w:lvlJc w:val="left"/>
    </w:lvl>
    <w:lvl w:ilvl="6" w:tplc="C7327FEA">
      <w:numFmt w:val="decimal"/>
      <w:lvlText w:val=""/>
      <w:lvlJc w:val="left"/>
    </w:lvl>
    <w:lvl w:ilvl="7" w:tplc="CF3823A2">
      <w:numFmt w:val="decimal"/>
      <w:lvlText w:val=""/>
      <w:lvlJc w:val="left"/>
    </w:lvl>
    <w:lvl w:ilvl="8" w:tplc="44A6F520">
      <w:numFmt w:val="decimal"/>
      <w:lvlText w:val=""/>
      <w:lvlJc w:val="left"/>
    </w:lvl>
  </w:abstractNum>
  <w:abstractNum w:abstractNumId="12">
    <w:nsid w:val="000022CD"/>
    <w:multiLevelType w:val="hybridMultilevel"/>
    <w:tmpl w:val="500A1188"/>
    <w:lvl w:ilvl="0" w:tplc="EC787C2C">
      <w:start w:val="1"/>
      <w:numFmt w:val="bullet"/>
      <w:lvlText w:val="В"/>
      <w:lvlJc w:val="left"/>
    </w:lvl>
    <w:lvl w:ilvl="1" w:tplc="3F18F41E">
      <w:numFmt w:val="decimal"/>
      <w:lvlText w:val=""/>
      <w:lvlJc w:val="left"/>
    </w:lvl>
    <w:lvl w:ilvl="2" w:tplc="DD8E36AA">
      <w:numFmt w:val="decimal"/>
      <w:lvlText w:val=""/>
      <w:lvlJc w:val="left"/>
    </w:lvl>
    <w:lvl w:ilvl="3" w:tplc="917EF6CC">
      <w:numFmt w:val="decimal"/>
      <w:lvlText w:val=""/>
      <w:lvlJc w:val="left"/>
    </w:lvl>
    <w:lvl w:ilvl="4" w:tplc="89D0578A">
      <w:numFmt w:val="decimal"/>
      <w:lvlText w:val=""/>
      <w:lvlJc w:val="left"/>
    </w:lvl>
    <w:lvl w:ilvl="5" w:tplc="E2E88AD2">
      <w:numFmt w:val="decimal"/>
      <w:lvlText w:val=""/>
      <w:lvlJc w:val="left"/>
    </w:lvl>
    <w:lvl w:ilvl="6" w:tplc="360E38EA">
      <w:numFmt w:val="decimal"/>
      <w:lvlText w:val=""/>
      <w:lvlJc w:val="left"/>
    </w:lvl>
    <w:lvl w:ilvl="7" w:tplc="DB1E95B8">
      <w:numFmt w:val="decimal"/>
      <w:lvlText w:val=""/>
      <w:lvlJc w:val="left"/>
    </w:lvl>
    <w:lvl w:ilvl="8" w:tplc="55B0BC5C">
      <w:numFmt w:val="decimal"/>
      <w:lvlText w:val=""/>
      <w:lvlJc w:val="left"/>
    </w:lvl>
  </w:abstractNum>
  <w:abstractNum w:abstractNumId="13">
    <w:nsid w:val="000023C9"/>
    <w:multiLevelType w:val="hybridMultilevel"/>
    <w:tmpl w:val="AF9C8C70"/>
    <w:lvl w:ilvl="0" w:tplc="45E02D8E">
      <w:start w:val="1"/>
      <w:numFmt w:val="bullet"/>
      <w:lvlText w:val="В"/>
      <w:lvlJc w:val="left"/>
    </w:lvl>
    <w:lvl w:ilvl="1" w:tplc="0530705E">
      <w:numFmt w:val="decimal"/>
      <w:lvlText w:val=""/>
      <w:lvlJc w:val="left"/>
    </w:lvl>
    <w:lvl w:ilvl="2" w:tplc="513CD98C">
      <w:numFmt w:val="decimal"/>
      <w:lvlText w:val=""/>
      <w:lvlJc w:val="left"/>
    </w:lvl>
    <w:lvl w:ilvl="3" w:tplc="868E70F6">
      <w:numFmt w:val="decimal"/>
      <w:lvlText w:val=""/>
      <w:lvlJc w:val="left"/>
    </w:lvl>
    <w:lvl w:ilvl="4" w:tplc="F7028E9A">
      <w:numFmt w:val="decimal"/>
      <w:lvlText w:val=""/>
      <w:lvlJc w:val="left"/>
    </w:lvl>
    <w:lvl w:ilvl="5" w:tplc="2F0AF0AA">
      <w:numFmt w:val="decimal"/>
      <w:lvlText w:val=""/>
      <w:lvlJc w:val="left"/>
    </w:lvl>
    <w:lvl w:ilvl="6" w:tplc="4D40EA04">
      <w:numFmt w:val="decimal"/>
      <w:lvlText w:val=""/>
      <w:lvlJc w:val="left"/>
    </w:lvl>
    <w:lvl w:ilvl="7" w:tplc="3ED4A666">
      <w:numFmt w:val="decimal"/>
      <w:lvlText w:val=""/>
      <w:lvlJc w:val="left"/>
    </w:lvl>
    <w:lvl w:ilvl="8" w:tplc="38CEA5D2">
      <w:numFmt w:val="decimal"/>
      <w:lvlText w:val=""/>
      <w:lvlJc w:val="left"/>
    </w:lvl>
  </w:abstractNum>
  <w:abstractNum w:abstractNumId="14">
    <w:nsid w:val="0000261E"/>
    <w:multiLevelType w:val="hybridMultilevel"/>
    <w:tmpl w:val="89200F06"/>
    <w:lvl w:ilvl="0" w:tplc="D84EA9F4">
      <w:start w:val="1"/>
      <w:numFmt w:val="bullet"/>
      <w:lvlText w:val=""/>
      <w:lvlJc w:val="left"/>
    </w:lvl>
    <w:lvl w:ilvl="1" w:tplc="A18E76C4">
      <w:start w:val="1"/>
      <w:numFmt w:val="bullet"/>
      <w:lvlText w:val="-"/>
      <w:lvlJc w:val="left"/>
    </w:lvl>
    <w:lvl w:ilvl="2" w:tplc="B19C5CE0">
      <w:numFmt w:val="decimal"/>
      <w:lvlText w:val=""/>
      <w:lvlJc w:val="left"/>
    </w:lvl>
    <w:lvl w:ilvl="3" w:tplc="72D6F794">
      <w:numFmt w:val="decimal"/>
      <w:lvlText w:val=""/>
      <w:lvlJc w:val="left"/>
    </w:lvl>
    <w:lvl w:ilvl="4" w:tplc="A2F8AFB6">
      <w:numFmt w:val="decimal"/>
      <w:lvlText w:val=""/>
      <w:lvlJc w:val="left"/>
    </w:lvl>
    <w:lvl w:ilvl="5" w:tplc="77EAAF12">
      <w:numFmt w:val="decimal"/>
      <w:lvlText w:val=""/>
      <w:lvlJc w:val="left"/>
    </w:lvl>
    <w:lvl w:ilvl="6" w:tplc="C1B0210C">
      <w:numFmt w:val="decimal"/>
      <w:lvlText w:val=""/>
      <w:lvlJc w:val="left"/>
    </w:lvl>
    <w:lvl w:ilvl="7" w:tplc="4B58C4F6">
      <w:numFmt w:val="decimal"/>
      <w:lvlText w:val=""/>
      <w:lvlJc w:val="left"/>
    </w:lvl>
    <w:lvl w:ilvl="8" w:tplc="A1D4C9FC">
      <w:numFmt w:val="decimal"/>
      <w:lvlText w:val=""/>
      <w:lvlJc w:val="left"/>
    </w:lvl>
  </w:abstractNum>
  <w:abstractNum w:abstractNumId="15">
    <w:nsid w:val="000026CA"/>
    <w:multiLevelType w:val="hybridMultilevel"/>
    <w:tmpl w:val="E4A2AD88"/>
    <w:lvl w:ilvl="0" w:tplc="C3820ADC">
      <w:start w:val="1"/>
      <w:numFmt w:val="bullet"/>
      <w:lvlText w:val="%"/>
      <w:lvlJc w:val="left"/>
    </w:lvl>
    <w:lvl w:ilvl="1" w:tplc="DF880A74">
      <w:numFmt w:val="decimal"/>
      <w:lvlText w:val=""/>
      <w:lvlJc w:val="left"/>
    </w:lvl>
    <w:lvl w:ilvl="2" w:tplc="4CF27838">
      <w:numFmt w:val="decimal"/>
      <w:lvlText w:val=""/>
      <w:lvlJc w:val="left"/>
    </w:lvl>
    <w:lvl w:ilvl="3" w:tplc="9B9C3B00">
      <w:numFmt w:val="decimal"/>
      <w:lvlText w:val=""/>
      <w:lvlJc w:val="left"/>
    </w:lvl>
    <w:lvl w:ilvl="4" w:tplc="E434564A">
      <w:numFmt w:val="decimal"/>
      <w:lvlText w:val=""/>
      <w:lvlJc w:val="left"/>
    </w:lvl>
    <w:lvl w:ilvl="5" w:tplc="A51220EA">
      <w:numFmt w:val="decimal"/>
      <w:lvlText w:val=""/>
      <w:lvlJc w:val="left"/>
    </w:lvl>
    <w:lvl w:ilvl="6" w:tplc="2D02FB4A">
      <w:numFmt w:val="decimal"/>
      <w:lvlText w:val=""/>
      <w:lvlJc w:val="left"/>
    </w:lvl>
    <w:lvl w:ilvl="7" w:tplc="D61EDCA4">
      <w:numFmt w:val="decimal"/>
      <w:lvlText w:val=""/>
      <w:lvlJc w:val="left"/>
    </w:lvl>
    <w:lvl w:ilvl="8" w:tplc="FCEC745C">
      <w:numFmt w:val="decimal"/>
      <w:lvlText w:val=""/>
      <w:lvlJc w:val="left"/>
    </w:lvl>
  </w:abstractNum>
  <w:abstractNum w:abstractNumId="16">
    <w:nsid w:val="0000288F"/>
    <w:multiLevelType w:val="hybridMultilevel"/>
    <w:tmpl w:val="0C9C3B0C"/>
    <w:lvl w:ilvl="0" w:tplc="CDF84DBA">
      <w:start w:val="1"/>
      <w:numFmt w:val="bullet"/>
      <w:lvlText w:val="в"/>
      <w:lvlJc w:val="left"/>
    </w:lvl>
    <w:lvl w:ilvl="1" w:tplc="50ECE616">
      <w:start w:val="4"/>
      <w:numFmt w:val="decimal"/>
      <w:lvlText w:val="%2."/>
      <w:lvlJc w:val="left"/>
    </w:lvl>
    <w:lvl w:ilvl="2" w:tplc="9ABA6BB4">
      <w:numFmt w:val="decimal"/>
      <w:lvlText w:val=""/>
      <w:lvlJc w:val="left"/>
    </w:lvl>
    <w:lvl w:ilvl="3" w:tplc="3110C448">
      <w:numFmt w:val="decimal"/>
      <w:lvlText w:val=""/>
      <w:lvlJc w:val="left"/>
    </w:lvl>
    <w:lvl w:ilvl="4" w:tplc="B31488AC">
      <w:numFmt w:val="decimal"/>
      <w:lvlText w:val=""/>
      <w:lvlJc w:val="left"/>
    </w:lvl>
    <w:lvl w:ilvl="5" w:tplc="BFD2725E">
      <w:numFmt w:val="decimal"/>
      <w:lvlText w:val=""/>
      <w:lvlJc w:val="left"/>
    </w:lvl>
    <w:lvl w:ilvl="6" w:tplc="20583B7E">
      <w:numFmt w:val="decimal"/>
      <w:lvlText w:val=""/>
      <w:lvlJc w:val="left"/>
    </w:lvl>
    <w:lvl w:ilvl="7" w:tplc="9B905622">
      <w:numFmt w:val="decimal"/>
      <w:lvlText w:val=""/>
      <w:lvlJc w:val="left"/>
    </w:lvl>
    <w:lvl w:ilvl="8" w:tplc="ADECC6EC">
      <w:numFmt w:val="decimal"/>
      <w:lvlText w:val=""/>
      <w:lvlJc w:val="left"/>
    </w:lvl>
  </w:abstractNum>
  <w:abstractNum w:abstractNumId="17">
    <w:nsid w:val="00002C3B"/>
    <w:multiLevelType w:val="hybridMultilevel"/>
    <w:tmpl w:val="C3AE76BE"/>
    <w:lvl w:ilvl="0" w:tplc="BE5E9112">
      <w:start w:val="1"/>
      <w:numFmt w:val="bullet"/>
      <w:lvlText w:val="В"/>
      <w:lvlJc w:val="left"/>
    </w:lvl>
    <w:lvl w:ilvl="1" w:tplc="D8DAAF68">
      <w:numFmt w:val="decimal"/>
      <w:lvlText w:val=""/>
      <w:lvlJc w:val="left"/>
    </w:lvl>
    <w:lvl w:ilvl="2" w:tplc="C39CB4E0">
      <w:numFmt w:val="decimal"/>
      <w:lvlText w:val=""/>
      <w:lvlJc w:val="left"/>
    </w:lvl>
    <w:lvl w:ilvl="3" w:tplc="65747B20">
      <w:numFmt w:val="decimal"/>
      <w:lvlText w:val=""/>
      <w:lvlJc w:val="left"/>
    </w:lvl>
    <w:lvl w:ilvl="4" w:tplc="E102ACE2">
      <w:numFmt w:val="decimal"/>
      <w:lvlText w:val=""/>
      <w:lvlJc w:val="left"/>
    </w:lvl>
    <w:lvl w:ilvl="5" w:tplc="DD909FC4">
      <w:numFmt w:val="decimal"/>
      <w:lvlText w:val=""/>
      <w:lvlJc w:val="left"/>
    </w:lvl>
    <w:lvl w:ilvl="6" w:tplc="8A2AD238">
      <w:numFmt w:val="decimal"/>
      <w:lvlText w:val=""/>
      <w:lvlJc w:val="left"/>
    </w:lvl>
    <w:lvl w:ilvl="7" w:tplc="6B32EE4A">
      <w:numFmt w:val="decimal"/>
      <w:lvlText w:val=""/>
      <w:lvlJc w:val="left"/>
    </w:lvl>
    <w:lvl w:ilvl="8" w:tplc="50C043A6">
      <w:numFmt w:val="decimal"/>
      <w:lvlText w:val=""/>
      <w:lvlJc w:val="left"/>
    </w:lvl>
  </w:abstractNum>
  <w:abstractNum w:abstractNumId="18">
    <w:nsid w:val="00002C49"/>
    <w:multiLevelType w:val="hybridMultilevel"/>
    <w:tmpl w:val="ED56A674"/>
    <w:lvl w:ilvl="0" w:tplc="2E94494A">
      <w:start w:val="2"/>
      <w:numFmt w:val="decimal"/>
      <w:lvlText w:val="%1."/>
      <w:lvlJc w:val="left"/>
    </w:lvl>
    <w:lvl w:ilvl="1" w:tplc="22F22A52">
      <w:numFmt w:val="decimal"/>
      <w:lvlText w:val=""/>
      <w:lvlJc w:val="left"/>
    </w:lvl>
    <w:lvl w:ilvl="2" w:tplc="E304C6D8">
      <w:numFmt w:val="decimal"/>
      <w:lvlText w:val=""/>
      <w:lvlJc w:val="left"/>
    </w:lvl>
    <w:lvl w:ilvl="3" w:tplc="F628E4A6">
      <w:numFmt w:val="decimal"/>
      <w:lvlText w:val=""/>
      <w:lvlJc w:val="left"/>
    </w:lvl>
    <w:lvl w:ilvl="4" w:tplc="43F0E24C">
      <w:numFmt w:val="decimal"/>
      <w:lvlText w:val=""/>
      <w:lvlJc w:val="left"/>
    </w:lvl>
    <w:lvl w:ilvl="5" w:tplc="2DD81126">
      <w:numFmt w:val="decimal"/>
      <w:lvlText w:val=""/>
      <w:lvlJc w:val="left"/>
    </w:lvl>
    <w:lvl w:ilvl="6" w:tplc="37AE7604">
      <w:numFmt w:val="decimal"/>
      <w:lvlText w:val=""/>
      <w:lvlJc w:val="left"/>
    </w:lvl>
    <w:lvl w:ilvl="7" w:tplc="E45E87A0">
      <w:numFmt w:val="decimal"/>
      <w:lvlText w:val=""/>
      <w:lvlJc w:val="left"/>
    </w:lvl>
    <w:lvl w:ilvl="8" w:tplc="8E04A91E">
      <w:numFmt w:val="decimal"/>
      <w:lvlText w:val=""/>
      <w:lvlJc w:val="left"/>
    </w:lvl>
  </w:abstractNum>
  <w:abstractNum w:abstractNumId="19">
    <w:nsid w:val="00002E40"/>
    <w:multiLevelType w:val="hybridMultilevel"/>
    <w:tmpl w:val="AF12BC0C"/>
    <w:lvl w:ilvl="0" w:tplc="A30EEE16">
      <w:start w:val="1"/>
      <w:numFmt w:val="bullet"/>
      <w:lvlText w:val="к"/>
      <w:lvlJc w:val="left"/>
    </w:lvl>
    <w:lvl w:ilvl="1" w:tplc="70C84918">
      <w:numFmt w:val="decimal"/>
      <w:lvlText w:val=""/>
      <w:lvlJc w:val="left"/>
    </w:lvl>
    <w:lvl w:ilvl="2" w:tplc="ADA05B56">
      <w:numFmt w:val="decimal"/>
      <w:lvlText w:val=""/>
      <w:lvlJc w:val="left"/>
    </w:lvl>
    <w:lvl w:ilvl="3" w:tplc="7AC69796">
      <w:numFmt w:val="decimal"/>
      <w:lvlText w:val=""/>
      <w:lvlJc w:val="left"/>
    </w:lvl>
    <w:lvl w:ilvl="4" w:tplc="C6CAD6A2">
      <w:numFmt w:val="decimal"/>
      <w:lvlText w:val=""/>
      <w:lvlJc w:val="left"/>
    </w:lvl>
    <w:lvl w:ilvl="5" w:tplc="A7923832">
      <w:numFmt w:val="decimal"/>
      <w:lvlText w:val=""/>
      <w:lvlJc w:val="left"/>
    </w:lvl>
    <w:lvl w:ilvl="6" w:tplc="24C28682">
      <w:numFmt w:val="decimal"/>
      <w:lvlText w:val=""/>
      <w:lvlJc w:val="left"/>
    </w:lvl>
    <w:lvl w:ilvl="7" w:tplc="C2FE4318">
      <w:numFmt w:val="decimal"/>
      <w:lvlText w:val=""/>
      <w:lvlJc w:val="left"/>
    </w:lvl>
    <w:lvl w:ilvl="8" w:tplc="4E186646">
      <w:numFmt w:val="decimal"/>
      <w:lvlText w:val=""/>
      <w:lvlJc w:val="left"/>
    </w:lvl>
  </w:abstractNum>
  <w:abstractNum w:abstractNumId="20">
    <w:nsid w:val="00002F14"/>
    <w:multiLevelType w:val="hybridMultilevel"/>
    <w:tmpl w:val="6C6E238A"/>
    <w:lvl w:ilvl="0" w:tplc="B418753A">
      <w:start w:val="1"/>
      <w:numFmt w:val="bullet"/>
      <w:lvlText w:val=""/>
      <w:lvlJc w:val="left"/>
    </w:lvl>
    <w:lvl w:ilvl="1" w:tplc="AB707532">
      <w:numFmt w:val="decimal"/>
      <w:lvlText w:val=""/>
      <w:lvlJc w:val="left"/>
    </w:lvl>
    <w:lvl w:ilvl="2" w:tplc="A4A4CABE">
      <w:numFmt w:val="decimal"/>
      <w:lvlText w:val=""/>
      <w:lvlJc w:val="left"/>
    </w:lvl>
    <w:lvl w:ilvl="3" w:tplc="97006DAA">
      <w:numFmt w:val="decimal"/>
      <w:lvlText w:val=""/>
      <w:lvlJc w:val="left"/>
    </w:lvl>
    <w:lvl w:ilvl="4" w:tplc="958E1536">
      <w:numFmt w:val="decimal"/>
      <w:lvlText w:val=""/>
      <w:lvlJc w:val="left"/>
    </w:lvl>
    <w:lvl w:ilvl="5" w:tplc="2662C99E">
      <w:numFmt w:val="decimal"/>
      <w:lvlText w:val=""/>
      <w:lvlJc w:val="left"/>
    </w:lvl>
    <w:lvl w:ilvl="6" w:tplc="3760EDDA">
      <w:numFmt w:val="decimal"/>
      <w:lvlText w:val=""/>
      <w:lvlJc w:val="left"/>
    </w:lvl>
    <w:lvl w:ilvl="7" w:tplc="5F5A81B2">
      <w:numFmt w:val="decimal"/>
      <w:lvlText w:val=""/>
      <w:lvlJc w:val="left"/>
    </w:lvl>
    <w:lvl w:ilvl="8" w:tplc="2216F772">
      <w:numFmt w:val="decimal"/>
      <w:lvlText w:val=""/>
      <w:lvlJc w:val="left"/>
    </w:lvl>
  </w:abstractNum>
  <w:abstractNum w:abstractNumId="21">
    <w:nsid w:val="00002FFF"/>
    <w:multiLevelType w:val="hybridMultilevel"/>
    <w:tmpl w:val="0B925460"/>
    <w:lvl w:ilvl="0" w:tplc="3C2007E8">
      <w:start w:val="4"/>
      <w:numFmt w:val="decimal"/>
      <w:lvlText w:val="%1."/>
      <w:lvlJc w:val="left"/>
    </w:lvl>
    <w:lvl w:ilvl="1" w:tplc="D2EAF180">
      <w:numFmt w:val="decimal"/>
      <w:lvlText w:val=""/>
      <w:lvlJc w:val="left"/>
    </w:lvl>
    <w:lvl w:ilvl="2" w:tplc="717ADA82">
      <w:numFmt w:val="decimal"/>
      <w:lvlText w:val=""/>
      <w:lvlJc w:val="left"/>
    </w:lvl>
    <w:lvl w:ilvl="3" w:tplc="55D67858">
      <w:numFmt w:val="decimal"/>
      <w:lvlText w:val=""/>
      <w:lvlJc w:val="left"/>
    </w:lvl>
    <w:lvl w:ilvl="4" w:tplc="3A60D378">
      <w:numFmt w:val="decimal"/>
      <w:lvlText w:val=""/>
      <w:lvlJc w:val="left"/>
    </w:lvl>
    <w:lvl w:ilvl="5" w:tplc="41B8BF6E">
      <w:numFmt w:val="decimal"/>
      <w:lvlText w:val=""/>
      <w:lvlJc w:val="left"/>
    </w:lvl>
    <w:lvl w:ilvl="6" w:tplc="81FADF40">
      <w:numFmt w:val="decimal"/>
      <w:lvlText w:val=""/>
      <w:lvlJc w:val="left"/>
    </w:lvl>
    <w:lvl w:ilvl="7" w:tplc="541E6554">
      <w:numFmt w:val="decimal"/>
      <w:lvlText w:val=""/>
      <w:lvlJc w:val="left"/>
    </w:lvl>
    <w:lvl w:ilvl="8" w:tplc="BF1ABF28">
      <w:numFmt w:val="decimal"/>
      <w:lvlText w:val=""/>
      <w:lvlJc w:val="left"/>
    </w:lvl>
  </w:abstractNum>
  <w:abstractNum w:abstractNumId="22">
    <w:nsid w:val="0000314F"/>
    <w:multiLevelType w:val="hybridMultilevel"/>
    <w:tmpl w:val="720EF464"/>
    <w:lvl w:ilvl="0" w:tplc="216465D2">
      <w:start w:val="1"/>
      <w:numFmt w:val="bullet"/>
      <w:lvlText w:val="№"/>
      <w:lvlJc w:val="left"/>
    </w:lvl>
    <w:lvl w:ilvl="1" w:tplc="A9607658">
      <w:numFmt w:val="decimal"/>
      <w:lvlText w:val=""/>
      <w:lvlJc w:val="left"/>
    </w:lvl>
    <w:lvl w:ilvl="2" w:tplc="ABF8FB24">
      <w:numFmt w:val="decimal"/>
      <w:lvlText w:val=""/>
      <w:lvlJc w:val="left"/>
    </w:lvl>
    <w:lvl w:ilvl="3" w:tplc="2550AF72">
      <w:numFmt w:val="decimal"/>
      <w:lvlText w:val=""/>
      <w:lvlJc w:val="left"/>
    </w:lvl>
    <w:lvl w:ilvl="4" w:tplc="17FEECC0">
      <w:numFmt w:val="decimal"/>
      <w:lvlText w:val=""/>
      <w:lvlJc w:val="left"/>
    </w:lvl>
    <w:lvl w:ilvl="5" w:tplc="22D81902">
      <w:numFmt w:val="decimal"/>
      <w:lvlText w:val=""/>
      <w:lvlJc w:val="left"/>
    </w:lvl>
    <w:lvl w:ilvl="6" w:tplc="C046EDFE">
      <w:numFmt w:val="decimal"/>
      <w:lvlText w:val=""/>
      <w:lvlJc w:val="left"/>
    </w:lvl>
    <w:lvl w:ilvl="7" w:tplc="D2D8416E">
      <w:numFmt w:val="decimal"/>
      <w:lvlText w:val=""/>
      <w:lvlJc w:val="left"/>
    </w:lvl>
    <w:lvl w:ilvl="8" w:tplc="9FDAF4E4">
      <w:numFmt w:val="decimal"/>
      <w:lvlText w:val=""/>
      <w:lvlJc w:val="left"/>
    </w:lvl>
  </w:abstractNum>
  <w:abstractNum w:abstractNumId="23">
    <w:nsid w:val="000033EA"/>
    <w:multiLevelType w:val="hybridMultilevel"/>
    <w:tmpl w:val="BC0A534A"/>
    <w:lvl w:ilvl="0" w:tplc="CF36CF00">
      <w:start w:val="1"/>
      <w:numFmt w:val="bullet"/>
      <w:lvlText w:val="В"/>
      <w:lvlJc w:val="left"/>
    </w:lvl>
    <w:lvl w:ilvl="1" w:tplc="E806BD3C">
      <w:start w:val="1"/>
      <w:numFmt w:val="bullet"/>
      <w:lvlText w:val="В"/>
      <w:lvlJc w:val="left"/>
    </w:lvl>
    <w:lvl w:ilvl="2" w:tplc="30A82D02">
      <w:numFmt w:val="decimal"/>
      <w:lvlText w:val=""/>
      <w:lvlJc w:val="left"/>
    </w:lvl>
    <w:lvl w:ilvl="3" w:tplc="112AE320">
      <w:numFmt w:val="decimal"/>
      <w:lvlText w:val=""/>
      <w:lvlJc w:val="left"/>
    </w:lvl>
    <w:lvl w:ilvl="4" w:tplc="DCE4DBC8">
      <w:numFmt w:val="decimal"/>
      <w:lvlText w:val=""/>
      <w:lvlJc w:val="left"/>
    </w:lvl>
    <w:lvl w:ilvl="5" w:tplc="2A348424">
      <w:numFmt w:val="decimal"/>
      <w:lvlText w:val=""/>
      <w:lvlJc w:val="left"/>
    </w:lvl>
    <w:lvl w:ilvl="6" w:tplc="BDB67140">
      <w:numFmt w:val="decimal"/>
      <w:lvlText w:val=""/>
      <w:lvlJc w:val="left"/>
    </w:lvl>
    <w:lvl w:ilvl="7" w:tplc="2704343A">
      <w:numFmt w:val="decimal"/>
      <w:lvlText w:val=""/>
      <w:lvlJc w:val="left"/>
    </w:lvl>
    <w:lvl w:ilvl="8" w:tplc="17C41DC0">
      <w:numFmt w:val="decimal"/>
      <w:lvlText w:val=""/>
      <w:lvlJc w:val="left"/>
    </w:lvl>
  </w:abstractNum>
  <w:abstractNum w:abstractNumId="24">
    <w:nsid w:val="0000366B"/>
    <w:multiLevelType w:val="hybridMultilevel"/>
    <w:tmpl w:val="685C0784"/>
    <w:lvl w:ilvl="0" w:tplc="B52E27F4">
      <w:start w:val="2"/>
      <w:numFmt w:val="decimal"/>
      <w:lvlText w:val="%1."/>
      <w:lvlJc w:val="left"/>
    </w:lvl>
    <w:lvl w:ilvl="1" w:tplc="4664E61A">
      <w:start w:val="1"/>
      <w:numFmt w:val="bullet"/>
      <w:lvlText w:val=""/>
      <w:lvlJc w:val="left"/>
    </w:lvl>
    <w:lvl w:ilvl="2" w:tplc="0A4EAF8E">
      <w:numFmt w:val="decimal"/>
      <w:lvlText w:val=""/>
      <w:lvlJc w:val="left"/>
    </w:lvl>
    <w:lvl w:ilvl="3" w:tplc="7C94C656">
      <w:numFmt w:val="decimal"/>
      <w:lvlText w:val=""/>
      <w:lvlJc w:val="left"/>
    </w:lvl>
    <w:lvl w:ilvl="4" w:tplc="6ADE3AB8">
      <w:numFmt w:val="decimal"/>
      <w:lvlText w:val=""/>
      <w:lvlJc w:val="left"/>
    </w:lvl>
    <w:lvl w:ilvl="5" w:tplc="325C53D6">
      <w:numFmt w:val="decimal"/>
      <w:lvlText w:val=""/>
      <w:lvlJc w:val="left"/>
    </w:lvl>
    <w:lvl w:ilvl="6" w:tplc="9EBE5216">
      <w:numFmt w:val="decimal"/>
      <w:lvlText w:val=""/>
      <w:lvlJc w:val="left"/>
    </w:lvl>
    <w:lvl w:ilvl="7" w:tplc="9BD0F404">
      <w:numFmt w:val="decimal"/>
      <w:lvlText w:val=""/>
      <w:lvlJc w:val="left"/>
    </w:lvl>
    <w:lvl w:ilvl="8" w:tplc="F364FA6A">
      <w:numFmt w:val="decimal"/>
      <w:lvlText w:val=""/>
      <w:lvlJc w:val="left"/>
    </w:lvl>
  </w:abstractNum>
  <w:abstractNum w:abstractNumId="25">
    <w:nsid w:val="0000368E"/>
    <w:multiLevelType w:val="hybridMultilevel"/>
    <w:tmpl w:val="57A82554"/>
    <w:lvl w:ilvl="0" w:tplc="67661886">
      <w:start w:val="3"/>
      <w:numFmt w:val="decimal"/>
      <w:lvlText w:val="%1."/>
      <w:lvlJc w:val="left"/>
    </w:lvl>
    <w:lvl w:ilvl="1" w:tplc="41D4B7C0">
      <w:numFmt w:val="decimal"/>
      <w:lvlText w:val=""/>
      <w:lvlJc w:val="left"/>
    </w:lvl>
    <w:lvl w:ilvl="2" w:tplc="AFEC9BBE">
      <w:numFmt w:val="decimal"/>
      <w:lvlText w:val=""/>
      <w:lvlJc w:val="left"/>
    </w:lvl>
    <w:lvl w:ilvl="3" w:tplc="47F02ACE">
      <w:numFmt w:val="decimal"/>
      <w:lvlText w:val=""/>
      <w:lvlJc w:val="left"/>
    </w:lvl>
    <w:lvl w:ilvl="4" w:tplc="757210DA">
      <w:numFmt w:val="decimal"/>
      <w:lvlText w:val=""/>
      <w:lvlJc w:val="left"/>
    </w:lvl>
    <w:lvl w:ilvl="5" w:tplc="F9502B7A">
      <w:numFmt w:val="decimal"/>
      <w:lvlText w:val=""/>
      <w:lvlJc w:val="left"/>
    </w:lvl>
    <w:lvl w:ilvl="6" w:tplc="6EAAF30C">
      <w:numFmt w:val="decimal"/>
      <w:lvlText w:val=""/>
      <w:lvlJc w:val="left"/>
    </w:lvl>
    <w:lvl w:ilvl="7" w:tplc="BC9E8118">
      <w:numFmt w:val="decimal"/>
      <w:lvlText w:val=""/>
      <w:lvlJc w:val="left"/>
    </w:lvl>
    <w:lvl w:ilvl="8" w:tplc="DA5A6CA8">
      <w:numFmt w:val="decimal"/>
      <w:lvlText w:val=""/>
      <w:lvlJc w:val="left"/>
    </w:lvl>
  </w:abstractNum>
  <w:abstractNum w:abstractNumId="26">
    <w:nsid w:val="00003699"/>
    <w:multiLevelType w:val="hybridMultilevel"/>
    <w:tmpl w:val="65887560"/>
    <w:lvl w:ilvl="0" w:tplc="73A8901C">
      <w:start w:val="1"/>
      <w:numFmt w:val="bullet"/>
      <w:lvlText w:val=""/>
      <w:lvlJc w:val="left"/>
    </w:lvl>
    <w:lvl w:ilvl="1" w:tplc="FAE6F842">
      <w:numFmt w:val="decimal"/>
      <w:lvlText w:val=""/>
      <w:lvlJc w:val="left"/>
    </w:lvl>
    <w:lvl w:ilvl="2" w:tplc="ADB8032C">
      <w:numFmt w:val="decimal"/>
      <w:lvlText w:val=""/>
      <w:lvlJc w:val="left"/>
    </w:lvl>
    <w:lvl w:ilvl="3" w:tplc="FDF2B2F0">
      <w:numFmt w:val="decimal"/>
      <w:lvlText w:val=""/>
      <w:lvlJc w:val="left"/>
    </w:lvl>
    <w:lvl w:ilvl="4" w:tplc="3CC4BCD8">
      <w:numFmt w:val="decimal"/>
      <w:lvlText w:val=""/>
      <w:lvlJc w:val="left"/>
    </w:lvl>
    <w:lvl w:ilvl="5" w:tplc="5B58C0EC">
      <w:numFmt w:val="decimal"/>
      <w:lvlText w:val=""/>
      <w:lvlJc w:val="left"/>
    </w:lvl>
    <w:lvl w:ilvl="6" w:tplc="D1A6741A">
      <w:numFmt w:val="decimal"/>
      <w:lvlText w:val=""/>
      <w:lvlJc w:val="left"/>
    </w:lvl>
    <w:lvl w:ilvl="7" w:tplc="97B21F62">
      <w:numFmt w:val="decimal"/>
      <w:lvlText w:val=""/>
      <w:lvlJc w:val="left"/>
    </w:lvl>
    <w:lvl w:ilvl="8" w:tplc="3CC8325A">
      <w:numFmt w:val="decimal"/>
      <w:lvlText w:val=""/>
      <w:lvlJc w:val="left"/>
    </w:lvl>
  </w:abstractNum>
  <w:abstractNum w:abstractNumId="27">
    <w:nsid w:val="00003A61"/>
    <w:multiLevelType w:val="hybridMultilevel"/>
    <w:tmpl w:val="BF00FBAA"/>
    <w:lvl w:ilvl="0" w:tplc="6186C296">
      <w:start w:val="1"/>
      <w:numFmt w:val="bullet"/>
      <w:lvlText w:val=""/>
      <w:lvlJc w:val="left"/>
    </w:lvl>
    <w:lvl w:ilvl="1" w:tplc="6F207B6C">
      <w:numFmt w:val="decimal"/>
      <w:lvlText w:val=""/>
      <w:lvlJc w:val="left"/>
    </w:lvl>
    <w:lvl w:ilvl="2" w:tplc="5C2C7E84">
      <w:numFmt w:val="decimal"/>
      <w:lvlText w:val=""/>
      <w:lvlJc w:val="left"/>
    </w:lvl>
    <w:lvl w:ilvl="3" w:tplc="0AC0C678">
      <w:numFmt w:val="decimal"/>
      <w:lvlText w:val=""/>
      <w:lvlJc w:val="left"/>
    </w:lvl>
    <w:lvl w:ilvl="4" w:tplc="82D8294E">
      <w:numFmt w:val="decimal"/>
      <w:lvlText w:val=""/>
      <w:lvlJc w:val="left"/>
    </w:lvl>
    <w:lvl w:ilvl="5" w:tplc="0BE482B4">
      <w:numFmt w:val="decimal"/>
      <w:lvlText w:val=""/>
      <w:lvlJc w:val="left"/>
    </w:lvl>
    <w:lvl w:ilvl="6" w:tplc="B5C268DC">
      <w:numFmt w:val="decimal"/>
      <w:lvlText w:val=""/>
      <w:lvlJc w:val="left"/>
    </w:lvl>
    <w:lvl w:ilvl="7" w:tplc="2A0C7A70">
      <w:numFmt w:val="decimal"/>
      <w:lvlText w:val=""/>
      <w:lvlJc w:val="left"/>
    </w:lvl>
    <w:lvl w:ilvl="8" w:tplc="A6C43218">
      <w:numFmt w:val="decimal"/>
      <w:lvlText w:val=""/>
      <w:lvlJc w:val="left"/>
    </w:lvl>
  </w:abstractNum>
  <w:abstractNum w:abstractNumId="28">
    <w:nsid w:val="00003A9E"/>
    <w:multiLevelType w:val="hybridMultilevel"/>
    <w:tmpl w:val="1E76EF4C"/>
    <w:lvl w:ilvl="0" w:tplc="E98AF6AA">
      <w:start w:val="1"/>
      <w:numFmt w:val="bullet"/>
      <w:lvlText w:val=""/>
      <w:lvlJc w:val="left"/>
    </w:lvl>
    <w:lvl w:ilvl="1" w:tplc="73645E22">
      <w:numFmt w:val="decimal"/>
      <w:lvlText w:val=""/>
      <w:lvlJc w:val="left"/>
    </w:lvl>
    <w:lvl w:ilvl="2" w:tplc="B2CA7C3E">
      <w:numFmt w:val="decimal"/>
      <w:lvlText w:val=""/>
      <w:lvlJc w:val="left"/>
    </w:lvl>
    <w:lvl w:ilvl="3" w:tplc="B8506760">
      <w:numFmt w:val="decimal"/>
      <w:lvlText w:val=""/>
      <w:lvlJc w:val="left"/>
    </w:lvl>
    <w:lvl w:ilvl="4" w:tplc="5C049858">
      <w:numFmt w:val="decimal"/>
      <w:lvlText w:val=""/>
      <w:lvlJc w:val="left"/>
    </w:lvl>
    <w:lvl w:ilvl="5" w:tplc="0A2EF8FC">
      <w:numFmt w:val="decimal"/>
      <w:lvlText w:val=""/>
      <w:lvlJc w:val="left"/>
    </w:lvl>
    <w:lvl w:ilvl="6" w:tplc="9C9452BC">
      <w:numFmt w:val="decimal"/>
      <w:lvlText w:val=""/>
      <w:lvlJc w:val="left"/>
    </w:lvl>
    <w:lvl w:ilvl="7" w:tplc="47FAAD82">
      <w:numFmt w:val="decimal"/>
      <w:lvlText w:val=""/>
      <w:lvlJc w:val="left"/>
    </w:lvl>
    <w:lvl w:ilvl="8" w:tplc="C5500BD2">
      <w:numFmt w:val="decimal"/>
      <w:lvlText w:val=""/>
      <w:lvlJc w:val="left"/>
    </w:lvl>
  </w:abstractNum>
  <w:abstractNum w:abstractNumId="29">
    <w:nsid w:val="00003BF6"/>
    <w:multiLevelType w:val="hybridMultilevel"/>
    <w:tmpl w:val="6C8E15EC"/>
    <w:lvl w:ilvl="0" w:tplc="4950D8E0">
      <w:start w:val="1"/>
      <w:numFmt w:val="bullet"/>
      <w:lvlText w:val="-"/>
      <w:lvlJc w:val="left"/>
    </w:lvl>
    <w:lvl w:ilvl="1" w:tplc="B5DC553C">
      <w:numFmt w:val="decimal"/>
      <w:lvlText w:val=""/>
      <w:lvlJc w:val="left"/>
    </w:lvl>
    <w:lvl w:ilvl="2" w:tplc="3F9CD63C">
      <w:numFmt w:val="decimal"/>
      <w:lvlText w:val=""/>
      <w:lvlJc w:val="left"/>
    </w:lvl>
    <w:lvl w:ilvl="3" w:tplc="364A0B30">
      <w:numFmt w:val="decimal"/>
      <w:lvlText w:val=""/>
      <w:lvlJc w:val="left"/>
    </w:lvl>
    <w:lvl w:ilvl="4" w:tplc="987AFE48">
      <w:numFmt w:val="decimal"/>
      <w:lvlText w:val=""/>
      <w:lvlJc w:val="left"/>
    </w:lvl>
    <w:lvl w:ilvl="5" w:tplc="978418BA">
      <w:numFmt w:val="decimal"/>
      <w:lvlText w:val=""/>
      <w:lvlJc w:val="left"/>
    </w:lvl>
    <w:lvl w:ilvl="6" w:tplc="F25A0A2E">
      <w:numFmt w:val="decimal"/>
      <w:lvlText w:val=""/>
      <w:lvlJc w:val="left"/>
    </w:lvl>
    <w:lvl w:ilvl="7" w:tplc="F4BEE84A">
      <w:numFmt w:val="decimal"/>
      <w:lvlText w:val=""/>
      <w:lvlJc w:val="left"/>
    </w:lvl>
    <w:lvl w:ilvl="8" w:tplc="1040D9AC">
      <w:numFmt w:val="decimal"/>
      <w:lvlText w:val=""/>
      <w:lvlJc w:val="left"/>
    </w:lvl>
  </w:abstractNum>
  <w:abstractNum w:abstractNumId="30">
    <w:nsid w:val="00003C61"/>
    <w:multiLevelType w:val="hybridMultilevel"/>
    <w:tmpl w:val="51489A44"/>
    <w:lvl w:ilvl="0" w:tplc="B56EE1EC">
      <w:start w:val="3"/>
      <w:numFmt w:val="decimal"/>
      <w:lvlText w:val="%1."/>
      <w:lvlJc w:val="left"/>
    </w:lvl>
    <w:lvl w:ilvl="1" w:tplc="AE50A394">
      <w:numFmt w:val="decimal"/>
      <w:lvlText w:val=""/>
      <w:lvlJc w:val="left"/>
    </w:lvl>
    <w:lvl w:ilvl="2" w:tplc="E8BC1184">
      <w:numFmt w:val="decimal"/>
      <w:lvlText w:val=""/>
      <w:lvlJc w:val="left"/>
    </w:lvl>
    <w:lvl w:ilvl="3" w:tplc="5EAC4BFE">
      <w:numFmt w:val="decimal"/>
      <w:lvlText w:val=""/>
      <w:lvlJc w:val="left"/>
    </w:lvl>
    <w:lvl w:ilvl="4" w:tplc="D4685120">
      <w:numFmt w:val="decimal"/>
      <w:lvlText w:val=""/>
      <w:lvlJc w:val="left"/>
    </w:lvl>
    <w:lvl w:ilvl="5" w:tplc="D1706894">
      <w:numFmt w:val="decimal"/>
      <w:lvlText w:val=""/>
      <w:lvlJc w:val="left"/>
    </w:lvl>
    <w:lvl w:ilvl="6" w:tplc="93CC81CE">
      <w:numFmt w:val="decimal"/>
      <w:lvlText w:val=""/>
      <w:lvlJc w:val="left"/>
    </w:lvl>
    <w:lvl w:ilvl="7" w:tplc="457E4678">
      <w:numFmt w:val="decimal"/>
      <w:lvlText w:val=""/>
      <w:lvlJc w:val="left"/>
    </w:lvl>
    <w:lvl w:ilvl="8" w:tplc="C07612B4">
      <w:numFmt w:val="decimal"/>
      <w:lvlText w:val=""/>
      <w:lvlJc w:val="left"/>
    </w:lvl>
  </w:abstractNum>
  <w:abstractNum w:abstractNumId="31">
    <w:nsid w:val="00003CD5"/>
    <w:multiLevelType w:val="hybridMultilevel"/>
    <w:tmpl w:val="A830E8FE"/>
    <w:lvl w:ilvl="0" w:tplc="D638C5A4">
      <w:start w:val="1"/>
      <w:numFmt w:val="bullet"/>
      <w:lvlText w:val=""/>
      <w:lvlJc w:val="left"/>
    </w:lvl>
    <w:lvl w:ilvl="1" w:tplc="BCC0C7FE">
      <w:start w:val="1"/>
      <w:numFmt w:val="bullet"/>
      <w:lvlText w:val="В"/>
      <w:lvlJc w:val="left"/>
    </w:lvl>
    <w:lvl w:ilvl="2" w:tplc="F5F2D716">
      <w:numFmt w:val="decimal"/>
      <w:lvlText w:val=""/>
      <w:lvlJc w:val="left"/>
    </w:lvl>
    <w:lvl w:ilvl="3" w:tplc="144E4D10">
      <w:numFmt w:val="decimal"/>
      <w:lvlText w:val=""/>
      <w:lvlJc w:val="left"/>
    </w:lvl>
    <w:lvl w:ilvl="4" w:tplc="B16C1AB0">
      <w:numFmt w:val="decimal"/>
      <w:lvlText w:val=""/>
      <w:lvlJc w:val="left"/>
    </w:lvl>
    <w:lvl w:ilvl="5" w:tplc="404E7170">
      <w:numFmt w:val="decimal"/>
      <w:lvlText w:val=""/>
      <w:lvlJc w:val="left"/>
    </w:lvl>
    <w:lvl w:ilvl="6" w:tplc="4024F856">
      <w:numFmt w:val="decimal"/>
      <w:lvlText w:val=""/>
      <w:lvlJc w:val="left"/>
    </w:lvl>
    <w:lvl w:ilvl="7" w:tplc="8C6CACB0">
      <w:numFmt w:val="decimal"/>
      <w:lvlText w:val=""/>
      <w:lvlJc w:val="left"/>
    </w:lvl>
    <w:lvl w:ilvl="8" w:tplc="7EEE075A">
      <w:numFmt w:val="decimal"/>
      <w:lvlText w:val=""/>
      <w:lvlJc w:val="left"/>
    </w:lvl>
  </w:abstractNum>
  <w:abstractNum w:abstractNumId="32">
    <w:nsid w:val="00003CD6"/>
    <w:multiLevelType w:val="hybridMultilevel"/>
    <w:tmpl w:val="BF5A85AC"/>
    <w:lvl w:ilvl="0" w:tplc="77463EDC">
      <w:start w:val="1"/>
      <w:numFmt w:val="bullet"/>
      <w:lvlText w:val=""/>
      <w:lvlJc w:val="left"/>
    </w:lvl>
    <w:lvl w:ilvl="1" w:tplc="E57C578A">
      <w:numFmt w:val="decimal"/>
      <w:lvlText w:val=""/>
      <w:lvlJc w:val="left"/>
    </w:lvl>
    <w:lvl w:ilvl="2" w:tplc="BB1CD98C">
      <w:numFmt w:val="decimal"/>
      <w:lvlText w:val=""/>
      <w:lvlJc w:val="left"/>
    </w:lvl>
    <w:lvl w:ilvl="3" w:tplc="84DA4194">
      <w:numFmt w:val="decimal"/>
      <w:lvlText w:val=""/>
      <w:lvlJc w:val="left"/>
    </w:lvl>
    <w:lvl w:ilvl="4" w:tplc="18C002E8">
      <w:numFmt w:val="decimal"/>
      <w:lvlText w:val=""/>
      <w:lvlJc w:val="left"/>
    </w:lvl>
    <w:lvl w:ilvl="5" w:tplc="CE9853F0">
      <w:numFmt w:val="decimal"/>
      <w:lvlText w:val=""/>
      <w:lvlJc w:val="left"/>
    </w:lvl>
    <w:lvl w:ilvl="6" w:tplc="84A2D18C">
      <w:numFmt w:val="decimal"/>
      <w:lvlText w:val=""/>
      <w:lvlJc w:val="left"/>
    </w:lvl>
    <w:lvl w:ilvl="7" w:tplc="7C624A82">
      <w:numFmt w:val="decimal"/>
      <w:lvlText w:val=""/>
      <w:lvlJc w:val="left"/>
    </w:lvl>
    <w:lvl w:ilvl="8" w:tplc="F21E22B2">
      <w:numFmt w:val="decimal"/>
      <w:lvlText w:val=""/>
      <w:lvlJc w:val="left"/>
    </w:lvl>
  </w:abstractNum>
  <w:abstractNum w:abstractNumId="33">
    <w:nsid w:val="00004080"/>
    <w:multiLevelType w:val="hybridMultilevel"/>
    <w:tmpl w:val="1076FEB4"/>
    <w:lvl w:ilvl="0" w:tplc="DB18A198">
      <w:start w:val="1"/>
      <w:numFmt w:val="bullet"/>
      <w:lvlText w:val="В"/>
      <w:lvlJc w:val="left"/>
    </w:lvl>
    <w:lvl w:ilvl="1" w:tplc="ABC6736E">
      <w:numFmt w:val="decimal"/>
      <w:lvlText w:val=""/>
      <w:lvlJc w:val="left"/>
    </w:lvl>
    <w:lvl w:ilvl="2" w:tplc="C4EE76E4">
      <w:numFmt w:val="decimal"/>
      <w:lvlText w:val=""/>
      <w:lvlJc w:val="left"/>
    </w:lvl>
    <w:lvl w:ilvl="3" w:tplc="6614A1BA">
      <w:numFmt w:val="decimal"/>
      <w:lvlText w:val=""/>
      <w:lvlJc w:val="left"/>
    </w:lvl>
    <w:lvl w:ilvl="4" w:tplc="07DC080E">
      <w:numFmt w:val="decimal"/>
      <w:lvlText w:val=""/>
      <w:lvlJc w:val="left"/>
    </w:lvl>
    <w:lvl w:ilvl="5" w:tplc="6974F20C">
      <w:numFmt w:val="decimal"/>
      <w:lvlText w:val=""/>
      <w:lvlJc w:val="left"/>
    </w:lvl>
    <w:lvl w:ilvl="6" w:tplc="7C0068F4">
      <w:numFmt w:val="decimal"/>
      <w:lvlText w:val=""/>
      <w:lvlJc w:val="left"/>
    </w:lvl>
    <w:lvl w:ilvl="7" w:tplc="F0B63518">
      <w:numFmt w:val="decimal"/>
      <w:lvlText w:val=""/>
      <w:lvlJc w:val="left"/>
    </w:lvl>
    <w:lvl w:ilvl="8" w:tplc="56F8F0A2">
      <w:numFmt w:val="decimal"/>
      <w:lvlText w:val=""/>
      <w:lvlJc w:val="left"/>
    </w:lvl>
  </w:abstractNum>
  <w:abstractNum w:abstractNumId="34">
    <w:nsid w:val="0000409D"/>
    <w:multiLevelType w:val="hybridMultilevel"/>
    <w:tmpl w:val="7F8213EC"/>
    <w:lvl w:ilvl="0" w:tplc="C2884CD2">
      <w:start w:val="1"/>
      <w:numFmt w:val="bullet"/>
      <w:lvlText w:val="В"/>
      <w:lvlJc w:val="left"/>
    </w:lvl>
    <w:lvl w:ilvl="1" w:tplc="62E8B55C">
      <w:start w:val="1"/>
      <w:numFmt w:val="bullet"/>
      <w:lvlText w:val="В"/>
      <w:lvlJc w:val="left"/>
    </w:lvl>
    <w:lvl w:ilvl="2" w:tplc="093A4CDC">
      <w:numFmt w:val="decimal"/>
      <w:lvlText w:val=""/>
      <w:lvlJc w:val="left"/>
    </w:lvl>
    <w:lvl w:ilvl="3" w:tplc="04B85808">
      <w:numFmt w:val="decimal"/>
      <w:lvlText w:val=""/>
      <w:lvlJc w:val="left"/>
    </w:lvl>
    <w:lvl w:ilvl="4" w:tplc="7BE8117C">
      <w:numFmt w:val="decimal"/>
      <w:lvlText w:val=""/>
      <w:lvlJc w:val="left"/>
    </w:lvl>
    <w:lvl w:ilvl="5" w:tplc="0C047A70">
      <w:numFmt w:val="decimal"/>
      <w:lvlText w:val=""/>
      <w:lvlJc w:val="left"/>
    </w:lvl>
    <w:lvl w:ilvl="6" w:tplc="9E0E01E6">
      <w:numFmt w:val="decimal"/>
      <w:lvlText w:val=""/>
      <w:lvlJc w:val="left"/>
    </w:lvl>
    <w:lvl w:ilvl="7" w:tplc="511E59FC">
      <w:numFmt w:val="decimal"/>
      <w:lvlText w:val=""/>
      <w:lvlJc w:val="left"/>
    </w:lvl>
    <w:lvl w:ilvl="8" w:tplc="73367C80">
      <w:numFmt w:val="decimal"/>
      <w:lvlText w:val=""/>
      <w:lvlJc w:val="left"/>
    </w:lvl>
  </w:abstractNum>
  <w:abstractNum w:abstractNumId="35">
    <w:nsid w:val="0000422D"/>
    <w:multiLevelType w:val="hybridMultilevel"/>
    <w:tmpl w:val="6E0C4C6A"/>
    <w:lvl w:ilvl="0" w:tplc="FC7EFFF0">
      <w:start w:val="1"/>
      <w:numFmt w:val="decimal"/>
      <w:lvlText w:val="%1."/>
      <w:lvlJc w:val="left"/>
    </w:lvl>
    <w:lvl w:ilvl="1" w:tplc="1F9CE91C">
      <w:numFmt w:val="decimal"/>
      <w:lvlText w:val=""/>
      <w:lvlJc w:val="left"/>
    </w:lvl>
    <w:lvl w:ilvl="2" w:tplc="6C381784">
      <w:numFmt w:val="decimal"/>
      <w:lvlText w:val=""/>
      <w:lvlJc w:val="left"/>
    </w:lvl>
    <w:lvl w:ilvl="3" w:tplc="6C8008F6">
      <w:numFmt w:val="decimal"/>
      <w:lvlText w:val=""/>
      <w:lvlJc w:val="left"/>
    </w:lvl>
    <w:lvl w:ilvl="4" w:tplc="3F949272">
      <w:numFmt w:val="decimal"/>
      <w:lvlText w:val=""/>
      <w:lvlJc w:val="left"/>
    </w:lvl>
    <w:lvl w:ilvl="5" w:tplc="A6DE15C8">
      <w:numFmt w:val="decimal"/>
      <w:lvlText w:val=""/>
      <w:lvlJc w:val="left"/>
    </w:lvl>
    <w:lvl w:ilvl="6" w:tplc="E04EA0B6">
      <w:numFmt w:val="decimal"/>
      <w:lvlText w:val=""/>
      <w:lvlJc w:val="left"/>
    </w:lvl>
    <w:lvl w:ilvl="7" w:tplc="D982EE8A">
      <w:numFmt w:val="decimal"/>
      <w:lvlText w:val=""/>
      <w:lvlJc w:val="left"/>
    </w:lvl>
    <w:lvl w:ilvl="8" w:tplc="C0AAD9EC">
      <w:numFmt w:val="decimal"/>
      <w:lvlText w:val=""/>
      <w:lvlJc w:val="left"/>
    </w:lvl>
  </w:abstractNum>
  <w:abstractNum w:abstractNumId="36">
    <w:nsid w:val="00004230"/>
    <w:multiLevelType w:val="hybridMultilevel"/>
    <w:tmpl w:val="335243E0"/>
    <w:lvl w:ilvl="0" w:tplc="54A4AF7C">
      <w:start w:val="1"/>
      <w:numFmt w:val="bullet"/>
      <w:lvlText w:val=""/>
      <w:lvlJc w:val="left"/>
    </w:lvl>
    <w:lvl w:ilvl="1" w:tplc="94C61154">
      <w:numFmt w:val="decimal"/>
      <w:lvlText w:val=""/>
      <w:lvlJc w:val="left"/>
    </w:lvl>
    <w:lvl w:ilvl="2" w:tplc="19728CCA">
      <w:numFmt w:val="decimal"/>
      <w:lvlText w:val=""/>
      <w:lvlJc w:val="left"/>
    </w:lvl>
    <w:lvl w:ilvl="3" w:tplc="A70855D2">
      <w:numFmt w:val="decimal"/>
      <w:lvlText w:val=""/>
      <w:lvlJc w:val="left"/>
    </w:lvl>
    <w:lvl w:ilvl="4" w:tplc="D632D10A">
      <w:numFmt w:val="decimal"/>
      <w:lvlText w:val=""/>
      <w:lvlJc w:val="left"/>
    </w:lvl>
    <w:lvl w:ilvl="5" w:tplc="0EECED5A">
      <w:numFmt w:val="decimal"/>
      <w:lvlText w:val=""/>
      <w:lvlJc w:val="left"/>
    </w:lvl>
    <w:lvl w:ilvl="6" w:tplc="52E2FCB0">
      <w:numFmt w:val="decimal"/>
      <w:lvlText w:val=""/>
      <w:lvlJc w:val="left"/>
    </w:lvl>
    <w:lvl w:ilvl="7" w:tplc="A7B2EF60">
      <w:numFmt w:val="decimal"/>
      <w:lvlText w:val=""/>
      <w:lvlJc w:val="left"/>
    </w:lvl>
    <w:lvl w:ilvl="8" w:tplc="C92ACDC8">
      <w:numFmt w:val="decimal"/>
      <w:lvlText w:val=""/>
      <w:lvlJc w:val="left"/>
    </w:lvl>
  </w:abstractNum>
  <w:abstractNum w:abstractNumId="37">
    <w:nsid w:val="00004657"/>
    <w:multiLevelType w:val="hybridMultilevel"/>
    <w:tmpl w:val="5C8CFE44"/>
    <w:lvl w:ilvl="0" w:tplc="1F683640">
      <w:start w:val="1"/>
      <w:numFmt w:val="decimal"/>
      <w:lvlText w:val="%1."/>
      <w:lvlJc w:val="left"/>
    </w:lvl>
    <w:lvl w:ilvl="1" w:tplc="8FF06CF4">
      <w:numFmt w:val="decimal"/>
      <w:lvlText w:val=""/>
      <w:lvlJc w:val="left"/>
    </w:lvl>
    <w:lvl w:ilvl="2" w:tplc="5D0CFC80">
      <w:numFmt w:val="decimal"/>
      <w:lvlText w:val=""/>
      <w:lvlJc w:val="left"/>
    </w:lvl>
    <w:lvl w:ilvl="3" w:tplc="6BB6965A">
      <w:numFmt w:val="decimal"/>
      <w:lvlText w:val=""/>
      <w:lvlJc w:val="left"/>
    </w:lvl>
    <w:lvl w:ilvl="4" w:tplc="6480FCF6">
      <w:numFmt w:val="decimal"/>
      <w:lvlText w:val=""/>
      <w:lvlJc w:val="left"/>
    </w:lvl>
    <w:lvl w:ilvl="5" w:tplc="17602A2C">
      <w:numFmt w:val="decimal"/>
      <w:lvlText w:val=""/>
      <w:lvlJc w:val="left"/>
    </w:lvl>
    <w:lvl w:ilvl="6" w:tplc="4536B9DE">
      <w:numFmt w:val="decimal"/>
      <w:lvlText w:val=""/>
      <w:lvlJc w:val="left"/>
    </w:lvl>
    <w:lvl w:ilvl="7" w:tplc="1CA093F0">
      <w:numFmt w:val="decimal"/>
      <w:lvlText w:val=""/>
      <w:lvlJc w:val="left"/>
    </w:lvl>
    <w:lvl w:ilvl="8" w:tplc="F53CC388">
      <w:numFmt w:val="decimal"/>
      <w:lvlText w:val=""/>
      <w:lvlJc w:val="left"/>
    </w:lvl>
  </w:abstractNum>
  <w:abstractNum w:abstractNumId="38">
    <w:nsid w:val="0000489C"/>
    <w:multiLevelType w:val="hybridMultilevel"/>
    <w:tmpl w:val="91222AD6"/>
    <w:lvl w:ilvl="0" w:tplc="BC9ADDBA">
      <w:start w:val="1"/>
      <w:numFmt w:val="decimal"/>
      <w:lvlText w:val="%1."/>
      <w:lvlJc w:val="left"/>
    </w:lvl>
    <w:lvl w:ilvl="1" w:tplc="A8380832">
      <w:numFmt w:val="decimal"/>
      <w:lvlText w:val=""/>
      <w:lvlJc w:val="left"/>
    </w:lvl>
    <w:lvl w:ilvl="2" w:tplc="B39CD55C">
      <w:numFmt w:val="decimal"/>
      <w:lvlText w:val=""/>
      <w:lvlJc w:val="left"/>
    </w:lvl>
    <w:lvl w:ilvl="3" w:tplc="E3F6D34C">
      <w:numFmt w:val="decimal"/>
      <w:lvlText w:val=""/>
      <w:lvlJc w:val="left"/>
    </w:lvl>
    <w:lvl w:ilvl="4" w:tplc="9D183C0E">
      <w:numFmt w:val="decimal"/>
      <w:lvlText w:val=""/>
      <w:lvlJc w:val="left"/>
    </w:lvl>
    <w:lvl w:ilvl="5" w:tplc="3EBC2ED8">
      <w:numFmt w:val="decimal"/>
      <w:lvlText w:val=""/>
      <w:lvlJc w:val="left"/>
    </w:lvl>
    <w:lvl w:ilvl="6" w:tplc="70E20396">
      <w:numFmt w:val="decimal"/>
      <w:lvlText w:val=""/>
      <w:lvlJc w:val="left"/>
    </w:lvl>
    <w:lvl w:ilvl="7" w:tplc="E6BC3FFA">
      <w:numFmt w:val="decimal"/>
      <w:lvlText w:val=""/>
      <w:lvlJc w:val="left"/>
    </w:lvl>
    <w:lvl w:ilvl="8" w:tplc="A382407A">
      <w:numFmt w:val="decimal"/>
      <w:lvlText w:val=""/>
      <w:lvlJc w:val="left"/>
    </w:lvl>
  </w:abstractNum>
  <w:abstractNum w:abstractNumId="39">
    <w:nsid w:val="000048CC"/>
    <w:multiLevelType w:val="hybridMultilevel"/>
    <w:tmpl w:val="1010AD9A"/>
    <w:lvl w:ilvl="0" w:tplc="7F8A497A">
      <w:start w:val="1"/>
      <w:numFmt w:val="bullet"/>
      <w:lvlText w:val="В"/>
      <w:lvlJc w:val="left"/>
    </w:lvl>
    <w:lvl w:ilvl="1" w:tplc="5EA443CC">
      <w:numFmt w:val="decimal"/>
      <w:lvlText w:val=""/>
      <w:lvlJc w:val="left"/>
    </w:lvl>
    <w:lvl w:ilvl="2" w:tplc="6246B23A">
      <w:numFmt w:val="decimal"/>
      <w:lvlText w:val=""/>
      <w:lvlJc w:val="left"/>
    </w:lvl>
    <w:lvl w:ilvl="3" w:tplc="E0188D78">
      <w:numFmt w:val="decimal"/>
      <w:lvlText w:val=""/>
      <w:lvlJc w:val="left"/>
    </w:lvl>
    <w:lvl w:ilvl="4" w:tplc="AC34D986">
      <w:numFmt w:val="decimal"/>
      <w:lvlText w:val=""/>
      <w:lvlJc w:val="left"/>
    </w:lvl>
    <w:lvl w:ilvl="5" w:tplc="7124DF56">
      <w:numFmt w:val="decimal"/>
      <w:lvlText w:val=""/>
      <w:lvlJc w:val="left"/>
    </w:lvl>
    <w:lvl w:ilvl="6" w:tplc="97A0831A">
      <w:numFmt w:val="decimal"/>
      <w:lvlText w:val=""/>
      <w:lvlJc w:val="left"/>
    </w:lvl>
    <w:lvl w:ilvl="7" w:tplc="DF6EFC7A">
      <w:numFmt w:val="decimal"/>
      <w:lvlText w:val=""/>
      <w:lvlJc w:val="left"/>
    </w:lvl>
    <w:lvl w:ilvl="8" w:tplc="939AFA3A">
      <w:numFmt w:val="decimal"/>
      <w:lvlText w:val=""/>
      <w:lvlJc w:val="left"/>
    </w:lvl>
  </w:abstractNum>
  <w:abstractNum w:abstractNumId="40">
    <w:nsid w:val="00004944"/>
    <w:multiLevelType w:val="hybridMultilevel"/>
    <w:tmpl w:val="6854B99E"/>
    <w:lvl w:ilvl="0" w:tplc="52F60298">
      <w:start w:val="1"/>
      <w:numFmt w:val="bullet"/>
      <w:lvlText w:val="и"/>
      <w:lvlJc w:val="left"/>
    </w:lvl>
    <w:lvl w:ilvl="1" w:tplc="CCC66D4C">
      <w:numFmt w:val="decimal"/>
      <w:lvlText w:val=""/>
      <w:lvlJc w:val="left"/>
    </w:lvl>
    <w:lvl w:ilvl="2" w:tplc="9E3C15AE">
      <w:numFmt w:val="decimal"/>
      <w:lvlText w:val=""/>
      <w:lvlJc w:val="left"/>
    </w:lvl>
    <w:lvl w:ilvl="3" w:tplc="0D34CFB6">
      <w:numFmt w:val="decimal"/>
      <w:lvlText w:val=""/>
      <w:lvlJc w:val="left"/>
    </w:lvl>
    <w:lvl w:ilvl="4" w:tplc="02025854">
      <w:numFmt w:val="decimal"/>
      <w:lvlText w:val=""/>
      <w:lvlJc w:val="left"/>
    </w:lvl>
    <w:lvl w:ilvl="5" w:tplc="F450569E">
      <w:numFmt w:val="decimal"/>
      <w:lvlText w:val=""/>
      <w:lvlJc w:val="left"/>
    </w:lvl>
    <w:lvl w:ilvl="6" w:tplc="3B86F940">
      <w:numFmt w:val="decimal"/>
      <w:lvlText w:val=""/>
      <w:lvlJc w:val="left"/>
    </w:lvl>
    <w:lvl w:ilvl="7" w:tplc="D3B2D51E">
      <w:numFmt w:val="decimal"/>
      <w:lvlText w:val=""/>
      <w:lvlJc w:val="left"/>
    </w:lvl>
    <w:lvl w:ilvl="8" w:tplc="75FC9F60">
      <w:numFmt w:val="decimal"/>
      <w:lvlText w:val=""/>
      <w:lvlJc w:val="left"/>
    </w:lvl>
  </w:abstractNum>
  <w:abstractNum w:abstractNumId="41">
    <w:nsid w:val="00004A80"/>
    <w:multiLevelType w:val="hybridMultilevel"/>
    <w:tmpl w:val="2C62312E"/>
    <w:lvl w:ilvl="0" w:tplc="3728581C">
      <w:start w:val="1"/>
      <w:numFmt w:val="bullet"/>
      <w:lvlText w:val="В"/>
      <w:lvlJc w:val="left"/>
    </w:lvl>
    <w:lvl w:ilvl="1" w:tplc="7C9250C0">
      <w:start w:val="1"/>
      <w:numFmt w:val="bullet"/>
      <w:lvlText w:val=""/>
      <w:lvlJc w:val="left"/>
    </w:lvl>
    <w:lvl w:ilvl="2" w:tplc="3E3CFC8A">
      <w:numFmt w:val="decimal"/>
      <w:lvlText w:val=""/>
      <w:lvlJc w:val="left"/>
    </w:lvl>
    <w:lvl w:ilvl="3" w:tplc="E6BEC010">
      <w:numFmt w:val="decimal"/>
      <w:lvlText w:val=""/>
      <w:lvlJc w:val="left"/>
    </w:lvl>
    <w:lvl w:ilvl="4" w:tplc="B5AAB6DE">
      <w:numFmt w:val="decimal"/>
      <w:lvlText w:val=""/>
      <w:lvlJc w:val="left"/>
    </w:lvl>
    <w:lvl w:ilvl="5" w:tplc="FCC2620A">
      <w:numFmt w:val="decimal"/>
      <w:lvlText w:val=""/>
      <w:lvlJc w:val="left"/>
    </w:lvl>
    <w:lvl w:ilvl="6" w:tplc="ACE8B358">
      <w:numFmt w:val="decimal"/>
      <w:lvlText w:val=""/>
      <w:lvlJc w:val="left"/>
    </w:lvl>
    <w:lvl w:ilvl="7" w:tplc="BB6A7D48">
      <w:numFmt w:val="decimal"/>
      <w:lvlText w:val=""/>
      <w:lvlJc w:val="left"/>
    </w:lvl>
    <w:lvl w:ilvl="8" w:tplc="D750C6A6">
      <w:numFmt w:val="decimal"/>
      <w:lvlText w:val=""/>
      <w:lvlJc w:val="left"/>
    </w:lvl>
  </w:abstractNum>
  <w:abstractNum w:abstractNumId="42">
    <w:nsid w:val="00004CAD"/>
    <w:multiLevelType w:val="hybridMultilevel"/>
    <w:tmpl w:val="DCCAE84C"/>
    <w:lvl w:ilvl="0" w:tplc="30D47E22">
      <w:start w:val="1"/>
      <w:numFmt w:val="bullet"/>
      <w:lvlText w:val="В"/>
      <w:lvlJc w:val="left"/>
    </w:lvl>
    <w:lvl w:ilvl="1" w:tplc="3D2C26FA">
      <w:numFmt w:val="decimal"/>
      <w:lvlText w:val=""/>
      <w:lvlJc w:val="left"/>
    </w:lvl>
    <w:lvl w:ilvl="2" w:tplc="8FDA4A7E">
      <w:numFmt w:val="decimal"/>
      <w:lvlText w:val=""/>
      <w:lvlJc w:val="left"/>
    </w:lvl>
    <w:lvl w:ilvl="3" w:tplc="179AE716">
      <w:numFmt w:val="decimal"/>
      <w:lvlText w:val=""/>
      <w:lvlJc w:val="left"/>
    </w:lvl>
    <w:lvl w:ilvl="4" w:tplc="FA3EE07A">
      <w:numFmt w:val="decimal"/>
      <w:lvlText w:val=""/>
      <w:lvlJc w:val="left"/>
    </w:lvl>
    <w:lvl w:ilvl="5" w:tplc="63DC5BD4">
      <w:numFmt w:val="decimal"/>
      <w:lvlText w:val=""/>
      <w:lvlJc w:val="left"/>
    </w:lvl>
    <w:lvl w:ilvl="6" w:tplc="4DA4218E">
      <w:numFmt w:val="decimal"/>
      <w:lvlText w:val=""/>
      <w:lvlJc w:val="left"/>
    </w:lvl>
    <w:lvl w:ilvl="7" w:tplc="93B2AE80">
      <w:numFmt w:val="decimal"/>
      <w:lvlText w:val=""/>
      <w:lvlJc w:val="left"/>
    </w:lvl>
    <w:lvl w:ilvl="8" w:tplc="D8CA7838">
      <w:numFmt w:val="decimal"/>
      <w:lvlText w:val=""/>
      <w:lvlJc w:val="left"/>
    </w:lvl>
  </w:abstractNum>
  <w:abstractNum w:abstractNumId="43">
    <w:nsid w:val="00004DF2"/>
    <w:multiLevelType w:val="hybridMultilevel"/>
    <w:tmpl w:val="C83AE110"/>
    <w:lvl w:ilvl="0" w:tplc="AD007F5C">
      <w:start w:val="1"/>
      <w:numFmt w:val="bullet"/>
      <w:lvlText w:val="в"/>
      <w:lvlJc w:val="left"/>
    </w:lvl>
    <w:lvl w:ilvl="1" w:tplc="6B6A62BC">
      <w:start w:val="1"/>
      <w:numFmt w:val="bullet"/>
      <w:lvlText w:val="В"/>
      <w:lvlJc w:val="left"/>
    </w:lvl>
    <w:lvl w:ilvl="2" w:tplc="25F4776E">
      <w:numFmt w:val="decimal"/>
      <w:lvlText w:val=""/>
      <w:lvlJc w:val="left"/>
    </w:lvl>
    <w:lvl w:ilvl="3" w:tplc="4BE29978">
      <w:numFmt w:val="decimal"/>
      <w:lvlText w:val=""/>
      <w:lvlJc w:val="left"/>
    </w:lvl>
    <w:lvl w:ilvl="4" w:tplc="1390ED62">
      <w:numFmt w:val="decimal"/>
      <w:lvlText w:val=""/>
      <w:lvlJc w:val="left"/>
    </w:lvl>
    <w:lvl w:ilvl="5" w:tplc="6408FDB2">
      <w:numFmt w:val="decimal"/>
      <w:lvlText w:val=""/>
      <w:lvlJc w:val="left"/>
    </w:lvl>
    <w:lvl w:ilvl="6" w:tplc="5B7AE4C6">
      <w:numFmt w:val="decimal"/>
      <w:lvlText w:val=""/>
      <w:lvlJc w:val="left"/>
    </w:lvl>
    <w:lvl w:ilvl="7" w:tplc="2FF8C124">
      <w:numFmt w:val="decimal"/>
      <w:lvlText w:val=""/>
      <w:lvlJc w:val="left"/>
    </w:lvl>
    <w:lvl w:ilvl="8" w:tplc="36C45A6C">
      <w:numFmt w:val="decimal"/>
      <w:lvlText w:val=""/>
      <w:lvlJc w:val="left"/>
    </w:lvl>
  </w:abstractNum>
  <w:abstractNum w:abstractNumId="44">
    <w:nsid w:val="000054DC"/>
    <w:multiLevelType w:val="hybridMultilevel"/>
    <w:tmpl w:val="EB72FC00"/>
    <w:lvl w:ilvl="0" w:tplc="45B801EE">
      <w:start w:val="2"/>
      <w:numFmt w:val="decimal"/>
      <w:lvlText w:val="%1."/>
      <w:lvlJc w:val="left"/>
    </w:lvl>
    <w:lvl w:ilvl="1" w:tplc="59FCB4A2">
      <w:numFmt w:val="decimal"/>
      <w:lvlText w:val=""/>
      <w:lvlJc w:val="left"/>
    </w:lvl>
    <w:lvl w:ilvl="2" w:tplc="1C3A5AA2">
      <w:numFmt w:val="decimal"/>
      <w:lvlText w:val=""/>
      <w:lvlJc w:val="left"/>
    </w:lvl>
    <w:lvl w:ilvl="3" w:tplc="5A62EAAE">
      <w:numFmt w:val="decimal"/>
      <w:lvlText w:val=""/>
      <w:lvlJc w:val="left"/>
    </w:lvl>
    <w:lvl w:ilvl="4" w:tplc="A676B0DC">
      <w:numFmt w:val="decimal"/>
      <w:lvlText w:val=""/>
      <w:lvlJc w:val="left"/>
    </w:lvl>
    <w:lvl w:ilvl="5" w:tplc="984AB8AE">
      <w:numFmt w:val="decimal"/>
      <w:lvlText w:val=""/>
      <w:lvlJc w:val="left"/>
    </w:lvl>
    <w:lvl w:ilvl="6" w:tplc="5AB660E6">
      <w:numFmt w:val="decimal"/>
      <w:lvlText w:val=""/>
      <w:lvlJc w:val="left"/>
    </w:lvl>
    <w:lvl w:ilvl="7" w:tplc="B0F4197C">
      <w:numFmt w:val="decimal"/>
      <w:lvlText w:val=""/>
      <w:lvlJc w:val="left"/>
    </w:lvl>
    <w:lvl w:ilvl="8" w:tplc="2A8A6642">
      <w:numFmt w:val="decimal"/>
      <w:lvlText w:val=""/>
      <w:lvlJc w:val="left"/>
    </w:lvl>
  </w:abstractNum>
  <w:abstractNum w:abstractNumId="45">
    <w:nsid w:val="00005753"/>
    <w:multiLevelType w:val="hybridMultilevel"/>
    <w:tmpl w:val="29921D9C"/>
    <w:lvl w:ilvl="0" w:tplc="39E2E4EE">
      <w:start w:val="1"/>
      <w:numFmt w:val="decimal"/>
      <w:lvlText w:val="%1."/>
      <w:lvlJc w:val="left"/>
    </w:lvl>
    <w:lvl w:ilvl="1" w:tplc="418AD83C">
      <w:numFmt w:val="decimal"/>
      <w:lvlText w:val=""/>
      <w:lvlJc w:val="left"/>
    </w:lvl>
    <w:lvl w:ilvl="2" w:tplc="F468D372">
      <w:numFmt w:val="decimal"/>
      <w:lvlText w:val=""/>
      <w:lvlJc w:val="left"/>
    </w:lvl>
    <w:lvl w:ilvl="3" w:tplc="42008F48">
      <w:numFmt w:val="decimal"/>
      <w:lvlText w:val=""/>
      <w:lvlJc w:val="left"/>
    </w:lvl>
    <w:lvl w:ilvl="4" w:tplc="4EF68628">
      <w:numFmt w:val="decimal"/>
      <w:lvlText w:val=""/>
      <w:lvlJc w:val="left"/>
    </w:lvl>
    <w:lvl w:ilvl="5" w:tplc="2E280BF0">
      <w:numFmt w:val="decimal"/>
      <w:lvlText w:val=""/>
      <w:lvlJc w:val="left"/>
    </w:lvl>
    <w:lvl w:ilvl="6" w:tplc="3918AC9C">
      <w:numFmt w:val="decimal"/>
      <w:lvlText w:val=""/>
      <w:lvlJc w:val="left"/>
    </w:lvl>
    <w:lvl w:ilvl="7" w:tplc="62782D64">
      <w:numFmt w:val="decimal"/>
      <w:lvlText w:val=""/>
      <w:lvlJc w:val="left"/>
    </w:lvl>
    <w:lvl w:ilvl="8" w:tplc="B49E8042">
      <w:numFmt w:val="decimal"/>
      <w:lvlText w:val=""/>
      <w:lvlJc w:val="left"/>
    </w:lvl>
  </w:abstractNum>
  <w:abstractNum w:abstractNumId="46">
    <w:nsid w:val="000058B0"/>
    <w:multiLevelType w:val="hybridMultilevel"/>
    <w:tmpl w:val="002631D4"/>
    <w:lvl w:ilvl="0" w:tplc="1C7288A2">
      <w:start w:val="1"/>
      <w:numFmt w:val="bullet"/>
      <w:lvlText w:val=""/>
      <w:lvlJc w:val="left"/>
    </w:lvl>
    <w:lvl w:ilvl="1" w:tplc="290C35A2">
      <w:numFmt w:val="decimal"/>
      <w:lvlText w:val=""/>
      <w:lvlJc w:val="left"/>
    </w:lvl>
    <w:lvl w:ilvl="2" w:tplc="04C07674">
      <w:numFmt w:val="decimal"/>
      <w:lvlText w:val=""/>
      <w:lvlJc w:val="left"/>
    </w:lvl>
    <w:lvl w:ilvl="3" w:tplc="C28C2246">
      <w:numFmt w:val="decimal"/>
      <w:lvlText w:val=""/>
      <w:lvlJc w:val="left"/>
    </w:lvl>
    <w:lvl w:ilvl="4" w:tplc="31C6F3D8">
      <w:numFmt w:val="decimal"/>
      <w:lvlText w:val=""/>
      <w:lvlJc w:val="left"/>
    </w:lvl>
    <w:lvl w:ilvl="5" w:tplc="3F1C9C5A">
      <w:numFmt w:val="decimal"/>
      <w:lvlText w:val=""/>
      <w:lvlJc w:val="left"/>
    </w:lvl>
    <w:lvl w:ilvl="6" w:tplc="98EAC626">
      <w:numFmt w:val="decimal"/>
      <w:lvlText w:val=""/>
      <w:lvlJc w:val="left"/>
    </w:lvl>
    <w:lvl w:ilvl="7" w:tplc="1F9A9EA8">
      <w:numFmt w:val="decimal"/>
      <w:lvlText w:val=""/>
      <w:lvlJc w:val="left"/>
    </w:lvl>
    <w:lvl w:ilvl="8" w:tplc="2B2A47CC">
      <w:numFmt w:val="decimal"/>
      <w:lvlText w:val=""/>
      <w:lvlJc w:val="left"/>
    </w:lvl>
  </w:abstractNum>
  <w:abstractNum w:abstractNumId="47">
    <w:nsid w:val="00005C67"/>
    <w:multiLevelType w:val="hybridMultilevel"/>
    <w:tmpl w:val="F5BCCB7C"/>
    <w:lvl w:ilvl="0" w:tplc="D766E23E">
      <w:start w:val="1"/>
      <w:numFmt w:val="bullet"/>
      <w:lvlText w:val="а"/>
      <w:lvlJc w:val="left"/>
    </w:lvl>
    <w:lvl w:ilvl="1" w:tplc="0228FA2E">
      <w:start w:val="1"/>
      <w:numFmt w:val="bullet"/>
      <w:lvlText w:val="В"/>
      <w:lvlJc w:val="left"/>
    </w:lvl>
    <w:lvl w:ilvl="2" w:tplc="836EA564">
      <w:numFmt w:val="decimal"/>
      <w:lvlText w:val=""/>
      <w:lvlJc w:val="left"/>
    </w:lvl>
    <w:lvl w:ilvl="3" w:tplc="5C5E0672">
      <w:numFmt w:val="decimal"/>
      <w:lvlText w:val=""/>
      <w:lvlJc w:val="left"/>
    </w:lvl>
    <w:lvl w:ilvl="4" w:tplc="C0782D80">
      <w:numFmt w:val="decimal"/>
      <w:lvlText w:val=""/>
      <w:lvlJc w:val="left"/>
    </w:lvl>
    <w:lvl w:ilvl="5" w:tplc="EFB208BE">
      <w:numFmt w:val="decimal"/>
      <w:lvlText w:val=""/>
      <w:lvlJc w:val="left"/>
    </w:lvl>
    <w:lvl w:ilvl="6" w:tplc="DD42B886">
      <w:numFmt w:val="decimal"/>
      <w:lvlText w:val=""/>
      <w:lvlJc w:val="left"/>
    </w:lvl>
    <w:lvl w:ilvl="7" w:tplc="90885F16">
      <w:numFmt w:val="decimal"/>
      <w:lvlText w:val=""/>
      <w:lvlJc w:val="left"/>
    </w:lvl>
    <w:lvl w:ilvl="8" w:tplc="363E48A8">
      <w:numFmt w:val="decimal"/>
      <w:lvlText w:val=""/>
      <w:lvlJc w:val="left"/>
    </w:lvl>
  </w:abstractNum>
  <w:abstractNum w:abstractNumId="48">
    <w:nsid w:val="00005DB2"/>
    <w:multiLevelType w:val="hybridMultilevel"/>
    <w:tmpl w:val="02CCB08E"/>
    <w:lvl w:ilvl="0" w:tplc="C0D8BF0A">
      <w:start w:val="1"/>
      <w:numFmt w:val="bullet"/>
      <w:lvlText w:val=""/>
      <w:lvlJc w:val="left"/>
    </w:lvl>
    <w:lvl w:ilvl="1" w:tplc="96CECF5C">
      <w:numFmt w:val="decimal"/>
      <w:lvlText w:val=""/>
      <w:lvlJc w:val="left"/>
    </w:lvl>
    <w:lvl w:ilvl="2" w:tplc="750CC802">
      <w:numFmt w:val="decimal"/>
      <w:lvlText w:val=""/>
      <w:lvlJc w:val="left"/>
    </w:lvl>
    <w:lvl w:ilvl="3" w:tplc="754A3BAC">
      <w:numFmt w:val="decimal"/>
      <w:lvlText w:val=""/>
      <w:lvlJc w:val="left"/>
    </w:lvl>
    <w:lvl w:ilvl="4" w:tplc="C6683DDE">
      <w:numFmt w:val="decimal"/>
      <w:lvlText w:val=""/>
      <w:lvlJc w:val="left"/>
    </w:lvl>
    <w:lvl w:ilvl="5" w:tplc="FFAAC280">
      <w:numFmt w:val="decimal"/>
      <w:lvlText w:val=""/>
      <w:lvlJc w:val="left"/>
    </w:lvl>
    <w:lvl w:ilvl="6" w:tplc="196802D4">
      <w:numFmt w:val="decimal"/>
      <w:lvlText w:val=""/>
      <w:lvlJc w:val="left"/>
    </w:lvl>
    <w:lvl w:ilvl="7" w:tplc="F1227020">
      <w:numFmt w:val="decimal"/>
      <w:lvlText w:val=""/>
      <w:lvlJc w:val="left"/>
    </w:lvl>
    <w:lvl w:ilvl="8" w:tplc="1ED8984A">
      <w:numFmt w:val="decimal"/>
      <w:lvlText w:val=""/>
      <w:lvlJc w:val="left"/>
    </w:lvl>
  </w:abstractNum>
  <w:abstractNum w:abstractNumId="49">
    <w:nsid w:val="00005E14"/>
    <w:multiLevelType w:val="hybridMultilevel"/>
    <w:tmpl w:val="973E919C"/>
    <w:lvl w:ilvl="0" w:tplc="AA0AD29C">
      <w:start w:val="1"/>
      <w:numFmt w:val="bullet"/>
      <w:lvlText w:val="и"/>
      <w:lvlJc w:val="left"/>
    </w:lvl>
    <w:lvl w:ilvl="1" w:tplc="4D505D8A">
      <w:numFmt w:val="decimal"/>
      <w:lvlText w:val=""/>
      <w:lvlJc w:val="left"/>
    </w:lvl>
    <w:lvl w:ilvl="2" w:tplc="037AB2C0">
      <w:numFmt w:val="decimal"/>
      <w:lvlText w:val=""/>
      <w:lvlJc w:val="left"/>
    </w:lvl>
    <w:lvl w:ilvl="3" w:tplc="0ACA53A0">
      <w:numFmt w:val="decimal"/>
      <w:lvlText w:val=""/>
      <w:lvlJc w:val="left"/>
    </w:lvl>
    <w:lvl w:ilvl="4" w:tplc="A3F68CC2">
      <w:numFmt w:val="decimal"/>
      <w:lvlText w:val=""/>
      <w:lvlJc w:val="left"/>
    </w:lvl>
    <w:lvl w:ilvl="5" w:tplc="561ABD8A">
      <w:numFmt w:val="decimal"/>
      <w:lvlText w:val=""/>
      <w:lvlJc w:val="left"/>
    </w:lvl>
    <w:lvl w:ilvl="6" w:tplc="EF5C207E">
      <w:numFmt w:val="decimal"/>
      <w:lvlText w:val=""/>
      <w:lvlJc w:val="left"/>
    </w:lvl>
    <w:lvl w:ilvl="7" w:tplc="0CDA6E9E">
      <w:numFmt w:val="decimal"/>
      <w:lvlText w:val=""/>
      <w:lvlJc w:val="left"/>
    </w:lvl>
    <w:lvl w:ilvl="8" w:tplc="413C2CA2">
      <w:numFmt w:val="decimal"/>
      <w:lvlText w:val=""/>
      <w:lvlJc w:val="left"/>
    </w:lvl>
  </w:abstractNum>
  <w:abstractNum w:abstractNumId="50">
    <w:nsid w:val="00005E9D"/>
    <w:multiLevelType w:val="hybridMultilevel"/>
    <w:tmpl w:val="745A244A"/>
    <w:lvl w:ilvl="0" w:tplc="7F9ACEF8">
      <w:start w:val="1"/>
      <w:numFmt w:val="bullet"/>
      <w:lvlText w:val=""/>
      <w:lvlJc w:val="left"/>
    </w:lvl>
    <w:lvl w:ilvl="1" w:tplc="9E7A28D4">
      <w:start w:val="1"/>
      <w:numFmt w:val="bullet"/>
      <w:lvlText w:val=""/>
      <w:lvlJc w:val="left"/>
    </w:lvl>
    <w:lvl w:ilvl="2" w:tplc="9F0052E6">
      <w:numFmt w:val="decimal"/>
      <w:lvlText w:val=""/>
      <w:lvlJc w:val="left"/>
    </w:lvl>
    <w:lvl w:ilvl="3" w:tplc="CF24589E">
      <w:numFmt w:val="decimal"/>
      <w:lvlText w:val=""/>
      <w:lvlJc w:val="left"/>
    </w:lvl>
    <w:lvl w:ilvl="4" w:tplc="35E02A72">
      <w:numFmt w:val="decimal"/>
      <w:lvlText w:val=""/>
      <w:lvlJc w:val="left"/>
    </w:lvl>
    <w:lvl w:ilvl="5" w:tplc="C0226292">
      <w:numFmt w:val="decimal"/>
      <w:lvlText w:val=""/>
      <w:lvlJc w:val="left"/>
    </w:lvl>
    <w:lvl w:ilvl="6" w:tplc="F406254A">
      <w:numFmt w:val="decimal"/>
      <w:lvlText w:val=""/>
      <w:lvlJc w:val="left"/>
    </w:lvl>
    <w:lvl w:ilvl="7" w:tplc="F530ED16">
      <w:numFmt w:val="decimal"/>
      <w:lvlText w:val=""/>
      <w:lvlJc w:val="left"/>
    </w:lvl>
    <w:lvl w:ilvl="8" w:tplc="E7AA1024">
      <w:numFmt w:val="decimal"/>
      <w:lvlText w:val=""/>
      <w:lvlJc w:val="left"/>
    </w:lvl>
  </w:abstractNum>
  <w:abstractNum w:abstractNumId="51">
    <w:nsid w:val="00005F49"/>
    <w:multiLevelType w:val="hybridMultilevel"/>
    <w:tmpl w:val="B9F80626"/>
    <w:lvl w:ilvl="0" w:tplc="30603540">
      <w:start w:val="1"/>
      <w:numFmt w:val="bullet"/>
      <w:lvlText w:val=""/>
      <w:lvlJc w:val="left"/>
    </w:lvl>
    <w:lvl w:ilvl="1" w:tplc="3A10C164">
      <w:numFmt w:val="decimal"/>
      <w:lvlText w:val=""/>
      <w:lvlJc w:val="left"/>
    </w:lvl>
    <w:lvl w:ilvl="2" w:tplc="ADDA16EC">
      <w:numFmt w:val="decimal"/>
      <w:lvlText w:val=""/>
      <w:lvlJc w:val="left"/>
    </w:lvl>
    <w:lvl w:ilvl="3" w:tplc="D6DC3B64">
      <w:numFmt w:val="decimal"/>
      <w:lvlText w:val=""/>
      <w:lvlJc w:val="left"/>
    </w:lvl>
    <w:lvl w:ilvl="4" w:tplc="FA52B9A2">
      <w:numFmt w:val="decimal"/>
      <w:lvlText w:val=""/>
      <w:lvlJc w:val="left"/>
    </w:lvl>
    <w:lvl w:ilvl="5" w:tplc="F754E298">
      <w:numFmt w:val="decimal"/>
      <w:lvlText w:val=""/>
      <w:lvlJc w:val="left"/>
    </w:lvl>
    <w:lvl w:ilvl="6" w:tplc="75829E0A">
      <w:numFmt w:val="decimal"/>
      <w:lvlText w:val=""/>
      <w:lvlJc w:val="left"/>
    </w:lvl>
    <w:lvl w:ilvl="7" w:tplc="95C06EFA">
      <w:numFmt w:val="decimal"/>
      <w:lvlText w:val=""/>
      <w:lvlJc w:val="left"/>
    </w:lvl>
    <w:lvl w:ilvl="8" w:tplc="064E5E6C">
      <w:numFmt w:val="decimal"/>
      <w:lvlText w:val=""/>
      <w:lvlJc w:val="left"/>
    </w:lvl>
  </w:abstractNum>
  <w:abstractNum w:abstractNumId="52">
    <w:nsid w:val="00006032"/>
    <w:multiLevelType w:val="hybridMultilevel"/>
    <w:tmpl w:val="8D06975A"/>
    <w:lvl w:ilvl="0" w:tplc="D878050A">
      <w:start w:val="1"/>
      <w:numFmt w:val="bullet"/>
      <w:lvlText w:val=""/>
      <w:lvlJc w:val="left"/>
    </w:lvl>
    <w:lvl w:ilvl="1" w:tplc="8FECC5AC">
      <w:start w:val="1"/>
      <w:numFmt w:val="bullet"/>
      <w:lvlText w:val="В"/>
      <w:lvlJc w:val="left"/>
    </w:lvl>
    <w:lvl w:ilvl="2" w:tplc="0E60D558">
      <w:numFmt w:val="decimal"/>
      <w:lvlText w:val=""/>
      <w:lvlJc w:val="left"/>
    </w:lvl>
    <w:lvl w:ilvl="3" w:tplc="2E04BA06">
      <w:numFmt w:val="decimal"/>
      <w:lvlText w:val=""/>
      <w:lvlJc w:val="left"/>
    </w:lvl>
    <w:lvl w:ilvl="4" w:tplc="172A26B0">
      <w:numFmt w:val="decimal"/>
      <w:lvlText w:val=""/>
      <w:lvlJc w:val="left"/>
    </w:lvl>
    <w:lvl w:ilvl="5" w:tplc="906E3B32">
      <w:numFmt w:val="decimal"/>
      <w:lvlText w:val=""/>
      <w:lvlJc w:val="left"/>
    </w:lvl>
    <w:lvl w:ilvl="6" w:tplc="77706158">
      <w:numFmt w:val="decimal"/>
      <w:lvlText w:val=""/>
      <w:lvlJc w:val="left"/>
    </w:lvl>
    <w:lvl w:ilvl="7" w:tplc="C778BC58">
      <w:numFmt w:val="decimal"/>
      <w:lvlText w:val=""/>
      <w:lvlJc w:val="left"/>
    </w:lvl>
    <w:lvl w:ilvl="8" w:tplc="09D2164C">
      <w:numFmt w:val="decimal"/>
      <w:lvlText w:val=""/>
      <w:lvlJc w:val="left"/>
    </w:lvl>
  </w:abstractNum>
  <w:abstractNum w:abstractNumId="53">
    <w:nsid w:val="000060BF"/>
    <w:multiLevelType w:val="hybridMultilevel"/>
    <w:tmpl w:val="CB121CFE"/>
    <w:lvl w:ilvl="0" w:tplc="AC640EDE">
      <w:start w:val="1"/>
      <w:numFmt w:val="bullet"/>
      <w:lvlText w:val="в"/>
      <w:lvlJc w:val="left"/>
    </w:lvl>
    <w:lvl w:ilvl="1" w:tplc="B3705424">
      <w:numFmt w:val="decimal"/>
      <w:lvlText w:val=""/>
      <w:lvlJc w:val="left"/>
    </w:lvl>
    <w:lvl w:ilvl="2" w:tplc="404032B4">
      <w:numFmt w:val="decimal"/>
      <w:lvlText w:val=""/>
      <w:lvlJc w:val="left"/>
    </w:lvl>
    <w:lvl w:ilvl="3" w:tplc="76FAF1C8">
      <w:numFmt w:val="decimal"/>
      <w:lvlText w:val=""/>
      <w:lvlJc w:val="left"/>
    </w:lvl>
    <w:lvl w:ilvl="4" w:tplc="4CF26410">
      <w:numFmt w:val="decimal"/>
      <w:lvlText w:val=""/>
      <w:lvlJc w:val="left"/>
    </w:lvl>
    <w:lvl w:ilvl="5" w:tplc="4CC6AA94">
      <w:numFmt w:val="decimal"/>
      <w:lvlText w:val=""/>
      <w:lvlJc w:val="left"/>
    </w:lvl>
    <w:lvl w:ilvl="6" w:tplc="63A6619E">
      <w:numFmt w:val="decimal"/>
      <w:lvlText w:val=""/>
      <w:lvlJc w:val="left"/>
    </w:lvl>
    <w:lvl w:ilvl="7" w:tplc="54166210">
      <w:numFmt w:val="decimal"/>
      <w:lvlText w:val=""/>
      <w:lvlJc w:val="left"/>
    </w:lvl>
    <w:lvl w:ilvl="8" w:tplc="69740CC4">
      <w:numFmt w:val="decimal"/>
      <w:lvlText w:val=""/>
      <w:lvlJc w:val="left"/>
    </w:lvl>
  </w:abstractNum>
  <w:abstractNum w:abstractNumId="54">
    <w:nsid w:val="000066C4"/>
    <w:multiLevelType w:val="hybridMultilevel"/>
    <w:tmpl w:val="6742DB7C"/>
    <w:lvl w:ilvl="0" w:tplc="C6A0778C">
      <w:start w:val="1"/>
      <w:numFmt w:val="decimal"/>
      <w:lvlText w:val="%1."/>
      <w:lvlJc w:val="left"/>
    </w:lvl>
    <w:lvl w:ilvl="1" w:tplc="CE785B7E">
      <w:start w:val="1"/>
      <w:numFmt w:val="bullet"/>
      <w:lvlText w:val=""/>
      <w:lvlJc w:val="left"/>
    </w:lvl>
    <w:lvl w:ilvl="2" w:tplc="88E66C7E">
      <w:numFmt w:val="decimal"/>
      <w:lvlText w:val=""/>
      <w:lvlJc w:val="left"/>
    </w:lvl>
    <w:lvl w:ilvl="3" w:tplc="9E604B9C">
      <w:numFmt w:val="decimal"/>
      <w:lvlText w:val=""/>
      <w:lvlJc w:val="left"/>
    </w:lvl>
    <w:lvl w:ilvl="4" w:tplc="1C8CA858">
      <w:numFmt w:val="decimal"/>
      <w:lvlText w:val=""/>
      <w:lvlJc w:val="left"/>
    </w:lvl>
    <w:lvl w:ilvl="5" w:tplc="BAD27A80">
      <w:numFmt w:val="decimal"/>
      <w:lvlText w:val=""/>
      <w:lvlJc w:val="left"/>
    </w:lvl>
    <w:lvl w:ilvl="6" w:tplc="F0569E90">
      <w:numFmt w:val="decimal"/>
      <w:lvlText w:val=""/>
      <w:lvlJc w:val="left"/>
    </w:lvl>
    <w:lvl w:ilvl="7" w:tplc="7A78E6AC">
      <w:numFmt w:val="decimal"/>
      <w:lvlText w:val=""/>
      <w:lvlJc w:val="left"/>
    </w:lvl>
    <w:lvl w:ilvl="8" w:tplc="0B368328">
      <w:numFmt w:val="decimal"/>
      <w:lvlText w:val=""/>
      <w:lvlJc w:val="left"/>
    </w:lvl>
  </w:abstractNum>
  <w:abstractNum w:abstractNumId="55">
    <w:nsid w:val="00006899"/>
    <w:multiLevelType w:val="hybridMultilevel"/>
    <w:tmpl w:val="C36CB048"/>
    <w:lvl w:ilvl="0" w:tplc="4EE88C5E">
      <w:start w:val="1"/>
      <w:numFmt w:val="bullet"/>
      <w:lvlText w:val="В"/>
      <w:lvlJc w:val="left"/>
    </w:lvl>
    <w:lvl w:ilvl="1" w:tplc="7B1C851C">
      <w:numFmt w:val="decimal"/>
      <w:lvlText w:val=""/>
      <w:lvlJc w:val="left"/>
    </w:lvl>
    <w:lvl w:ilvl="2" w:tplc="1812BA80">
      <w:numFmt w:val="decimal"/>
      <w:lvlText w:val=""/>
      <w:lvlJc w:val="left"/>
    </w:lvl>
    <w:lvl w:ilvl="3" w:tplc="6DCE0EBC">
      <w:numFmt w:val="decimal"/>
      <w:lvlText w:val=""/>
      <w:lvlJc w:val="left"/>
    </w:lvl>
    <w:lvl w:ilvl="4" w:tplc="AE00DB56">
      <w:numFmt w:val="decimal"/>
      <w:lvlText w:val=""/>
      <w:lvlJc w:val="left"/>
    </w:lvl>
    <w:lvl w:ilvl="5" w:tplc="0C9633D6">
      <w:numFmt w:val="decimal"/>
      <w:lvlText w:val=""/>
      <w:lvlJc w:val="left"/>
    </w:lvl>
    <w:lvl w:ilvl="6" w:tplc="F4005508">
      <w:numFmt w:val="decimal"/>
      <w:lvlText w:val=""/>
      <w:lvlJc w:val="left"/>
    </w:lvl>
    <w:lvl w:ilvl="7" w:tplc="A15CE4FC">
      <w:numFmt w:val="decimal"/>
      <w:lvlText w:val=""/>
      <w:lvlJc w:val="left"/>
    </w:lvl>
    <w:lvl w:ilvl="8" w:tplc="4CF009CE">
      <w:numFmt w:val="decimal"/>
      <w:lvlText w:val=""/>
      <w:lvlJc w:val="left"/>
    </w:lvl>
  </w:abstractNum>
  <w:abstractNum w:abstractNumId="56">
    <w:nsid w:val="0000692C"/>
    <w:multiLevelType w:val="hybridMultilevel"/>
    <w:tmpl w:val="2FDA2422"/>
    <w:lvl w:ilvl="0" w:tplc="7B641D76">
      <w:start w:val="1"/>
      <w:numFmt w:val="bullet"/>
      <w:lvlText w:val="В"/>
      <w:lvlJc w:val="left"/>
    </w:lvl>
    <w:lvl w:ilvl="1" w:tplc="951E1DAA">
      <w:numFmt w:val="decimal"/>
      <w:lvlText w:val=""/>
      <w:lvlJc w:val="left"/>
    </w:lvl>
    <w:lvl w:ilvl="2" w:tplc="588EB67E">
      <w:numFmt w:val="decimal"/>
      <w:lvlText w:val=""/>
      <w:lvlJc w:val="left"/>
    </w:lvl>
    <w:lvl w:ilvl="3" w:tplc="7C38FE9A">
      <w:numFmt w:val="decimal"/>
      <w:lvlText w:val=""/>
      <w:lvlJc w:val="left"/>
    </w:lvl>
    <w:lvl w:ilvl="4" w:tplc="0E147CF6">
      <w:numFmt w:val="decimal"/>
      <w:lvlText w:val=""/>
      <w:lvlJc w:val="left"/>
    </w:lvl>
    <w:lvl w:ilvl="5" w:tplc="8848BF76">
      <w:numFmt w:val="decimal"/>
      <w:lvlText w:val=""/>
      <w:lvlJc w:val="left"/>
    </w:lvl>
    <w:lvl w:ilvl="6" w:tplc="871A6A46">
      <w:numFmt w:val="decimal"/>
      <w:lvlText w:val=""/>
      <w:lvlJc w:val="left"/>
    </w:lvl>
    <w:lvl w:ilvl="7" w:tplc="914A3EAA">
      <w:numFmt w:val="decimal"/>
      <w:lvlText w:val=""/>
      <w:lvlJc w:val="left"/>
    </w:lvl>
    <w:lvl w:ilvl="8" w:tplc="793425CA">
      <w:numFmt w:val="decimal"/>
      <w:lvlText w:val=""/>
      <w:lvlJc w:val="left"/>
    </w:lvl>
  </w:abstractNum>
  <w:abstractNum w:abstractNumId="57">
    <w:nsid w:val="00006AD6"/>
    <w:multiLevelType w:val="hybridMultilevel"/>
    <w:tmpl w:val="510A6DAA"/>
    <w:lvl w:ilvl="0" w:tplc="98186B44">
      <w:start w:val="1"/>
      <w:numFmt w:val="bullet"/>
      <w:lvlText w:val=""/>
      <w:lvlJc w:val="left"/>
    </w:lvl>
    <w:lvl w:ilvl="1" w:tplc="6714EC80">
      <w:numFmt w:val="decimal"/>
      <w:lvlText w:val=""/>
      <w:lvlJc w:val="left"/>
    </w:lvl>
    <w:lvl w:ilvl="2" w:tplc="A7B413FA">
      <w:numFmt w:val="decimal"/>
      <w:lvlText w:val=""/>
      <w:lvlJc w:val="left"/>
    </w:lvl>
    <w:lvl w:ilvl="3" w:tplc="AB926C66">
      <w:numFmt w:val="decimal"/>
      <w:lvlText w:val=""/>
      <w:lvlJc w:val="left"/>
    </w:lvl>
    <w:lvl w:ilvl="4" w:tplc="0276AFF2">
      <w:numFmt w:val="decimal"/>
      <w:lvlText w:val=""/>
      <w:lvlJc w:val="left"/>
    </w:lvl>
    <w:lvl w:ilvl="5" w:tplc="55A4C8B0">
      <w:numFmt w:val="decimal"/>
      <w:lvlText w:val=""/>
      <w:lvlJc w:val="left"/>
    </w:lvl>
    <w:lvl w:ilvl="6" w:tplc="C4ACB004">
      <w:numFmt w:val="decimal"/>
      <w:lvlText w:val=""/>
      <w:lvlJc w:val="left"/>
    </w:lvl>
    <w:lvl w:ilvl="7" w:tplc="2C680786">
      <w:numFmt w:val="decimal"/>
      <w:lvlText w:val=""/>
      <w:lvlJc w:val="left"/>
    </w:lvl>
    <w:lvl w:ilvl="8" w:tplc="F3940000">
      <w:numFmt w:val="decimal"/>
      <w:lvlText w:val=""/>
      <w:lvlJc w:val="left"/>
    </w:lvl>
  </w:abstractNum>
  <w:abstractNum w:abstractNumId="58">
    <w:nsid w:val="00006C69"/>
    <w:multiLevelType w:val="hybridMultilevel"/>
    <w:tmpl w:val="0A107BDA"/>
    <w:lvl w:ilvl="0" w:tplc="D87CCD14">
      <w:start w:val="3"/>
      <w:numFmt w:val="decimal"/>
      <w:lvlText w:val="%1."/>
      <w:lvlJc w:val="left"/>
    </w:lvl>
    <w:lvl w:ilvl="1" w:tplc="1CB4A31E">
      <w:numFmt w:val="decimal"/>
      <w:lvlText w:val=""/>
      <w:lvlJc w:val="left"/>
    </w:lvl>
    <w:lvl w:ilvl="2" w:tplc="6096B25A">
      <w:numFmt w:val="decimal"/>
      <w:lvlText w:val=""/>
      <w:lvlJc w:val="left"/>
    </w:lvl>
    <w:lvl w:ilvl="3" w:tplc="C276CC4A">
      <w:numFmt w:val="decimal"/>
      <w:lvlText w:val=""/>
      <w:lvlJc w:val="left"/>
    </w:lvl>
    <w:lvl w:ilvl="4" w:tplc="B7BC1FAA">
      <w:numFmt w:val="decimal"/>
      <w:lvlText w:val=""/>
      <w:lvlJc w:val="left"/>
    </w:lvl>
    <w:lvl w:ilvl="5" w:tplc="466E43C8">
      <w:numFmt w:val="decimal"/>
      <w:lvlText w:val=""/>
      <w:lvlJc w:val="left"/>
    </w:lvl>
    <w:lvl w:ilvl="6" w:tplc="B2D28FE4">
      <w:numFmt w:val="decimal"/>
      <w:lvlText w:val=""/>
      <w:lvlJc w:val="left"/>
    </w:lvl>
    <w:lvl w:ilvl="7" w:tplc="B972CBF4">
      <w:numFmt w:val="decimal"/>
      <w:lvlText w:val=""/>
      <w:lvlJc w:val="left"/>
    </w:lvl>
    <w:lvl w:ilvl="8" w:tplc="FF260180">
      <w:numFmt w:val="decimal"/>
      <w:lvlText w:val=""/>
      <w:lvlJc w:val="left"/>
    </w:lvl>
  </w:abstractNum>
  <w:abstractNum w:abstractNumId="59">
    <w:nsid w:val="00007049"/>
    <w:multiLevelType w:val="hybridMultilevel"/>
    <w:tmpl w:val="F34A1124"/>
    <w:lvl w:ilvl="0" w:tplc="DCFE7B40">
      <w:start w:val="1"/>
      <w:numFmt w:val="bullet"/>
      <w:lvlText w:val="•"/>
      <w:lvlJc w:val="left"/>
    </w:lvl>
    <w:lvl w:ilvl="1" w:tplc="AFE679BA">
      <w:numFmt w:val="decimal"/>
      <w:lvlText w:val=""/>
      <w:lvlJc w:val="left"/>
    </w:lvl>
    <w:lvl w:ilvl="2" w:tplc="4148F2AE">
      <w:numFmt w:val="decimal"/>
      <w:lvlText w:val=""/>
      <w:lvlJc w:val="left"/>
    </w:lvl>
    <w:lvl w:ilvl="3" w:tplc="91F872E4">
      <w:numFmt w:val="decimal"/>
      <w:lvlText w:val=""/>
      <w:lvlJc w:val="left"/>
    </w:lvl>
    <w:lvl w:ilvl="4" w:tplc="24648548">
      <w:numFmt w:val="decimal"/>
      <w:lvlText w:val=""/>
      <w:lvlJc w:val="left"/>
    </w:lvl>
    <w:lvl w:ilvl="5" w:tplc="9A403936">
      <w:numFmt w:val="decimal"/>
      <w:lvlText w:val=""/>
      <w:lvlJc w:val="left"/>
    </w:lvl>
    <w:lvl w:ilvl="6" w:tplc="3DF698EC">
      <w:numFmt w:val="decimal"/>
      <w:lvlText w:val=""/>
      <w:lvlJc w:val="left"/>
    </w:lvl>
    <w:lvl w:ilvl="7" w:tplc="139C964C">
      <w:numFmt w:val="decimal"/>
      <w:lvlText w:val=""/>
      <w:lvlJc w:val="left"/>
    </w:lvl>
    <w:lvl w:ilvl="8" w:tplc="4EBAB688">
      <w:numFmt w:val="decimal"/>
      <w:lvlText w:val=""/>
      <w:lvlJc w:val="left"/>
    </w:lvl>
  </w:abstractNum>
  <w:abstractNum w:abstractNumId="60">
    <w:nsid w:val="000073DA"/>
    <w:multiLevelType w:val="hybridMultilevel"/>
    <w:tmpl w:val="56C07E70"/>
    <w:lvl w:ilvl="0" w:tplc="2526AA02">
      <w:start w:val="1"/>
      <w:numFmt w:val="bullet"/>
      <w:lvlText w:val="-"/>
      <w:lvlJc w:val="left"/>
    </w:lvl>
    <w:lvl w:ilvl="1" w:tplc="C0807CB2">
      <w:numFmt w:val="decimal"/>
      <w:lvlText w:val=""/>
      <w:lvlJc w:val="left"/>
    </w:lvl>
    <w:lvl w:ilvl="2" w:tplc="4516DDB8">
      <w:numFmt w:val="decimal"/>
      <w:lvlText w:val=""/>
      <w:lvlJc w:val="left"/>
    </w:lvl>
    <w:lvl w:ilvl="3" w:tplc="6B122980">
      <w:numFmt w:val="decimal"/>
      <w:lvlText w:val=""/>
      <w:lvlJc w:val="left"/>
    </w:lvl>
    <w:lvl w:ilvl="4" w:tplc="83AE528A">
      <w:numFmt w:val="decimal"/>
      <w:lvlText w:val=""/>
      <w:lvlJc w:val="left"/>
    </w:lvl>
    <w:lvl w:ilvl="5" w:tplc="DDB88654">
      <w:numFmt w:val="decimal"/>
      <w:lvlText w:val=""/>
      <w:lvlJc w:val="left"/>
    </w:lvl>
    <w:lvl w:ilvl="6" w:tplc="B5B220F4">
      <w:numFmt w:val="decimal"/>
      <w:lvlText w:val=""/>
      <w:lvlJc w:val="left"/>
    </w:lvl>
    <w:lvl w:ilvl="7" w:tplc="A5A67876">
      <w:numFmt w:val="decimal"/>
      <w:lvlText w:val=""/>
      <w:lvlJc w:val="left"/>
    </w:lvl>
    <w:lvl w:ilvl="8" w:tplc="D1C291CE">
      <w:numFmt w:val="decimal"/>
      <w:lvlText w:val=""/>
      <w:lvlJc w:val="left"/>
    </w:lvl>
  </w:abstractNum>
  <w:abstractNum w:abstractNumId="61">
    <w:nsid w:val="000075EF"/>
    <w:multiLevelType w:val="hybridMultilevel"/>
    <w:tmpl w:val="13EA5BC0"/>
    <w:lvl w:ilvl="0" w:tplc="595EC44C">
      <w:start w:val="1"/>
      <w:numFmt w:val="bullet"/>
      <w:lvlText w:val="в"/>
      <w:lvlJc w:val="left"/>
    </w:lvl>
    <w:lvl w:ilvl="1" w:tplc="46440B58">
      <w:start w:val="2"/>
      <w:numFmt w:val="decimal"/>
      <w:lvlText w:val="%2."/>
      <w:lvlJc w:val="left"/>
    </w:lvl>
    <w:lvl w:ilvl="2" w:tplc="7C403C8C">
      <w:numFmt w:val="decimal"/>
      <w:lvlText w:val=""/>
      <w:lvlJc w:val="left"/>
    </w:lvl>
    <w:lvl w:ilvl="3" w:tplc="3E6C0290">
      <w:numFmt w:val="decimal"/>
      <w:lvlText w:val=""/>
      <w:lvlJc w:val="left"/>
    </w:lvl>
    <w:lvl w:ilvl="4" w:tplc="95B820C2">
      <w:numFmt w:val="decimal"/>
      <w:lvlText w:val=""/>
      <w:lvlJc w:val="left"/>
    </w:lvl>
    <w:lvl w:ilvl="5" w:tplc="FF9A47B0">
      <w:numFmt w:val="decimal"/>
      <w:lvlText w:val=""/>
      <w:lvlJc w:val="left"/>
    </w:lvl>
    <w:lvl w:ilvl="6" w:tplc="9604A798">
      <w:numFmt w:val="decimal"/>
      <w:lvlText w:val=""/>
      <w:lvlJc w:val="left"/>
    </w:lvl>
    <w:lvl w:ilvl="7" w:tplc="EA86DEBA">
      <w:numFmt w:val="decimal"/>
      <w:lvlText w:val=""/>
      <w:lvlJc w:val="left"/>
    </w:lvl>
    <w:lvl w:ilvl="8" w:tplc="1B3657D8">
      <w:numFmt w:val="decimal"/>
      <w:lvlText w:val=""/>
      <w:lvlJc w:val="left"/>
    </w:lvl>
  </w:abstractNum>
  <w:abstractNum w:abstractNumId="62">
    <w:nsid w:val="0000797D"/>
    <w:multiLevelType w:val="hybridMultilevel"/>
    <w:tmpl w:val="DC46242E"/>
    <w:lvl w:ilvl="0" w:tplc="597671E8">
      <w:start w:val="1"/>
      <w:numFmt w:val="bullet"/>
      <w:lvlText w:val=""/>
      <w:lvlJc w:val="left"/>
    </w:lvl>
    <w:lvl w:ilvl="1" w:tplc="727A3178">
      <w:numFmt w:val="decimal"/>
      <w:lvlText w:val=""/>
      <w:lvlJc w:val="left"/>
    </w:lvl>
    <w:lvl w:ilvl="2" w:tplc="4D644AFC">
      <w:numFmt w:val="decimal"/>
      <w:lvlText w:val=""/>
      <w:lvlJc w:val="left"/>
    </w:lvl>
    <w:lvl w:ilvl="3" w:tplc="11844FF4">
      <w:numFmt w:val="decimal"/>
      <w:lvlText w:val=""/>
      <w:lvlJc w:val="left"/>
    </w:lvl>
    <w:lvl w:ilvl="4" w:tplc="A38EFB5C">
      <w:numFmt w:val="decimal"/>
      <w:lvlText w:val=""/>
      <w:lvlJc w:val="left"/>
    </w:lvl>
    <w:lvl w:ilvl="5" w:tplc="B478EBB0">
      <w:numFmt w:val="decimal"/>
      <w:lvlText w:val=""/>
      <w:lvlJc w:val="left"/>
    </w:lvl>
    <w:lvl w:ilvl="6" w:tplc="6744F924">
      <w:numFmt w:val="decimal"/>
      <w:lvlText w:val=""/>
      <w:lvlJc w:val="left"/>
    </w:lvl>
    <w:lvl w:ilvl="7" w:tplc="62B8CC02">
      <w:numFmt w:val="decimal"/>
      <w:lvlText w:val=""/>
      <w:lvlJc w:val="left"/>
    </w:lvl>
    <w:lvl w:ilvl="8" w:tplc="23E212E8">
      <w:numFmt w:val="decimal"/>
      <w:lvlText w:val=""/>
      <w:lvlJc w:val="left"/>
    </w:lvl>
  </w:abstractNum>
  <w:abstractNum w:abstractNumId="63">
    <w:nsid w:val="00007983"/>
    <w:multiLevelType w:val="hybridMultilevel"/>
    <w:tmpl w:val="1F9ACE24"/>
    <w:lvl w:ilvl="0" w:tplc="E3106DAA">
      <w:start w:val="1"/>
      <w:numFmt w:val="decimal"/>
      <w:lvlText w:val="%1."/>
      <w:lvlJc w:val="left"/>
    </w:lvl>
    <w:lvl w:ilvl="1" w:tplc="94A023EE">
      <w:numFmt w:val="decimal"/>
      <w:lvlText w:val=""/>
      <w:lvlJc w:val="left"/>
    </w:lvl>
    <w:lvl w:ilvl="2" w:tplc="D7C88C2C">
      <w:numFmt w:val="decimal"/>
      <w:lvlText w:val=""/>
      <w:lvlJc w:val="left"/>
    </w:lvl>
    <w:lvl w:ilvl="3" w:tplc="052CB276">
      <w:numFmt w:val="decimal"/>
      <w:lvlText w:val=""/>
      <w:lvlJc w:val="left"/>
    </w:lvl>
    <w:lvl w:ilvl="4" w:tplc="F282EA5C">
      <w:numFmt w:val="decimal"/>
      <w:lvlText w:val=""/>
      <w:lvlJc w:val="left"/>
    </w:lvl>
    <w:lvl w:ilvl="5" w:tplc="62D61BCC">
      <w:numFmt w:val="decimal"/>
      <w:lvlText w:val=""/>
      <w:lvlJc w:val="left"/>
    </w:lvl>
    <w:lvl w:ilvl="6" w:tplc="AF20EC4C">
      <w:numFmt w:val="decimal"/>
      <w:lvlText w:val=""/>
      <w:lvlJc w:val="left"/>
    </w:lvl>
    <w:lvl w:ilvl="7" w:tplc="C87CEDD8">
      <w:numFmt w:val="decimal"/>
      <w:lvlText w:val=""/>
      <w:lvlJc w:val="left"/>
    </w:lvl>
    <w:lvl w:ilvl="8" w:tplc="044C532C">
      <w:numFmt w:val="decimal"/>
      <w:lvlText w:val=""/>
      <w:lvlJc w:val="left"/>
    </w:lvl>
  </w:abstractNum>
  <w:abstractNum w:abstractNumId="64">
    <w:nsid w:val="0000798B"/>
    <w:multiLevelType w:val="hybridMultilevel"/>
    <w:tmpl w:val="87565D6C"/>
    <w:lvl w:ilvl="0" w:tplc="4C5E1D38">
      <w:start w:val="1"/>
      <w:numFmt w:val="bullet"/>
      <w:lvlText w:val=""/>
      <w:lvlJc w:val="left"/>
    </w:lvl>
    <w:lvl w:ilvl="1" w:tplc="58C86358">
      <w:numFmt w:val="decimal"/>
      <w:lvlText w:val=""/>
      <w:lvlJc w:val="left"/>
    </w:lvl>
    <w:lvl w:ilvl="2" w:tplc="8D64A958">
      <w:numFmt w:val="decimal"/>
      <w:lvlText w:val=""/>
      <w:lvlJc w:val="left"/>
    </w:lvl>
    <w:lvl w:ilvl="3" w:tplc="3976D2DC">
      <w:numFmt w:val="decimal"/>
      <w:lvlText w:val=""/>
      <w:lvlJc w:val="left"/>
    </w:lvl>
    <w:lvl w:ilvl="4" w:tplc="D962356E">
      <w:numFmt w:val="decimal"/>
      <w:lvlText w:val=""/>
      <w:lvlJc w:val="left"/>
    </w:lvl>
    <w:lvl w:ilvl="5" w:tplc="194CE5C6">
      <w:numFmt w:val="decimal"/>
      <w:lvlText w:val=""/>
      <w:lvlJc w:val="left"/>
    </w:lvl>
    <w:lvl w:ilvl="6" w:tplc="A1301C28">
      <w:numFmt w:val="decimal"/>
      <w:lvlText w:val=""/>
      <w:lvlJc w:val="left"/>
    </w:lvl>
    <w:lvl w:ilvl="7" w:tplc="7F68535E">
      <w:numFmt w:val="decimal"/>
      <w:lvlText w:val=""/>
      <w:lvlJc w:val="left"/>
    </w:lvl>
    <w:lvl w:ilvl="8" w:tplc="C2667268">
      <w:numFmt w:val="decimal"/>
      <w:lvlText w:val=""/>
      <w:lvlJc w:val="left"/>
    </w:lvl>
  </w:abstractNum>
  <w:abstractNum w:abstractNumId="65">
    <w:nsid w:val="00007BB9"/>
    <w:multiLevelType w:val="hybridMultilevel"/>
    <w:tmpl w:val="8538449E"/>
    <w:lvl w:ilvl="0" w:tplc="CF4E6400">
      <w:numFmt w:val="decimal"/>
      <w:lvlText w:val="%1."/>
      <w:lvlJc w:val="left"/>
    </w:lvl>
    <w:lvl w:ilvl="1" w:tplc="A8DC7ACE">
      <w:start w:val="1"/>
      <w:numFmt w:val="bullet"/>
      <w:lvlText w:val="В"/>
      <w:lvlJc w:val="left"/>
    </w:lvl>
    <w:lvl w:ilvl="2" w:tplc="A5FE901A">
      <w:numFmt w:val="decimal"/>
      <w:lvlText w:val=""/>
      <w:lvlJc w:val="left"/>
    </w:lvl>
    <w:lvl w:ilvl="3" w:tplc="AD6A5B44">
      <w:numFmt w:val="decimal"/>
      <w:lvlText w:val=""/>
      <w:lvlJc w:val="left"/>
    </w:lvl>
    <w:lvl w:ilvl="4" w:tplc="B882CC94">
      <w:numFmt w:val="decimal"/>
      <w:lvlText w:val=""/>
      <w:lvlJc w:val="left"/>
    </w:lvl>
    <w:lvl w:ilvl="5" w:tplc="BD6213E8">
      <w:numFmt w:val="decimal"/>
      <w:lvlText w:val=""/>
      <w:lvlJc w:val="left"/>
    </w:lvl>
    <w:lvl w:ilvl="6" w:tplc="EB4A35AC">
      <w:numFmt w:val="decimal"/>
      <w:lvlText w:val=""/>
      <w:lvlJc w:val="left"/>
    </w:lvl>
    <w:lvl w:ilvl="7" w:tplc="738C37D4">
      <w:numFmt w:val="decimal"/>
      <w:lvlText w:val=""/>
      <w:lvlJc w:val="left"/>
    </w:lvl>
    <w:lvl w:ilvl="8" w:tplc="077EBC96">
      <w:numFmt w:val="decimal"/>
      <w:lvlText w:val=""/>
      <w:lvlJc w:val="left"/>
    </w:lvl>
  </w:abstractNum>
  <w:abstractNum w:abstractNumId="66">
    <w:nsid w:val="00007DD1"/>
    <w:multiLevelType w:val="hybridMultilevel"/>
    <w:tmpl w:val="B33CB958"/>
    <w:lvl w:ilvl="0" w:tplc="08D085E0">
      <w:start w:val="1"/>
      <w:numFmt w:val="bullet"/>
      <w:lvlText w:val="В"/>
      <w:lvlJc w:val="left"/>
    </w:lvl>
    <w:lvl w:ilvl="1" w:tplc="74B24D24">
      <w:numFmt w:val="decimal"/>
      <w:lvlText w:val=""/>
      <w:lvlJc w:val="left"/>
    </w:lvl>
    <w:lvl w:ilvl="2" w:tplc="EAF090BE">
      <w:numFmt w:val="decimal"/>
      <w:lvlText w:val=""/>
      <w:lvlJc w:val="left"/>
    </w:lvl>
    <w:lvl w:ilvl="3" w:tplc="381844D6">
      <w:numFmt w:val="decimal"/>
      <w:lvlText w:val=""/>
      <w:lvlJc w:val="left"/>
    </w:lvl>
    <w:lvl w:ilvl="4" w:tplc="470062C4">
      <w:numFmt w:val="decimal"/>
      <w:lvlText w:val=""/>
      <w:lvlJc w:val="left"/>
    </w:lvl>
    <w:lvl w:ilvl="5" w:tplc="82FCA1F4">
      <w:numFmt w:val="decimal"/>
      <w:lvlText w:val=""/>
      <w:lvlJc w:val="left"/>
    </w:lvl>
    <w:lvl w:ilvl="6" w:tplc="B67ADC02">
      <w:numFmt w:val="decimal"/>
      <w:lvlText w:val=""/>
      <w:lvlJc w:val="left"/>
    </w:lvl>
    <w:lvl w:ilvl="7" w:tplc="DF3A3D4A">
      <w:numFmt w:val="decimal"/>
      <w:lvlText w:val=""/>
      <w:lvlJc w:val="left"/>
    </w:lvl>
    <w:lvl w:ilvl="8" w:tplc="B71885FC">
      <w:numFmt w:val="decimal"/>
      <w:lvlText w:val=""/>
      <w:lvlJc w:val="left"/>
    </w:lvl>
  </w:abstractNum>
  <w:abstractNum w:abstractNumId="67">
    <w:nsid w:val="00007EB7"/>
    <w:multiLevelType w:val="hybridMultilevel"/>
    <w:tmpl w:val="F15E453E"/>
    <w:lvl w:ilvl="0" w:tplc="DCD805E2">
      <w:start w:val="1"/>
      <w:numFmt w:val="bullet"/>
      <w:lvlText w:val=""/>
      <w:lvlJc w:val="left"/>
    </w:lvl>
    <w:lvl w:ilvl="1" w:tplc="0A1AF8E4">
      <w:numFmt w:val="decimal"/>
      <w:lvlText w:val=""/>
      <w:lvlJc w:val="left"/>
    </w:lvl>
    <w:lvl w:ilvl="2" w:tplc="0AD62DBC">
      <w:numFmt w:val="decimal"/>
      <w:lvlText w:val=""/>
      <w:lvlJc w:val="left"/>
    </w:lvl>
    <w:lvl w:ilvl="3" w:tplc="017412FA">
      <w:numFmt w:val="decimal"/>
      <w:lvlText w:val=""/>
      <w:lvlJc w:val="left"/>
    </w:lvl>
    <w:lvl w:ilvl="4" w:tplc="75BE818E">
      <w:numFmt w:val="decimal"/>
      <w:lvlText w:val=""/>
      <w:lvlJc w:val="left"/>
    </w:lvl>
    <w:lvl w:ilvl="5" w:tplc="921E28D2">
      <w:numFmt w:val="decimal"/>
      <w:lvlText w:val=""/>
      <w:lvlJc w:val="left"/>
    </w:lvl>
    <w:lvl w:ilvl="6" w:tplc="437A0C08">
      <w:numFmt w:val="decimal"/>
      <w:lvlText w:val=""/>
      <w:lvlJc w:val="left"/>
    </w:lvl>
    <w:lvl w:ilvl="7" w:tplc="0F34BFAA">
      <w:numFmt w:val="decimal"/>
      <w:lvlText w:val=""/>
      <w:lvlJc w:val="left"/>
    </w:lvl>
    <w:lvl w:ilvl="8" w:tplc="868A06D6">
      <w:numFmt w:val="decimal"/>
      <w:lvlText w:val=""/>
      <w:lvlJc w:val="left"/>
    </w:lvl>
  </w:abstractNum>
  <w:abstractNum w:abstractNumId="68">
    <w:nsid w:val="06911840"/>
    <w:multiLevelType w:val="hybridMultilevel"/>
    <w:tmpl w:val="F72A8F48"/>
    <w:lvl w:ilvl="0" w:tplc="5206295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095C508A"/>
    <w:multiLevelType w:val="multilevel"/>
    <w:tmpl w:val="0FC6A57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786"/>
        </w:tabs>
        <w:ind w:left="786"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0D762D18"/>
    <w:multiLevelType w:val="hybridMultilevel"/>
    <w:tmpl w:val="E4BA3EFA"/>
    <w:lvl w:ilvl="0" w:tplc="482892D2">
      <w:start w:val="9"/>
      <w:numFmt w:val="decimal"/>
      <w:lvlText w:val="%1"/>
      <w:lvlJc w:val="left"/>
      <w:pPr>
        <w:ind w:left="1100" w:hanging="360"/>
      </w:pPr>
      <w:rPr>
        <w:rFonts w:hint="default"/>
        <w:b/>
        <w:u w:val="single"/>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1">
    <w:nsid w:val="10413D20"/>
    <w:multiLevelType w:val="multilevel"/>
    <w:tmpl w:val="8B1E71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90A6877"/>
    <w:multiLevelType w:val="hybridMultilevel"/>
    <w:tmpl w:val="B13CD7AE"/>
    <w:lvl w:ilvl="0" w:tplc="D9DEDA5C">
      <w:start w:val="2019"/>
      <w:numFmt w:val="decimal"/>
      <w:lvlText w:val="%1"/>
      <w:lvlJc w:val="left"/>
      <w:pPr>
        <w:ind w:left="840" w:hanging="48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C261454"/>
    <w:multiLevelType w:val="hybridMultilevel"/>
    <w:tmpl w:val="F5766E8C"/>
    <w:lvl w:ilvl="0" w:tplc="0419000F">
      <w:start w:val="1"/>
      <w:numFmt w:val="decimal"/>
      <w:lvlText w:val="%1."/>
      <w:lvlJc w:val="left"/>
      <w:pPr>
        <w:ind w:left="720" w:hanging="360"/>
      </w:pPr>
      <w:rPr>
        <w:rFonts w:hint="default"/>
      </w:rPr>
    </w:lvl>
    <w:lvl w:ilvl="1" w:tplc="6EFC20F6">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78D7F19"/>
    <w:multiLevelType w:val="multilevel"/>
    <w:tmpl w:val="68808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ECA37AD"/>
    <w:multiLevelType w:val="hybridMultilevel"/>
    <w:tmpl w:val="0DE68958"/>
    <w:lvl w:ilvl="0" w:tplc="B1546C1C">
      <w:start w:val="2018"/>
      <w:numFmt w:val="decimal"/>
      <w:lvlText w:val="%1"/>
      <w:lvlJc w:val="left"/>
      <w:pPr>
        <w:ind w:left="740" w:hanging="480"/>
      </w:pPr>
      <w:rPr>
        <w:rFonts w:hint="default"/>
        <w:b/>
        <w:u w:val="single"/>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76">
    <w:nsid w:val="73EE3557"/>
    <w:multiLevelType w:val="hybridMultilevel"/>
    <w:tmpl w:val="D9182D28"/>
    <w:lvl w:ilvl="0" w:tplc="0419000F">
      <w:start w:val="1"/>
      <w:numFmt w:val="decimal"/>
      <w:lvlText w:val="%1."/>
      <w:lvlJc w:val="left"/>
      <w:pPr>
        <w:ind w:left="1353"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9"/>
  </w:num>
  <w:num w:numId="2">
    <w:abstractNumId w:val="28"/>
  </w:num>
  <w:num w:numId="3">
    <w:abstractNumId w:val="62"/>
  </w:num>
  <w:num w:numId="4">
    <w:abstractNumId w:val="51"/>
  </w:num>
  <w:num w:numId="5">
    <w:abstractNumId w:val="3"/>
  </w:num>
  <w:num w:numId="6">
    <w:abstractNumId w:val="42"/>
  </w:num>
  <w:num w:numId="7">
    <w:abstractNumId w:val="22"/>
  </w:num>
  <w:num w:numId="8">
    <w:abstractNumId w:val="49"/>
  </w:num>
  <w:num w:numId="9">
    <w:abstractNumId w:val="43"/>
  </w:num>
  <w:num w:numId="10">
    <w:abstractNumId w:val="40"/>
  </w:num>
  <w:num w:numId="11">
    <w:abstractNumId w:val="19"/>
  </w:num>
  <w:num w:numId="12">
    <w:abstractNumId w:val="7"/>
  </w:num>
  <w:num w:numId="13">
    <w:abstractNumId w:val="11"/>
  </w:num>
  <w:num w:numId="14">
    <w:abstractNumId w:val="24"/>
  </w:num>
  <w:num w:numId="15">
    <w:abstractNumId w:val="54"/>
  </w:num>
  <w:num w:numId="16">
    <w:abstractNumId w:val="36"/>
  </w:num>
  <w:num w:numId="17">
    <w:abstractNumId w:val="67"/>
  </w:num>
  <w:num w:numId="18">
    <w:abstractNumId w:val="52"/>
  </w:num>
  <w:num w:numId="19">
    <w:abstractNumId w:val="17"/>
  </w:num>
  <w:num w:numId="20">
    <w:abstractNumId w:val="34"/>
  </w:num>
  <w:num w:numId="21">
    <w:abstractNumId w:val="6"/>
  </w:num>
  <w:num w:numId="22">
    <w:abstractNumId w:val="64"/>
  </w:num>
  <w:num w:numId="23">
    <w:abstractNumId w:val="5"/>
  </w:num>
  <w:num w:numId="24">
    <w:abstractNumId w:val="60"/>
  </w:num>
  <w:num w:numId="25">
    <w:abstractNumId w:val="46"/>
  </w:num>
  <w:num w:numId="26">
    <w:abstractNumId w:val="15"/>
  </w:num>
  <w:num w:numId="27">
    <w:abstractNumId w:val="26"/>
  </w:num>
  <w:num w:numId="28">
    <w:abstractNumId w:val="1"/>
  </w:num>
  <w:num w:numId="29">
    <w:abstractNumId w:val="65"/>
  </w:num>
  <w:num w:numId="30">
    <w:abstractNumId w:val="59"/>
  </w:num>
  <w:num w:numId="31">
    <w:abstractNumId w:val="56"/>
  </w:num>
  <w:num w:numId="32">
    <w:abstractNumId w:val="41"/>
  </w:num>
  <w:num w:numId="33">
    <w:abstractNumId w:val="10"/>
  </w:num>
  <w:num w:numId="34">
    <w:abstractNumId w:val="9"/>
  </w:num>
  <w:num w:numId="35">
    <w:abstractNumId w:val="55"/>
  </w:num>
  <w:num w:numId="36">
    <w:abstractNumId w:val="31"/>
  </w:num>
  <w:num w:numId="37">
    <w:abstractNumId w:val="8"/>
  </w:num>
  <w:num w:numId="38">
    <w:abstractNumId w:val="33"/>
  </w:num>
  <w:num w:numId="39">
    <w:abstractNumId w:val="48"/>
  </w:num>
  <w:num w:numId="40">
    <w:abstractNumId w:val="23"/>
  </w:num>
  <w:num w:numId="41">
    <w:abstractNumId w:val="13"/>
  </w:num>
  <w:num w:numId="42">
    <w:abstractNumId w:val="39"/>
  </w:num>
  <w:num w:numId="43">
    <w:abstractNumId w:val="45"/>
  </w:num>
  <w:num w:numId="44">
    <w:abstractNumId w:val="53"/>
  </w:num>
  <w:num w:numId="45">
    <w:abstractNumId w:val="47"/>
  </w:num>
  <w:num w:numId="46">
    <w:abstractNumId w:val="32"/>
  </w:num>
  <w:num w:numId="47">
    <w:abstractNumId w:val="4"/>
  </w:num>
  <w:num w:numId="48">
    <w:abstractNumId w:val="20"/>
  </w:num>
  <w:num w:numId="49">
    <w:abstractNumId w:val="57"/>
  </w:num>
  <w:num w:numId="50">
    <w:abstractNumId w:val="0"/>
  </w:num>
  <w:num w:numId="51">
    <w:abstractNumId w:val="35"/>
  </w:num>
  <w:num w:numId="52">
    <w:abstractNumId w:val="44"/>
  </w:num>
  <w:num w:numId="53">
    <w:abstractNumId w:val="25"/>
  </w:num>
  <w:num w:numId="54">
    <w:abstractNumId w:val="2"/>
  </w:num>
  <w:num w:numId="55">
    <w:abstractNumId w:val="63"/>
  </w:num>
  <w:num w:numId="56">
    <w:abstractNumId w:val="61"/>
  </w:num>
  <w:num w:numId="57">
    <w:abstractNumId w:val="37"/>
  </w:num>
  <w:num w:numId="58">
    <w:abstractNumId w:val="18"/>
  </w:num>
  <w:num w:numId="59">
    <w:abstractNumId w:val="30"/>
  </w:num>
  <w:num w:numId="60">
    <w:abstractNumId w:val="21"/>
  </w:num>
  <w:num w:numId="61">
    <w:abstractNumId w:val="58"/>
  </w:num>
  <w:num w:numId="62">
    <w:abstractNumId w:val="16"/>
  </w:num>
  <w:num w:numId="63">
    <w:abstractNumId w:val="27"/>
  </w:num>
  <w:num w:numId="64">
    <w:abstractNumId w:val="12"/>
  </w:num>
  <w:num w:numId="65">
    <w:abstractNumId w:val="66"/>
  </w:num>
  <w:num w:numId="66">
    <w:abstractNumId w:val="14"/>
  </w:num>
  <w:num w:numId="67">
    <w:abstractNumId w:val="50"/>
  </w:num>
  <w:num w:numId="68">
    <w:abstractNumId w:val="38"/>
  </w:num>
  <w:num w:numId="69">
    <w:abstractNumId w:val="76"/>
  </w:num>
  <w:num w:numId="70">
    <w:abstractNumId w:val="69"/>
  </w:num>
  <w:num w:numId="71">
    <w:abstractNumId w:val="75"/>
  </w:num>
  <w:num w:numId="72">
    <w:abstractNumId w:val="73"/>
  </w:num>
  <w:num w:numId="73">
    <w:abstractNumId w:val="68"/>
  </w:num>
  <w:num w:numId="74">
    <w:abstractNumId w:val="70"/>
  </w:num>
  <w:num w:numId="75">
    <w:abstractNumId w:val="72"/>
  </w:num>
  <w:num w:numId="76">
    <w:abstractNumId w:val="71"/>
  </w:num>
  <w:num w:numId="77">
    <w:abstractNumId w:val="7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F1"/>
    <w:rsid w:val="00011282"/>
    <w:rsid w:val="000169F3"/>
    <w:rsid w:val="00024222"/>
    <w:rsid w:val="000460B6"/>
    <w:rsid w:val="000C7D0A"/>
    <w:rsid w:val="000D1C57"/>
    <w:rsid w:val="0010554F"/>
    <w:rsid w:val="00120968"/>
    <w:rsid w:val="00121F93"/>
    <w:rsid w:val="00145C63"/>
    <w:rsid w:val="00150CF3"/>
    <w:rsid w:val="0019162B"/>
    <w:rsid w:val="002023F5"/>
    <w:rsid w:val="00227841"/>
    <w:rsid w:val="0023472C"/>
    <w:rsid w:val="00235814"/>
    <w:rsid w:val="00244031"/>
    <w:rsid w:val="00261CE5"/>
    <w:rsid w:val="002648EB"/>
    <w:rsid w:val="00272CDE"/>
    <w:rsid w:val="003015AA"/>
    <w:rsid w:val="0030561E"/>
    <w:rsid w:val="003313FD"/>
    <w:rsid w:val="003559E8"/>
    <w:rsid w:val="00384656"/>
    <w:rsid w:val="003B25DE"/>
    <w:rsid w:val="00413C32"/>
    <w:rsid w:val="0041522E"/>
    <w:rsid w:val="00430FE5"/>
    <w:rsid w:val="00472C95"/>
    <w:rsid w:val="004917F7"/>
    <w:rsid w:val="004929B0"/>
    <w:rsid w:val="004B016D"/>
    <w:rsid w:val="004D0469"/>
    <w:rsid w:val="004D4BF0"/>
    <w:rsid w:val="004F519D"/>
    <w:rsid w:val="00505A15"/>
    <w:rsid w:val="00525E54"/>
    <w:rsid w:val="00526C2A"/>
    <w:rsid w:val="00535ACD"/>
    <w:rsid w:val="00543D0A"/>
    <w:rsid w:val="00552330"/>
    <w:rsid w:val="005656B9"/>
    <w:rsid w:val="005A3E44"/>
    <w:rsid w:val="005A554B"/>
    <w:rsid w:val="005C7EC0"/>
    <w:rsid w:val="0062563A"/>
    <w:rsid w:val="00627807"/>
    <w:rsid w:val="00667FE5"/>
    <w:rsid w:val="00695288"/>
    <w:rsid w:val="00710C5A"/>
    <w:rsid w:val="00720B6D"/>
    <w:rsid w:val="00745FDC"/>
    <w:rsid w:val="00760E35"/>
    <w:rsid w:val="007A4A02"/>
    <w:rsid w:val="007E4D49"/>
    <w:rsid w:val="00811851"/>
    <w:rsid w:val="00822A9E"/>
    <w:rsid w:val="0084309B"/>
    <w:rsid w:val="00877EE1"/>
    <w:rsid w:val="0088393D"/>
    <w:rsid w:val="008C76DF"/>
    <w:rsid w:val="008E6E8B"/>
    <w:rsid w:val="008F2BE7"/>
    <w:rsid w:val="009423F4"/>
    <w:rsid w:val="009C017D"/>
    <w:rsid w:val="009E4F45"/>
    <w:rsid w:val="00A056EB"/>
    <w:rsid w:val="00A21437"/>
    <w:rsid w:val="00A2763C"/>
    <w:rsid w:val="00A277A2"/>
    <w:rsid w:val="00A569DA"/>
    <w:rsid w:val="00A7050B"/>
    <w:rsid w:val="00A7174C"/>
    <w:rsid w:val="00A768E5"/>
    <w:rsid w:val="00A8714D"/>
    <w:rsid w:val="00A9382D"/>
    <w:rsid w:val="00AA53A7"/>
    <w:rsid w:val="00AB13BE"/>
    <w:rsid w:val="00AC2005"/>
    <w:rsid w:val="00AC304D"/>
    <w:rsid w:val="00AE7AD4"/>
    <w:rsid w:val="00AF4116"/>
    <w:rsid w:val="00AF56DE"/>
    <w:rsid w:val="00B3078E"/>
    <w:rsid w:val="00B415A4"/>
    <w:rsid w:val="00B57802"/>
    <w:rsid w:val="00B91987"/>
    <w:rsid w:val="00BD2726"/>
    <w:rsid w:val="00BD3C24"/>
    <w:rsid w:val="00BE0751"/>
    <w:rsid w:val="00C023C9"/>
    <w:rsid w:val="00C05543"/>
    <w:rsid w:val="00C46F7F"/>
    <w:rsid w:val="00CA1304"/>
    <w:rsid w:val="00CB6F19"/>
    <w:rsid w:val="00CC37AE"/>
    <w:rsid w:val="00CC6CF0"/>
    <w:rsid w:val="00CE3F1D"/>
    <w:rsid w:val="00D0020D"/>
    <w:rsid w:val="00D261A2"/>
    <w:rsid w:val="00D35E68"/>
    <w:rsid w:val="00D74E29"/>
    <w:rsid w:val="00D9622F"/>
    <w:rsid w:val="00DB0AF1"/>
    <w:rsid w:val="00DD2128"/>
    <w:rsid w:val="00E35C50"/>
    <w:rsid w:val="00E773CD"/>
    <w:rsid w:val="00E93635"/>
    <w:rsid w:val="00EA6482"/>
    <w:rsid w:val="00EC4904"/>
    <w:rsid w:val="00EC6FB2"/>
    <w:rsid w:val="00F15423"/>
    <w:rsid w:val="00F172AF"/>
    <w:rsid w:val="00F367F2"/>
    <w:rsid w:val="00F37E8F"/>
    <w:rsid w:val="00F97AAC"/>
    <w:rsid w:val="00FC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695288"/>
    <w:rPr>
      <w:rFonts w:ascii="Tahoma" w:hAnsi="Tahoma" w:cs="Tahoma"/>
      <w:sz w:val="16"/>
      <w:szCs w:val="16"/>
    </w:rPr>
  </w:style>
  <w:style w:type="character" w:customStyle="1" w:styleId="a5">
    <w:name w:val="Текст выноски Знак"/>
    <w:basedOn w:val="a0"/>
    <w:link w:val="a4"/>
    <w:uiPriority w:val="99"/>
    <w:semiHidden/>
    <w:rsid w:val="00695288"/>
    <w:rPr>
      <w:rFonts w:ascii="Tahoma" w:hAnsi="Tahoma" w:cs="Tahoma"/>
      <w:sz w:val="16"/>
      <w:szCs w:val="16"/>
    </w:rPr>
  </w:style>
  <w:style w:type="table" w:styleId="a6">
    <w:name w:val="Table Grid"/>
    <w:basedOn w:val="a1"/>
    <w:rsid w:val="00745FDC"/>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67FE5"/>
    <w:pPr>
      <w:ind w:left="720"/>
      <w:contextualSpacing/>
    </w:pPr>
  </w:style>
  <w:style w:type="paragraph" w:styleId="a8">
    <w:name w:val="Normal (Web)"/>
    <w:basedOn w:val="a"/>
    <w:uiPriority w:val="99"/>
    <w:unhideWhenUsed/>
    <w:rsid w:val="0084309B"/>
    <w:pPr>
      <w:spacing w:before="100" w:beforeAutospacing="1" w:after="100" w:afterAutospacing="1"/>
    </w:pPr>
    <w:rPr>
      <w:rFonts w:eastAsia="Times New Roman"/>
      <w:sz w:val="24"/>
      <w:szCs w:val="24"/>
    </w:rPr>
  </w:style>
  <w:style w:type="paragraph" w:styleId="a9">
    <w:name w:val="header"/>
    <w:basedOn w:val="a"/>
    <w:link w:val="aa"/>
    <w:uiPriority w:val="99"/>
    <w:unhideWhenUsed/>
    <w:rsid w:val="000D1C57"/>
    <w:pPr>
      <w:tabs>
        <w:tab w:val="center" w:pos="4677"/>
        <w:tab w:val="right" w:pos="9355"/>
      </w:tabs>
    </w:pPr>
  </w:style>
  <w:style w:type="character" w:customStyle="1" w:styleId="aa">
    <w:name w:val="Верхний колонтитул Знак"/>
    <w:basedOn w:val="a0"/>
    <w:link w:val="a9"/>
    <w:uiPriority w:val="99"/>
    <w:rsid w:val="000D1C57"/>
  </w:style>
  <w:style w:type="paragraph" w:styleId="ab">
    <w:name w:val="footer"/>
    <w:basedOn w:val="a"/>
    <w:link w:val="ac"/>
    <w:uiPriority w:val="99"/>
    <w:unhideWhenUsed/>
    <w:rsid w:val="000D1C57"/>
    <w:pPr>
      <w:tabs>
        <w:tab w:val="center" w:pos="4677"/>
        <w:tab w:val="right" w:pos="9355"/>
      </w:tabs>
    </w:pPr>
  </w:style>
  <w:style w:type="character" w:customStyle="1" w:styleId="ac">
    <w:name w:val="Нижний колонтитул Знак"/>
    <w:basedOn w:val="a0"/>
    <w:link w:val="ab"/>
    <w:uiPriority w:val="99"/>
    <w:rsid w:val="000D1C57"/>
  </w:style>
  <w:style w:type="paragraph" w:styleId="ad">
    <w:name w:val="No Spacing"/>
    <w:uiPriority w:val="1"/>
    <w:qFormat/>
    <w:rsid w:val="00A569DA"/>
  </w:style>
  <w:style w:type="table" w:customStyle="1" w:styleId="1">
    <w:name w:val="Сетка таблицы1"/>
    <w:basedOn w:val="a1"/>
    <w:next w:val="a6"/>
    <w:uiPriority w:val="39"/>
    <w:rsid w:val="00A8714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AC200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B13BE"/>
  </w:style>
  <w:style w:type="character" w:styleId="ae">
    <w:name w:val="Strong"/>
    <w:basedOn w:val="a0"/>
    <w:uiPriority w:val="22"/>
    <w:qFormat/>
    <w:rsid w:val="00877EE1"/>
    <w:rPr>
      <w:b/>
      <w:bCs/>
    </w:rPr>
  </w:style>
  <w:style w:type="character" w:styleId="af">
    <w:name w:val="Emphasis"/>
    <w:basedOn w:val="a0"/>
    <w:uiPriority w:val="20"/>
    <w:qFormat/>
    <w:rsid w:val="004152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695288"/>
    <w:rPr>
      <w:rFonts w:ascii="Tahoma" w:hAnsi="Tahoma" w:cs="Tahoma"/>
      <w:sz w:val="16"/>
      <w:szCs w:val="16"/>
    </w:rPr>
  </w:style>
  <w:style w:type="character" w:customStyle="1" w:styleId="a5">
    <w:name w:val="Текст выноски Знак"/>
    <w:basedOn w:val="a0"/>
    <w:link w:val="a4"/>
    <w:uiPriority w:val="99"/>
    <w:semiHidden/>
    <w:rsid w:val="00695288"/>
    <w:rPr>
      <w:rFonts w:ascii="Tahoma" w:hAnsi="Tahoma" w:cs="Tahoma"/>
      <w:sz w:val="16"/>
      <w:szCs w:val="16"/>
    </w:rPr>
  </w:style>
  <w:style w:type="table" w:styleId="a6">
    <w:name w:val="Table Grid"/>
    <w:basedOn w:val="a1"/>
    <w:rsid w:val="00745FDC"/>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67FE5"/>
    <w:pPr>
      <w:ind w:left="720"/>
      <w:contextualSpacing/>
    </w:pPr>
  </w:style>
  <w:style w:type="paragraph" w:styleId="a8">
    <w:name w:val="Normal (Web)"/>
    <w:basedOn w:val="a"/>
    <w:uiPriority w:val="99"/>
    <w:unhideWhenUsed/>
    <w:rsid w:val="0084309B"/>
    <w:pPr>
      <w:spacing w:before="100" w:beforeAutospacing="1" w:after="100" w:afterAutospacing="1"/>
    </w:pPr>
    <w:rPr>
      <w:rFonts w:eastAsia="Times New Roman"/>
      <w:sz w:val="24"/>
      <w:szCs w:val="24"/>
    </w:rPr>
  </w:style>
  <w:style w:type="paragraph" w:styleId="a9">
    <w:name w:val="header"/>
    <w:basedOn w:val="a"/>
    <w:link w:val="aa"/>
    <w:uiPriority w:val="99"/>
    <w:unhideWhenUsed/>
    <w:rsid w:val="000D1C57"/>
    <w:pPr>
      <w:tabs>
        <w:tab w:val="center" w:pos="4677"/>
        <w:tab w:val="right" w:pos="9355"/>
      </w:tabs>
    </w:pPr>
  </w:style>
  <w:style w:type="character" w:customStyle="1" w:styleId="aa">
    <w:name w:val="Верхний колонтитул Знак"/>
    <w:basedOn w:val="a0"/>
    <w:link w:val="a9"/>
    <w:uiPriority w:val="99"/>
    <w:rsid w:val="000D1C57"/>
  </w:style>
  <w:style w:type="paragraph" w:styleId="ab">
    <w:name w:val="footer"/>
    <w:basedOn w:val="a"/>
    <w:link w:val="ac"/>
    <w:uiPriority w:val="99"/>
    <w:unhideWhenUsed/>
    <w:rsid w:val="000D1C57"/>
    <w:pPr>
      <w:tabs>
        <w:tab w:val="center" w:pos="4677"/>
        <w:tab w:val="right" w:pos="9355"/>
      </w:tabs>
    </w:pPr>
  </w:style>
  <w:style w:type="character" w:customStyle="1" w:styleId="ac">
    <w:name w:val="Нижний колонтитул Знак"/>
    <w:basedOn w:val="a0"/>
    <w:link w:val="ab"/>
    <w:uiPriority w:val="99"/>
    <w:rsid w:val="000D1C57"/>
  </w:style>
  <w:style w:type="paragraph" w:styleId="ad">
    <w:name w:val="No Spacing"/>
    <w:uiPriority w:val="1"/>
    <w:qFormat/>
    <w:rsid w:val="00A569DA"/>
  </w:style>
  <w:style w:type="table" w:customStyle="1" w:styleId="1">
    <w:name w:val="Сетка таблицы1"/>
    <w:basedOn w:val="a1"/>
    <w:next w:val="a6"/>
    <w:uiPriority w:val="39"/>
    <w:rsid w:val="00A8714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AC200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B13BE"/>
  </w:style>
  <w:style w:type="character" w:styleId="ae">
    <w:name w:val="Strong"/>
    <w:basedOn w:val="a0"/>
    <w:uiPriority w:val="22"/>
    <w:qFormat/>
    <w:rsid w:val="00877EE1"/>
    <w:rPr>
      <w:b/>
      <w:bCs/>
    </w:rPr>
  </w:style>
  <w:style w:type="character" w:styleId="af">
    <w:name w:val="Emphasis"/>
    <w:basedOn w:val="a0"/>
    <w:uiPriority w:val="20"/>
    <w:qFormat/>
    <w:rsid w:val="004152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3406">
      <w:bodyDiv w:val="1"/>
      <w:marLeft w:val="0"/>
      <w:marRight w:val="0"/>
      <w:marTop w:val="0"/>
      <w:marBottom w:val="0"/>
      <w:divBdr>
        <w:top w:val="none" w:sz="0" w:space="0" w:color="auto"/>
        <w:left w:val="none" w:sz="0" w:space="0" w:color="auto"/>
        <w:bottom w:val="none" w:sz="0" w:space="0" w:color="auto"/>
        <w:right w:val="none" w:sz="0" w:space="0" w:color="auto"/>
      </w:divBdr>
    </w:div>
    <w:div w:id="136606370">
      <w:bodyDiv w:val="1"/>
      <w:marLeft w:val="0"/>
      <w:marRight w:val="0"/>
      <w:marTop w:val="0"/>
      <w:marBottom w:val="0"/>
      <w:divBdr>
        <w:top w:val="none" w:sz="0" w:space="0" w:color="auto"/>
        <w:left w:val="none" w:sz="0" w:space="0" w:color="auto"/>
        <w:bottom w:val="none" w:sz="0" w:space="0" w:color="auto"/>
        <w:right w:val="none" w:sz="0" w:space="0" w:color="auto"/>
      </w:divBdr>
    </w:div>
    <w:div w:id="179010907">
      <w:bodyDiv w:val="1"/>
      <w:marLeft w:val="0"/>
      <w:marRight w:val="0"/>
      <w:marTop w:val="0"/>
      <w:marBottom w:val="0"/>
      <w:divBdr>
        <w:top w:val="none" w:sz="0" w:space="0" w:color="auto"/>
        <w:left w:val="none" w:sz="0" w:space="0" w:color="auto"/>
        <w:bottom w:val="none" w:sz="0" w:space="0" w:color="auto"/>
        <w:right w:val="none" w:sz="0" w:space="0" w:color="auto"/>
      </w:divBdr>
    </w:div>
    <w:div w:id="264658050">
      <w:bodyDiv w:val="1"/>
      <w:marLeft w:val="0"/>
      <w:marRight w:val="0"/>
      <w:marTop w:val="0"/>
      <w:marBottom w:val="0"/>
      <w:divBdr>
        <w:top w:val="none" w:sz="0" w:space="0" w:color="auto"/>
        <w:left w:val="none" w:sz="0" w:space="0" w:color="auto"/>
        <w:bottom w:val="none" w:sz="0" w:space="0" w:color="auto"/>
        <w:right w:val="none" w:sz="0" w:space="0" w:color="auto"/>
      </w:divBdr>
    </w:div>
    <w:div w:id="426929383">
      <w:bodyDiv w:val="1"/>
      <w:marLeft w:val="0"/>
      <w:marRight w:val="0"/>
      <w:marTop w:val="0"/>
      <w:marBottom w:val="0"/>
      <w:divBdr>
        <w:top w:val="none" w:sz="0" w:space="0" w:color="auto"/>
        <w:left w:val="none" w:sz="0" w:space="0" w:color="auto"/>
        <w:bottom w:val="none" w:sz="0" w:space="0" w:color="auto"/>
        <w:right w:val="none" w:sz="0" w:space="0" w:color="auto"/>
      </w:divBdr>
    </w:div>
    <w:div w:id="558784956">
      <w:bodyDiv w:val="1"/>
      <w:marLeft w:val="0"/>
      <w:marRight w:val="0"/>
      <w:marTop w:val="0"/>
      <w:marBottom w:val="0"/>
      <w:divBdr>
        <w:top w:val="none" w:sz="0" w:space="0" w:color="auto"/>
        <w:left w:val="none" w:sz="0" w:space="0" w:color="auto"/>
        <w:bottom w:val="none" w:sz="0" w:space="0" w:color="auto"/>
        <w:right w:val="none" w:sz="0" w:space="0" w:color="auto"/>
      </w:divBdr>
    </w:div>
    <w:div w:id="831603616">
      <w:bodyDiv w:val="1"/>
      <w:marLeft w:val="0"/>
      <w:marRight w:val="0"/>
      <w:marTop w:val="0"/>
      <w:marBottom w:val="0"/>
      <w:divBdr>
        <w:top w:val="none" w:sz="0" w:space="0" w:color="auto"/>
        <w:left w:val="none" w:sz="0" w:space="0" w:color="auto"/>
        <w:bottom w:val="none" w:sz="0" w:space="0" w:color="auto"/>
        <w:right w:val="none" w:sz="0" w:space="0" w:color="auto"/>
      </w:divBdr>
    </w:div>
    <w:div w:id="909078651">
      <w:bodyDiv w:val="1"/>
      <w:marLeft w:val="0"/>
      <w:marRight w:val="0"/>
      <w:marTop w:val="0"/>
      <w:marBottom w:val="0"/>
      <w:divBdr>
        <w:top w:val="none" w:sz="0" w:space="0" w:color="auto"/>
        <w:left w:val="none" w:sz="0" w:space="0" w:color="auto"/>
        <w:bottom w:val="none" w:sz="0" w:space="0" w:color="auto"/>
        <w:right w:val="none" w:sz="0" w:space="0" w:color="auto"/>
      </w:divBdr>
    </w:div>
    <w:div w:id="1170683481">
      <w:bodyDiv w:val="1"/>
      <w:marLeft w:val="0"/>
      <w:marRight w:val="0"/>
      <w:marTop w:val="0"/>
      <w:marBottom w:val="0"/>
      <w:divBdr>
        <w:top w:val="none" w:sz="0" w:space="0" w:color="auto"/>
        <w:left w:val="none" w:sz="0" w:space="0" w:color="auto"/>
        <w:bottom w:val="none" w:sz="0" w:space="0" w:color="auto"/>
        <w:right w:val="none" w:sz="0" w:space="0" w:color="auto"/>
      </w:divBdr>
    </w:div>
    <w:div w:id="157885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xn--80atcm9b3c.xn----7sbcc7bzakfej.xn--p1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kosnoe-elochka2011@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Столбец3</c:v>
                </c:pt>
              </c:strCache>
            </c:strRef>
          </c:tx>
          <c:invertIfNegative val="0"/>
          <c:dLbls>
            <c:txPr>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Лист1!$A$2:$A$3</c:f>
              <c:strCache>
                <c:ptCount val="2"/>
                <c:pt idx="0">
                  <c:v>начало года</c:v>
                </c:pt>
                <c:pt idx="1">
                  <c:v>конец года</c:v>
                </c:pt>
              </c:strCache>
            </c:strRef>
          </c:cat>
          <c:val>
            <c:numRef>
              <c:f>Лист1!$B$2:$B$3</c:f>
              <c:numCache>
                <c:formatCode>0%</c:formatCode>
                <c:ptCount val="2"/>
                <c:pt idx="0">
                  <c:v>0.57999999999999996</c:v>
                </c:pt>
                <c:pt idx="1">
                  <c:v>0.84</c:v>
                </c:pt>
              </c:numCache>
            </c:numRef>
          </c:val>
        </c:ser>
        <c:dLbls>
          <c:showLegendKey val="0"/>
          <c:showVal val="0"/>
          <c:showCatName val="0"/>
          <c:showSerName val="0"/>
          <c:showPercent val="0"/>
          <c:showBubbleSize val="0"/>
        </c:dLbls>
        <c:gapWidth val="150"/>
        <c:axId val="136246400"/>
        <c:axId val="136247936"/>
      </c:barChart>
      <c:catAx>
        <c:axId val="136246400"/>
        <c:scaling>
          <c:orientation val="minMax"/>
        </c:scaling>
        <c:delete val="0"/>
        <c:axPos val="b"/>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u-RU"/>
          </a:p>
        </c:txPr>
        <c:crossAx val="136247936"/>
        <c:crosses val="autoZero"/>
        <c:auto val="1"/>
        <c:lblAlgn val="ctr"/>
        <c:lblOffset val="100"/>
        <c:noMultiLvlLbl val="0"/>
      </c:catAx>
      <c:valAx>
        <c:axId val="136247936"/>
        <c:scaling>
          <c:orientation val="minMax"/>
        </c:scaling>
        <c:delete val="0"/>
        <c:axPos val="l"/>
        <c:majorGridlines/>
        <c:numFmt formatCode="0%" sourceLinked="1"/>
        <c:majorTickMark val="out"/>
        <c:minorTickMark val="none"/>
        <c:tickLblPos val="nextTo"/>
        <c:crossAx val="1362464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dLbls>
            <c:txPr>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легкая адаптация</c:v>
                </c:pt>
                <c:pt idx="1">
                  <c:v>средняя адаптация</c:v>
                </c:pt>
                <c:pt idx="2">
                  <c:v>тяжелая адаптация</c:v>
                </c:pt>
              </c:strCache>
            </c:strRef>
          </c:cat>
          <c:val>
            <c:numRef>
              <c:f>Лист1!$B$2:$B$4</c:f>
              <c:numCache>
                <c:formatCode>0%</c:formatCode>
                <c:ptCount val="3"/>
                <c:pt idx="0">
                  <c:v>0.53300000000000003</c:v>
                </c:pt>
                <c:pt idx="1">
                  <c:v>0.46700000000000003</c:v>
                </c:pt>
                <c:pt idx="2">
                  <c:v>0</c:v>
                </c:pt>
              </c:numCache>
            </c:numRef>
          </c:val>
        </c:ser>
        <c:dLbls>
          <c:showLegendKey val="0"/>
          <c:showVal val="0"/>
          <c:showCatName val="0"/>
          <c:showSerName val="0"/>
          <c:showPercent val="0"/>
          <c:showBubbleSize val="0"/>
        </c:dLbls>
        <c:gapWidth val="150"/>
        <c:axId val="136694400"/>
        <c:axId val="38351232"/>
      </c:barChart>
      <c:catAx>
        <c:axId val="136694400"/>
        <c:scaling>
          <c:orientation val="minMax"/>
        </c:scaling>
        <c:delete val="0"/>
        <c:axPos val="b"/>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u-RU"/>
          </a:p>
        </c:txPr>
        <c:crossAx val="38351232"/>
        <c:crosses val="autoZero"/>
        <c:auto val="1"/>
        <c:lblAlgn val="ctr"/>
        <c:lblOffset val="100"/>
        <c:noMultiLvlLbl val="0"/>
      </c:catAx>
      <c:valAx>
        <c:axId val="38351232"/>
        <c:scaling>
          <c:orientation val="minMax"/>
        </c:scaling>
        <c:delete val="0"/>
        <c:axPos val="l"/>
        <c:majorGridlines/>
        <c:numFmt formatCode="0%" sourceLinked="1"/>
        <c:majorTickMark val="out"/>
        <c:minorTickMark val="none"/>
        <c:tickLblPos val="nextTo"/>
        <c:crossAx val="13669440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AF82A-64F7-4CEC-9F47-2A4768E2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3374</TotalTime>
  <Pages>1</Pages>
  <Words>9860</Words>
  <Characters>56203</Characters>
  <Application>Microsoft Office Word</Application>
  <DocSecurity>0</DocSecurity>
  <Lines>468</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cp:lastModifiedBy>
  <cp:revision>48</cp:revision>
  <dcterms:created xsi:type="dcterms:W3CDTF">2019-01-11T03:35:00Z</dcterms:created>
  <dcterms:modified xsi:type="dcterms:W3CDTF">2020-04-13T05:21:00Z</dcterms:modified>
</cp:coreProperties>
</file>