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92" w:rsidRPr="00DA5092" w:rsidRDefault="004211F5" w:rsidP="00DA5092">
      <w:pPr>
        <w:jc w:val="center"/>
        <w:rPr>
          <w:rFonts w:eastAsia="Times New Roman"/>
          <w:b/>
          <w:sz w:val="24"/>
          <w:szCs w:val="24"/>
        </w:rPr>
      </w:pPr>
      <w:r>
        <w:rPr>
          <w:noProof/>
        </w:rPr>
        <w:drawing>
          <wp:inline distT="0" distB="0" distL="0" distR="0">
            <wp:extent cx="5749925" cy="9751060"/>
            <wp:effectExtent l="0" t="0" r="0" b="0"/>
            <wp:docPr id="2" name="Рисунок 2" descr="C:\Documents and Settings\adm\Local Settings\Temporary Internet Files\Content.Word\сасообследование 2020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Local Settings\Temporary Internet Files\Content.Word\сасообследование 2020 ти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925" cy="9751060"/>
                    </a:xfrm>
                    <a:prstGeom prst="rect">
                      <a:avLst/>
                    </a:prstGeom>
                    <a:noFill/>
                    <a:ln>
                      <a:noFill/>
                    </a:ln>
                  </pic:spPr>
                </pic:pic>
              </a:graphicData>
            </a:graphic>
          </wp:inline>
        </w:drawing>
      </w:r>
      <w:bookmarkStart w:id="0" w:name="_GoBack"/>
      <w:bookmarkEnd w:id="0"/>
      <w:r w:rsidR="00DA5092" w:rsidRPr="00DA5092">
        <w:rPr>
          <w:rFonts w:eastAsia="Times New Roman"/>
          <w:b/>
          <w:sz w:val="24"/>
          <w:szCs w:val="24"/>
        </w:rPr>
        <w:br w:type="page"/>
      </w:r>
    </w:p>
    <w:p w:rsidR="00DB0AF1" w:rsidRPr="00CD3011" w:rsidRDefault="00695288" w:rsidP="008C463A">
      <w:pPr>
        <w:ind w:firstLine="851"/>
        <w:jc w:val="both"/>
      </w:pPr>
      <w:r w:rsidRPr="00CD3011">
        <w:rPr>
          <w:rFonts w:eastAsia="Times New Roman"/>
        </w:rPr>
        <w:lastRenderedPageBreak/>
        <w:t>Самообследование проведено с целью обеспечения открытости и доступности</w:t>
      </w:r>
      <w:proofErr w:type="gramStart"/>
      <w:r w:rsidRPr="00CD3011">
        <w:rPr>
          <w:rFonts w:eastAsia="Times New Roman"/>
        </w:rPr>
        <w:t xml:space="preserve"> </w:t>
      </w:r>
      <w:r w:rsidR="00766D63" w:rsidRPr="00CD3011">
        <w:rPr>
          <w:rFonts w:eastAsia="Times New Roman"/>
        </w:rPr>
        <w:t>Н</w:t>
      </w:r>
      <w:proofErr w:type="gramEnd"/>
      <w:r w:rsidR="00766D63" w:rsidRPr="00CD3011">
        <w:rPr>
          <w:rFonts w:eastAsia="Times New Roman"/>
        </w:rPr>
        <w:t>а основании Федерального закона «Об образовании в Российской Федерации» от 29.12.2012г. № 273-ФЗ, приказа Министерства образования и науки РФ «Об утверждении порядка проведения самообследования образовательной организации» от 14.07.2013 г. №</w:t>
      </w:r>
      <w:r w:rsidR="008C463A" w:rsidRPr="00CD3011">
        <w:t xml:space="preserve"> </w:t>
      </w:r>
      <w:r w:rsidR="00766D63" w:rsidRPr="00CD3011">
        <w:rPr>
          <w:rFonts w:eastAsia="Times New Roman"/>
        </w:rPr>
        <w:t xml:space="preserve">462, приказа </w:t>
      </w:r>
      <w:proofErr w:type="spellStart"/>
      <w:r w:rsidR="00766D63" w:rsidRPr="00CD3011">
        <w:rPr>
          <w:rFonts w:eastAsia="Times New Roman"/>
        </w:rPr>
        <w:t>Минобрнауки</w:t>
      </w:r>
      <w:proofErr w:type="spellEnd"/>
      <w:r w:rsidR="00766D63" w:rsidRPr="00CD3011">
        <w:rPr>
          <w:rFonts w:eastAsia="Times New Roman"/>
        </w:rPr>
        <w:t xml:space="preserve"> России "Об утверждении показателей деятельности образовательной организации, подлежащей </w:t>
      </w:r>
      <w:proofErr w:type="spellStart"/>
      <w:r w:rsidR="00766D63" w:rsidRPr="00CD3011">
        <w:rPr>
          <w:rFonts w:eastAsia="Times New Roman"/>
        </w:rPr>
        <w:t>самообследованию</w:t>
      </w:r>
      <w:proofErr w:type="spellEnd"/>
      <w:r w:rsidR="00766D63" w:rsidRPr="00CD3011">
        <w:rPr>
          <w:rFonts w:eastAsia="Times New Roman"/>
        </w:rPr>
        <w:t xml:space="preserve">" от 10.12.2013г. № 1324, приказа заведующего МКДОУ д/с "Ёлочка" «О </w:t>
      </w:r>
      <w:proofErr w:type="gramStart"/>
      <w:r w:rsidR="00766D63" w:rsidRPr="00CD3011">
        <w:rPr>
          <w:rFonts w:eastAsia="Times New Roman"/>
        </w:rPr>
        <w:t>проведении</w:t>
      </w:r>
      <w:proofErr w:type="gramEnd"/>
      <w:r w:rsidR="00766D63" w:rsidRPr="00CD3011">
        <w:rPr>
          <w:rFonts w:eastAsia="Times New Roman"/>
        </w:rPr>
        <w:t xml:space="preserve"> процедуры самооб</w:t>
      </w:r>
      <w:r w:rsidR="00CD3011" w:rsidRPr="00CD3011">
        <w:rPr>
          <w:rFonts w:eastAsia="Times New Roman"/>
        </w:rPr>
        <w:t>следования в МКДОУ д/с "Ёлочка"</w:t>
      </w:r>
      <w:r w:rsidR="00766D63" w:rsidRPr="00CD3011">
        <w:rPr>
          <w:rFonts w:eastAsia="Times New Roman"/>
        </w:rPr>
        <w:t xml:space="preserve"> от 2</w:t>
      </w:r>
      <w:r w:rsidR="00CD3011" w:rsidRPr="00CD3011">
        <w:rPr>
          <w:rFonts w:eastAsia="Times New Roman"/>
        </w:rPr>
        <w:t>2.03.21</w:t>
      </w:r>
      <w:r w:rsidR="00766D63" w:rsidRPr="00CD3011">
        <w:rPr>
          <w:rFonts w:eastAsia="Times New Roman"/>
        </w:rPr>
        <w:t>г № 1</w:t>
      </w:r>
      <w:r w:rsidR="00CD3011" w:rsidRPr="00CD3011">
        <w:rPr>
          <w:rFonts w:eastAsia="Times New Roman"/>
        </w:rPr>
        <w:t>5</w:t>
      </w:r>
      <w:r w:rsidR="00766D63" w:rsidRPr="00CD3011">
        <w:rPr>
          <w:rFonts w:eastAsia="Times New Roman"/>
        </w:rPr>
        <w:t>/ОД была осуществ</w:t>
      </w:r>
      <w:r w:rsidR="00F05F45" w:rsidRPr="00CD3011">
        <w:rPr>
          <w:rFonts w:eastAsia="Times New Roman"/>
        </w:rPr>
        <w:t>лена процедура самообследования</w:t>
      </w:r>
      <w:r w:rsidR="00766D63" w:rsidRPr="00CD3011">
        <w:t xml:space="preserve"> </w:t>
      </w:r>
      <w:r w:rsidRPr="00CD3011">
        <w:rPr>
          <w:rFonts w:eastAsia="Times New Roman"/>
        </w:rPr>
        <w:t>информации о деятельности ДОУ.</w:t>
      </w:r>
    </w:p>
    <w:p w:rsidR="00DB0AF1" w:rsidRDefault="00DB0AF1" w:rsidP="00766D63">
      <w:pPr>
        <w:spacing w:line="283" w:lineRule="exact"/>
        <w:jc w:val="both"/>
        <w:rPr>
          <w:sz w:val="20"/>
          <w:szCs w:val="20"/>
        </w:rPr>
      </w:pPr>
    </w:p>
    <w:tbl>
      <w:tblPr>
        <w:tblW w:w="0" w:type="auto"/>
        <w:tblInd w:w="-426" w:type="dxa"/>
        <w:tblLayout w:type="fixed"/>
        <w:tblCellMar>
          <w:left w:w="0" w:type="dxa"/>
          <w:right w:w="0" w:type="dxa"/>
        </w:tblCellMar>
        <w:tblLook w:val="04A0" w:firstRow="1" w:lastRow="0" w:firstColumn="1" w:lastColumn="0" w:noHBand="0" w:noVBand="1"/>
      </w:tblPr>
      <w:tblGrid>
        <w:gridCol w:w="400"/>
        <w:gridCol w:w="1960"/>
        <w:gridCol w:w="7705"/>
      </w:tblGrid>
      <w:tr w:rsidR="00DB0AF1" w:rsidTr="00D922E0">
        <w:trPr>
          <w:trHeight w:val="276"/>
        </w:trPr>
        <w:tc>
          <w:tcPr>
            <w:tcW w:w="400" w:type="dxa"/>
            <w:vAlign w:val="bottom"/>
          </w:tcPr>
          <w:p w:rsidR="00DB0AF1" w:rsidRDefault="00DB0AF1" w:rsidP="00D922E0">
            <w:pPr>
              <w:rPr>
                <w:sz w:val="23"/>
                <w:szCs w:val="23"/>
              </w:rPr>
            </w:pPr>
          </w:p>
        </w:tc>
        <w:tc>
          <w:tcPr>
            <w:tcW w:w="1960" w:type="dxa"/>
            <w:vAlign w:val="bottom"/>
          </w:tcPr>
          <w:p w:rsidR="00DB0AF1" w:rsidRPr="00D3334A" w:rsidRDefault="00DB0AF1" w:rsidP="00D922E0"/>
        </w:tc>
        <w:tc>
          <w:tcPr>
            <w:tcW w:w="7705" w:type="dxa"/>
            <w:vAlign w:val="bottom"/>
          </w:tcPr>
          <w:p w:rsidR="00DB0AF1" w:rsidRPr="00D3334A" w:rsidRDefault="00695288" w:rsidP="00D922E0">
            <w:pPr>
              <w:ind w:left="20"/>
            </w:pPr>
            <w:r w:rsidRPr="00D3334A">
              <w:rPr>
                <w:rFonts w:eastAsia="Times New Roman"/>
                <w:b/>
                <w:bCs/>
              </w:rPr>
              <w:t>I. Общие сведения о МКДОУ д/с «Ёлочка»</w:t>
            </w:r>
          </w:p>
        </w:tc>
      </w:tr>
      <w:tr w:rsidR="00DB0AF1" w:rsidTr="00D3334A">
        <w:trPr>
          <w:trHeight w:val="325"/>
        </w:trPr>
        <w:tc>
          <w:tcPr>
            <w:tcW w:w="400" w:type="dxa"/>
            <w:tcBorders>
              <w:bottom w:val="single" w:sz="4" w:space="0" w:color="auto"/>
            </w:tcBorders>
            <w:vAlign w:val="bottom"/>
          </w:tcPr>
          <w:p w:rsidR="00DB0AF1" w:rsidRDefault="00DB0AF1" w:rsidP="00D922E0">
            <w:pPr>
              <w:rPr>
                <w:sz w:val="24"/>
                <w:szCs w:val="24"/>
              </w:rPr>
            </w:pPr>
          </w:p>
        </w:tc>
        <w:tc>
          <w:tcPr>
            <w:tcW w:w="1960" w:type="dxa"/>
            <w:tcBorders>
              <w:bottom w:val="single" w:sz="4" w:space="0" w:color="auto"/>
            </w:tcBorders>
            <w:vAlign w:val="bottom"/>
          </w:tcPr>
          <w:p w:rsidR="00DB0AF1" w:rsidRDefault="00DB0AF1" w:rsidP="00D922E0">
            <w:pPr>
              <w:rPr>
                <w:sz w:val="24"/>
                <w:szCs w:val="24"/>
              </w:rPr>
            </w:pPr>
          </w:p>
        </w:tc>
        <w:tc>
          <w:tcPr>
            <w:tcW w:w="7705" w:type="dxa"/>
            <w:tcBorders>
              <w:bottom w:val="single" w:sz="4" w:space="0" w:color="auto"/>
            </w:tcBorders>
            <w:vAlign w:val="bottom"/>
          </w:tcPr>
          <w:p w:rsidR="00DB0AF1" w:rsidRDefault="00DB0AF1" w:rsidP="00D922E0">
            <w:pPr>
              <w:rPr>
                <w:sz w:val="24"/>
                <w:szCs w:val="24"/>
              </w:rPr>
            </w:pPr>
          </w:p>
        </w:tc>
      </w:tr>
      <w:tr w:rsidR="00D3334A" w:rsidRPr="00D3334A" w:rsidTr="00D3334A">
        <w:trPr>
          <w:trHeight w:val="199"/>
        </w:trPr>
        <w:tc>
          <w:tcPr>
            <w:tcW w:w="400" w:type="dxa"/>
            <w:tcBorders>
              <w:top w:val="single" w:sz="4" w:space="0" w:color="auto"/>
              <w:left w:val="single" w:sz="4" w:space="0" w:color="auto"/>
              <w:right w:val="single" w:sz="4" w:space="0" w:color="auto"/>
            </w:tcBorders>
          </w:tcPr>
          <w:p w:rsidR="00D3334A" w:rsidRPr="00D3334A" w:rsidRDefault="00D3334A" w:rsidP="00D3334A">
            <w:pPr>
              <w:spacing w:line="214" w:lineRule="exact"/>
              <w:jc w:val="center"/>
            </w:pPr>
            <w:r w:rsidRPr="00D3334A">
              <w:rPr>
                <w:rFonts w:eastAsia="Times New Roman"/>
                <w:b/>
                <w:bCs/>
                <w:w w:val="99"/>
              </w:rPr>
              <w:t>№</w:t>
            </w:r>
          </w:p>
        </w:tc>
        <w:tc>
          <w:tcPr>
            <w:tcW w:w="1960" w:type="dxa"/>
            <w:tcBorders>
              <w:top w:val="single" w:sz="4" w:space="0" w:color="auto"/>
              <w:left w:val="single" w:sz="4" w:space="0" w:color="auto"/>
              <w:right w:val="single" w:sz="4" w:space="0" w:color="auto"/>
            </w:tcBorders>
          </w:tcPr>
          <w:p w:rsidR="00D3334A" w:rsidRPr="00D3334A" w:rsidRDefault="00D3334A" w:rsidP="00D3334A">
            <w:pPr>
              <w:spacing w:line="214" w:lineRule="exact"/>
              <w:ind w:left="300"/>
              <w:jc w:val="center"/>
            </w:pPr>
            <w:r w:rsidRPr="00D3334A">
              <w:rPr>
                <w:rFonts w:eastAsia="Times New Roman"/>
                <w:b/>
                <w:bCs/>
              </w:rPr>
              <w:t>Наименование</w:t>
            </w:r>
          </w:p>
        </w:tc>
        <w:tc>
          <w:tcPr>
            <w:tcW w:w="7705" w:type="dxa"/>
            <w:tcBorders>
              <w:top w:val="single" w:sz="4" w:space="0" w:color="auto"/>
              <w:left w:val="single" w:sz="4" w:space="0" w:color="auto"/>
              <w:right w:val="single" w:sz="4" w:space="0" w:color="auto"/>
            </w:tcBorders>
          </w:tcPr>
          <w:p w:rsidR="00D3334A" w:rsidRPr="00D3334A" w:rsidRDefault="00D3334A" w:rsidP="00D3334A">
            <w:pPr>
              <w:spacing w:line="214" w:lineRule="exact"/>
              <w:ind w:left="2780"/>
              <w:jc w:val="center"/>
            </w:pPr>
            <w:r w:rsidRPr="00D3334A">
              <w:rPr>
                <w:rFonts w:eastAsia="Times New Roman"/>
                <w:b/>
                <w:bCs/>
              </w:rPr>
              <w:t>Информация</w:t>
            </w:r>
          </w:p>
        </w:tc>
      </w:tr>
      <w:tr w:rsidR="00105F04" w:rsidRPr="00D3334A" w:rsidTr="00D922E0">
        <w:trPr>
          <w:trHeight w:val="211"/>
        </w:trPr>
        <w:tc>
          <w:tcPr>
            <w:tcW w:w="400"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0" w:lineRule="exact"/>
              <w:jc w:val="center"/>
            </w:pPr>
            <w:r w:rsidRPr="00D3334A">
              <w:rPr>
                <w:rFonts w:eastAsia="Times New Roman"/>
                <w:w w:val="99"/>
              </w:rPr>
              <w:t>1</w:t>
            </w:r>
          </w:p>
        </w:tc>
        <w:tc>
          <w:tcPr>
            <w:tcW w:w="1960"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0" w:lineRule="exact"/>
              <w:ind w:left="80"/>
            </w:pPr>
            <w:r w:rsidRPr="00D3334A">
              <w:rPr>
                <w:rFonts w:eastAsia="Times New Roman"/>
              </w:rPr>
              <w:t>Район/ город</w:t>
            </w:r>
          </w:p>
        </w:tc>
        <w:tc>
          <w:tcPr>
            <w:tcW w:w="7705"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0" w:lineRule="exact"/>
              <w:ind w:left="64"/>
            </w:pPr>
            <w:r w:rsidRPr="00D3334A">
              <w:rPr>
                <w:rFonts w:eastAsia="Times New Roman"/>
              </w:rPr>
              <w:t>с. Покосное. Братского района, Иркутской области</w:t>
            </w:r>
          </w:p>
        </w:tc>
      </w:tr>
      <w:tr w:rsidR="00105F04" w:rsidRPr="00D3334A" w:rsidTr="00D922E0">
        <w:trPr>
          <w:trHeight w:val="816"/>
        </w:trPr>
        <w:tc>
          <w:tcPr>
            <w:tcW w:w="400" w:type="dxa"/>
            <w:tcBorders>
              <w:top w:val="single" w:sz="4" w:space="0" w:color="auto"/>
              <w:left w:val="single" w:sz="4" w:space="0" w:color="auto"/>
              <w:bottom w:val="single" w:sz="4" w:space="0" w:color="auto"/>
              <w:right w:val="single" w:sz="4" w:space="0" w:color="auto"/>
            </w:tcBorders>
            <w:vAlign w:val="bottom"/>
          </w:tcPr>
          <w:p w:rsidR="00105F04" w:rsidRPr="00D3334A" w:rsidRDefault="008C463A" w:rsidP="00D922E0">
            <w:pPr>
              <w:spacing w:line="215" w:lineRule="exact"/>
              <w:jc w:val="center"/>
            </w:pPr>
            <w:r w:rsidRPr="00D3334A">
              <w:t>2</w:t>
            </w:r>
          </w:p>
        </w:tc>
        <w:tc>
          <w:tcPr>
            <w:tcW w:w="1960" w:type="dxa"/>
            <w:tcBorders>
              <w:top w:val="single" w:sz="4" w:space="0" w:color="auto"/>
              <w:left w:val="single" w:sz="4" w:space="0" w:color="auto"/>
              <w:bottom w:val="single" w:sz="4" w:space="0" w:color="auto"/>
              <w:right w:val="single" w:sz="4" w:space="0" w:color="auto"/>
            </w:tcBorders>
          </w:tcPr>
          <w:p w:rsidR="008C463A" w:rsidRPr="00D3334A" w:rsidRDefault="008C463A" w:rsidP="00D922E0">
            <w:pPr>
              <w:spacing w:line="210" w:lineRule="exact"/>
              <w:ind w:left="80"/>
            </w:pPr>
            <w:r w:rsidRPr="00D3334A">
              <w:rPr>
                <w:rFonts w:eastAsia="Times New Roman"/>
              </w:rPr>
              <w:t>Полное</w:t>
            </w:r>
          </w:p>
          <w:p w:rsidR="008C463A" w:rsidRPr="00D3334A" w:rsidRDefault="008C463A" w:rsidP="00D922E0">
            <w:pPr>
              <w:spacing w:line="229" w:lineRule="exact"/>
              <w:ind w:left="80"/>
            </w:pPr>
            <w:r w:rsidRPr="00D3334A">
              <w:rPr>
                <w:rFonts w:eastAsia="Times New Roman"/>
              </w:rPr>
              <w:t>наименование</w:t>
            </w:r>
          </w:p>
          <w:p w:rsidR="008C463A" w:rsidRPr="00D3334A" w:rsidRDefault="008C463A" w:rsidP="00D922E0">
            <w:pPr>
              <w:ind w:left="80"/>
            </w:pPr>
            <w:r w:rsidRPr="00D3334A">
              <w:rPr>
                <w:rFonts w:eastAsia="Times New Roman"/>
              </w:rPr>
              <w:t>образовательного</w:t>
            </w:r>
          </w:p>
          <w:p w:rsidR="00105F04" w:rsidRPr="00D3334A" w:rsidRDefault="008C463A" w:rsidP="00D922E0">
            <w:pPr>
              <w:ind w:left="80"/>
            </w:pPr>
            <w:r w:rsidRPr="00D3334A">
              <w:rPr>
                <w:rFonts w:eastAsia="Times New Roman"/>
              </w:rPr>
              <w:t>учреждения (ОУ)</w:t>
            </w:r>
          </w:p>
        </w:tc>
        <w:tc>
          <w:tcPr>
            <w:tcW w:w="7705"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0" w:lineRule="exact"/>
              <w:ind w:left="64"/>
            </w:pPr>
            <w:r w:rsidRPr="00D3334A">
              <w:rPr>
                <w:rFonts w:eastAsia="Times New Roman"/>
              </w:rPr>
              <w:t>муниципальное казенное дошкольное образовательное учреждение</w:t>
            </w:r>
          </w:p>
          <w:p w:rsidR="00105F04" w:rsidRPr="00D3334A" w:rsidRDefault="00105F04" w:rsidP="00D922E0">
            <w:pPr>
              <w:spacing w:line="229" w:lineRule="exact"/>
              <w:ind w:left="64"/>
            </w:pPr>
            <w:r w:rsidRPr="00D3334A">
              <w:rPr>
                <w:rFonts w:eastAsia="Times New Roman"/>
              </w:rPr>
              <w:t>общеразвивающего вида  детский сад «Ёлочка»</w:t>
            </w:r>
          </w:p>
          <w:p w:rsidR="00105F04" w:rsidRPr="00D3334A" w:rsidRDefault="00105F04" w:rsidP="00D922E0">
            <w:pPr>
              <w:spacing w:line="215" w:lineRule="exact"/>
              <w:ind w:left="64"/>
            </w:pPr>
          </w:p>
        </w:tc>
      </w:tr>
      <w:tr w:rsidR="008C463A" w:rsidRPr="00D3334A" w:rsidTr="00D922E0">
        <w:trPr>
          <w:trHeight w:val="290"/>
        </w:trPr>
        <w:tc>
          <w:tcPr>
            <w:tcW w:w="400" w:type="dxa"/>
            <w:tcBorders>
              <w:top w:val="single" w:sz="4" w:space="0" w:color="auto"/>
              <w:left w:val="single" w:sz="4" w:space="0" w:color="auto"/>
              <w:bottom w:val="single" w:sz="4" w:space="0" w:color="auto"/>
              <w:right w:val="single" w:sz="4" w:space="0" w:color="auto"/>
            </w:tcBorders>
            <w:vAlign w:val="bottom"/>
          </w:tcPr>
          <w:p w:rsidR="008C463A" w:rsidRPr="00D3334A" w:rsidRDefault="008C463A" w:rsidP="00D922E0">
            <w:pPr>
              <w:spacing w:line="215" w:lineRule="exact"/>
              <w:jc w:val="center"/>
            </w:pPr>
            <w:r w:rsidRPr="00D3334A">
              <w:t>3</w:t>
            </w:r>
          </w:p>
        </w:tc>
        <w:tc>
          <w:tcPr>
            <w:tcW w:w="1960" w:type="dxa"/>
            <w:tcBorders>
              <w:top w:val="single" w:sz="4" w:space="0" w:color="auto"/>
              <w:left w:val="single" w:sz="4" w:space="0" w:color="auto"/>
              <w:bottom w:val="single" w:sz="4" w:space="0" w:color="auto"/>
              <w:right w:val="single" w:sz="4" w:space="0" w:color="auto"/>
            </w:tcBorders>
          </w:tcPr>
          <w:p w:rsidR="008C463A" w:rsidRPr="00D3334A" w:rsidRDefault="008C463A" w:rsidP="00D922E0">
            <w:pPr>
              <w:spacing w:line="215" w:lineRule="exact"/>
              <w:ind w:left="80"/>
              <w:jc w:val="center"/>
              <w:rPr>
                <w:rFonts w:eastAsia="Times New Roman"/>
              </w:rPr>
            </w:pPr>
            <w:r w:rsidRPr="00D3334A">
              <w:rPr>
                <w:rFonts w:eastAsia="Times New Roman"/>
              </w:rPr>
              <w:t>Адрес ОУ</w:t>
            </w:r>
          </w:p>
        </w:tc>
        <w:tc>
          <w:tcPr>
            <w:tcW w:w="7705" w:type="dxa"/>
            <w:tcBorders>
              <w:top w:val="single" w:sz="4" w:space="0" w:color="auto"/>
              <w:left w:val="single" w:sz="4" w:space="0" w:color="auto"/>
              <w:bottom w:val="single" w:sz="4" w:space="0" w:color="auto"/>
              <w:right w:val="single" w:sz="4" w:space="0" w:color="auto"/>
            </w:tcBorders>
          </w:tcPr>
          <w:p w:rsidR="008C463A" w:rsidRPr="00D3334A" w:rsidRDefault="008C463A" w:rsidP="00D922E0">
            <w:pPr>
              <w:spacing w:line="215" w:lineRule="exact"/>
              <w:ind w:left="64"/>
              <w:rPr>
                <w:rFonts w:eastAsia="Times New Roman"/>
              </w:rPr>
            </w:pPr>
            <w:r w:rsidRPr="00D3334A">
              <w:rPr>
                <w:rFonts w:eastAsia="Times New Roman"/>
              </w:rPr>
              <w:t xml:space="preserve">665740, Иркутская область, Братский район, с. </w:t>
            </w:r>
            <w:proofErr w:type="gramStart"/>
            <w:r w:rsidRPr="00D3334A">
              <w:rPr>
                <w:rFonts w:eastAsia="Times New Roman"/>
              </w:rPr>
              <w:t>Покосное</w:t>
            </w:r>
            <w:proofErr w:type="gramEnd"/>
            <w:r w:rsidRPr="00D3334A">
              <w:rPr>
                <w:rFonts w:eastAsia="Times New Roman"/>
              </w:rPr>
              <w:t>, ул. Сибирская д/17</w:t>
            </w:r>
          </w:p>
        </w:tc>
      </w:tr>
      <w:tr w:rsidR="00105F04" w:rsidRPr="00D3334A" w:rsidTr="00D922E0">
        <w:trPr>
          <w:trHeight w:val="287"/>
        </w:trPr>
        <w:tc>
          <w:tcPr>
            <w:tcW w:w="400"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5" w:lineRule="exact"/>
              <w:jc w:val="center"/>
            </w:pPr>
            <w:r w:rsidRPr="00D3334A">
              <w:rPr>
                <w:rFonts w:eastAsia="Times New Roman"/>
                <w:w w:val="99"/>
              </w:rPr>
              <w:t>4</w:t>
            </w:r>
          </w:p>
        </w:tc>
        <w:tc>
          <w:tcPr>
            <w:tcW w:w="1960"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5" w:lineRule="exact"/>
              <w:ind w:left="80"/>
            </w:pPr>
            <w:r w:rsidRPr="00D3334A">
              <w:rPr>
                <w:rFonts w:eastAsia="Times New Roman"/>
              </w:rPr>
              <w:t>Телефон ОУ</w:t>
            </w:r>
          </w:p>
        </w:tc>
        <w:tc>
          <w:tcPr>
            <w:tcW w:w="7705"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5" w:lineRule="exact"/>
              <w:ind w:left="100"/>
            </w:pPr>
            <w:r w:rsidRPr="00D3334A">
              <w:rPr>
                <w:rFonts w:eastAsia="Times New Roman"/>
              </w:rPr>
              <w:t>8-(3953)-402-491</w:t>
            </w:r>
          </w:p>
        </w:tc>
      </w:tr>
      <w:tr w:rsidR="00DB0AF1" w:rsidRPr="00D3334A" w:rsidTr="00BA341A">
        <w:trPr>
          <w:trHeight w:val="253"/>
        </w:trPr>
        <w:tc>
          <w:tcPr>
            <w:tcW w:w="40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jc w:val="center"/>
            </w:pPr>
            <w:r w:rsidRPr="00D3334A">
              <w:rPr>
                <w:rFonts w:eastAsia="Times New Roman"/>
                <w:w w:val="99"/>
              </w:rPr>
              <w:t>5</w:t>
            </w:r>
          </w:p>
        </w:tc>
        <w:tc>
          <w:tcPr>
            <w:tcW w:w="196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ind w:left="80"/>
            </w:pPr>
            <w:r w:rsidRPr="00D3334A">
              <w:rPr>
                <w:rFonts w:eastAsia="Times New Roman"/>
              </w:rPr>
              <w:t>Руководитель ОУ</w:t>
            </w:r>
          </w:p>
        </w:tc>
        <w:tc>
          <w:tcPr>
            <w:tcW w:w="7705"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ind w:left="100"/>
            </w:pPr>
            <w:r w:rsidRPr="00D3334A">
              <w:rPr>
                <w:rFonts w:eastAsia="Times New Roman"/>
              </w:rPr>
              <w:t>Сливинская Анастасия Юрьевна</w:t>
            </w:r>
          </w:p>
        </w:tc>
      </w:tr>
      <w:tr w:rsidR="008C463A" w:rsidRPr="00D3334A" w:rsidTr="006D7DFA">
        <w:trPr>
          <w:trHeight w:val="4351"/>
        </w:trPr>
        <w:tc>
          <w:tcPr>
            <w:tcW w:w="400" w:type="dxa"/>
            <w:tcBorders>
              <w:top w:val="single" w:sz="4" w:space="0" w:color="auto"/>
              <w:left w:val="single" w:sz="4" w:space="0" w:color="auto"/>
              <w:right w:val="single" w:sz="4" w:space="0" w:color="auto"/>
            </w:tcBorders>
            <w:vAlign w:val="center"/>
          </w:tcPr>
          <w:p w:rsidR="008C463A" w:rsidRPr="00D3334A" w:rsidRDefault="008C463A" w:rsidP="00D922E0">
            <w:pPr>
              <w:spacing w:line="216" w:lineRule="exact"/>
              <w:jc w:val="center"/>
            </w:pPr>
            <w:r w:rsidRPr="00D3334A">
              <w:rPr>
                <w:rFonts w:eastAsia="Times New Roman"/>
                <w:w w:val="99"/>
              </w:rPr>
              <w:t>6</w:t>
            </w:r>
          </w:p>
        </w:tc>
        <w:tc>
          <w:tcPr>
            <w:tcW w:w="1960" w:type="dxa"/>
            <w:tcBorders>
              <w:top w:val="single" w:sz="4" w:space="0" w:color="auto"/>
              <w:left w:val="single" w:sz="4" w:space="0" w:color="auto"/>
              <w:right w:val="single" w:sz="4" w:space="0" w:color="auto"/>
            </w:tcBorders>
            <w:vAlign w:val="center"/>
          </w:tcPr>
          <w:p w:rsidR="008C463A" w:rsidRPr="00D3334A" w:rsidRDefault="008C463A" w:rsidP="00D922E0">
            <w:pPr>
              <w:spacing w:line="216" w:lineRule="exact"/>
              <w:ind w:left="80"/>
              <w:jc w:val="center"/>
            </w:pPr>
            <w:r w:rsidRPr="00D3334A">
              <w:rPr>
                <w:rFonts w:eastAsia="Times New Roman"/>
              </w:rPr>
              <w:t>Чем интересно ОУ:</w:t>
            </w:r>
          </w:p>
        </w:tc>
        <w:tc>
          <w:tcPr>
            <w:tcW w:w="7705" w:type="dxa"/>
            <w:tcBorders>
              <w:top w:val="single" w:sz="4" w:space="0" w:color="auto"/>
              <w:left w:val="single" w:sz="4" w:space="0" w:color="auto"/>
              <w:bottom w:val="single" w:sz="4" w:space="0" w:color="auto"/>
              <w:right w:val="single" w:sz="4" w:space="0" w:color="auto"/>
            </w:tcBorders>
            <w:vAlign w:val="bottom"/>
          </w:tcPr>
          <w:p w:rsidR="008C463A" w:rsidRPr="00D3334A" w:rsidRDefault="00D3334A" w:rsidP="00D3334A">
            <w:pPr>
              <w:ind w:left="51"/>
            </w:pPr>
            <w:r>
              <w:rPr>
                <w:rFonts w:eastAsia="Times New Roman"/>
              </w:rPr>
              <w:t xml:space="preserve"> </w:t>
            </w:r>
            <w:r w:rsidR="008C463A" w:rsidRPr="00D3334A">
              <w:rPr>
                <w:rFonts w:eastAsia="Times New Roman"/>
              </w:rPr>
              <w:t>Работа детского сада успешна, если «есть контакт» с родителями.</w:t>
            </w:r>
            <w:r w:rsidR="00BA341A" w:rsidRPr="00D3334A">
              <w:rPr>
                <w:rFonts w:eastAsia="Times New Roman"/>
              </w:rPr>
              <w:t xml:space="preserve"> </w:t>
            </w:r>
            <w:r>
              <w:rPr>
                <w:rFonts w:eastAsia="Times New Roman"/>
              </w:rPr>
              <w:t xml:space="preserve">Участие семьи </w:t>
            </w:r>
            <w:r w:rsidR="008C463A" w:rsidRPr="00D3334A">
              <w:rPr>
                <w:rFonts w:eastAsia="Times New Roman"/>
              </w:rPr>
              <w:t>в воспитательно-образовательном процессе позволяет</w:t>
            </w:r>
            <w:r w:rsidR="00394AD5" w:rsidRPr="00D3334A">
              <w:t xml:space="preserve"> </w:t>
            </w:r>
            <w:r w:rsidR="008C463A" w:rsidRPr="00D3334A">
              <w:rPr>
                <w:rFonts w:eastAsia="Times New Roman"/>
              </w:rPr>
              <w:t>повысить качество образования детей, так как родители лучше знают</w:t>
            </w:r>
            <w:r w:rsidR="00394AD5" w:rsidRPr="00D3334A">
              <w:t xml:space="preserve"> </w:t>
            </w:r>
            <w:r w:rsidR="008C463A" w:rsidRPr="00D3334A">
              <w:rPr>
                <w:rFonts w:eastAsia="Times New Roman"/>
              </w:rPr>
              <w:t>возможности своего ребенка и заинтересованы в дальнейшем его развитии.</w:t>
            </w:r>
          </w:p>
          <w:p w:rsidR="008C463A" w:rsidRPr="00D3334A" w:rsidRDefault="008C463A" w:rsidP="00D3334A">
            <w:pPr>
              <w:ind w:left="51"/>
            </w:pPr>
            <w:r w:rsidRPr="00D3334A">
              <w:rPr>
                <w:rFonts w:eastAsia="Times New Roman"/>
              </w:rPr>
              <w:t>То, что мы предлагаем, взрослым интересно и полезно.</w:t>
            </w:r>
          </w:p>
          <w:p w:rsidR="008C463A" w:rsidRPr="00D3334A" w:rsidRDefault="008C463A" w:rsidP="00D3334A">
            <w:pPr>
              <w:ind w:left="51"/>
            </w:pPr>
            <w:r w:rsidRPr="00D3334A">
              <w:rPr>
                <w:rFonts w:eastAsia="Times New Roman"/>
              </w:rPr>
              <w:t>Традиционно у нас проводятся родительские собрания как общие, так и</w:t>
            </w:r>
          </w:p>
          <w:p w:rsidR="008C463A" w:rsidRPr="00D3334A" w:rsidRDefault="008C463A" w:rsidP="00D3334A">
            <w:pPr>
              <w:ind w:left="51"/>
            </w:pPr>
            <w:r w:rsidRPr="00D3334A">
              <w:rPr>
                <w:rFonts w:eastAsia="Times New Roman"/>
              </w:rPr>
              <w:t>групповые; уроки здоровья, где  у взрослых и детей формируются ценности</w:t>
            </w:r>
          </w:p>
          <w:p w:rsidR="008C463A" w:rsidRPr="00D3334A" w:rsidRDefault="008C463A" w:rsidP="00D3334A">
            <w:pPr>
              <w:ind w:left="51"/>
            </w:pPr>
            <w:r w:rsidRPr="00D3334A">
              <w:rPr>
                <w:rFonts w:eastAsia="Times New Roman"/>
              </w:rPr>
              <w:t>здорового образа жизни; выставки совместного творчества; праздники,</w:t>
            </w:r>
          </w:p>
          <w:p w:rsidR="008C463A" w:rsidRPr="00D3334A" w:rsidRDefault="008C463A" w:rsidP="00D3334A">
            <w:pPr>
              <w:ind w:left="51"/>
            </w:pPr>
            <w:r w:rsidRPr="00D3334A">
              <w:rPr>
                <w:rFonts w:eastAsia="Times New Roman"/>
              </w:rPr>
              <w:t xml:space="preserve">досуги, развлечения. Ведется работа по экологическому воспитанию дошкольников через экспериментирование на экологической тропе; ведется пропедевтика инженерного образования дошкольников через работу с конструктором </w:t>
            </w:r>
            <w:proofErr w:type="spellStart"/>
            <w:r w:rsidRPr="00D3334A">
              <w:rPr>
                <w:rFonts w:eastAsia="Times New Roman"/>
              </w:rPr>
              <w:t>куборо</w:t>
            </w:r>
            <w:proofErr w:type="spellEnd"/>
            <w:r w:rsidRPr="00D3334A">
              <w:rPr>
                <w:rFonts w:eastAsia="Times New Roman"/>
              </w:rPr>
              <w:t>.</w:t>
            </w:r>
          </w:p>
          <w:p w:rsidR="008C463A" w:rsidRPr="00D3334A" w:rsidRDefault="008C463A" w:rsidP="006D7DFA">
            <w:pPr>
              <w:ind w:left="100"/>
            </w:pPr>
            <w:r w:rsidRPr="00D3334A">
              <w:rPr>
                <w:rFonts w:eastAsia="Times New Roman"/>
              </w:rPr>
              <w:t>Постепенно родители начинают понимать, что мы искренне</w:t>
            </w:r>
            <w:r w:rsidR="00394AD5" w:rsidRPr="00D3334A">
              <w:t xml:space="preserve"> </w:t>
            </w:r>
            <w:r w:rsidRPr="00D3334A">
              <w:rPr>
                <w:rFonts w:eastAsia="Times New Roman"/>
              </w:rPr>
              <w:t>заинтересованы в решении общих для детского сада и семьи проблем, и,</w:t>
            </w:r>
            <w:r w:rsidR="00394AD5" w:rsidRPr="00D3334A">
              <w:rPr>
                <w:rFonts w:eastAsia="Times New Roman"/>
              </w:rPr>
              <w:t xml:space="preserve"> </w:t>
            </w:r>
            <w:r w:rsidRPr="00D3334A">
              <w:rPr>
                <w:rFonts w:eastAsia="Times New Roman"/>
              </w:rPr>
              <w:t>поверив в это, внимательно прислушиваются к совету воспитателей и более</w:t>
            </w:r>
            <w:r w:rsidR="00394AD5" w:rsidRPr="00D3334A">
              <w:t xml:space="preserve"> </w:t>
            </w:r>
            <w:r w:rsidRPr="00D3334A">
              <w:rPr>
                <w:rFonts w:eastAsia="Times New Roman"/>
              </w:rPr>
              <w:t>критично относятся к себе и своему ребенку. Чем более согласованными</w:t>
            </w:r>
            <w:r w:rsidR="00394AD5" w:rsidRPr="00D3334A">
              <w:t xml:space="preserve"> </w:t>
            </w:r>
            <w:r w:rsidRPr="00D3334A">
              <w:rPr>
                <w:rFonts w:eastAsia="Times New Roman"/>
              </w:rPr>
              <w:t>оказываются действия педагогов и родителей, тем спокойнее и увереннее</w:t>
            </w:r>
            <w:r w:rsidR="00394AD5" w:rsidRPr="00D3334A">
              <w:t xml:space="preserve"> </w:t>
            </w:r>
            <w:r w:rsidRPr="00D3334A">
              <w:rPr>
                <w:rFonts w:eastAsia="Times New Roman"/>
              </w:rPr>
              <w:t>чувствуют себя наши воспитанники, а значит, растут здоровыми и</w:t>
            </w:r>
            <w:r w:rsidR="00394AD5" w:rsidRPr="00D3334A">
              <w:t xml:space="preserve"> </w:t>
            </w:r>
            <w:r w:rsidRPr="00D3334A">
              <w:rPr>
                <w:rFonts w:eastAsia="Times New Roman"/>
              </w:rPr>
              <w:t>счастливыми.</w:t>
            </w:r>
          </w:p>
          <w:p w:rsidR="008C463A" w:rsidRPr="00D3334A" w:rsidRDefault="008C463A" w:rsidP="006D7DFA">
            <w:pPr>
              <w:ind w:left="100"/>
            </w:pPr>
            <w:r w:rsidRPr="00D3334A">
              <w:rPr>
                <w:rFonts w:eastAsia="Times New Roman"/>
              </w:rPr>
              <w:t>Оценку деятельности работы коллектива мы видим, прежде всего, в</w:t>
            </w:r>
            <w:r w:rsidR="00394AD5" w:rsidRPr="00D3334A">
              <w:t xml:space="preserve"> </w:t>
            </w:r>
            <w:r w:rsidRPr="00D3334A">
              <w:rPr>
                <w:rFonts w:eastAsia="Times New Roman"/>
              </w:rPr>
              <w:t>благодарности родителей, их активном участии в жизни детского сада.</w:t>
            </w:r>
          </w:p>
        </w:tc>
      </w:tr>
      <w:tr w:rsidR="00DB0AF1" w:rsidRPr="00D3334A" w:rsidTr="00BA341A">
        <w:trPr>
          <w:trHeight w:val="223"/>
        </w:trPr>
        <w:tc>
          <w:tcPr>
            <w:tcW w:w="40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jc w:val="center"/>
            </w:pPr>
            <w:r w:rsidRPr="00D3334A">
              <w:rPr>
                <w:rFonts w:eastAsia="Times New Roman"/>
                <w:w w:val="99"/>
              </w:rPr>
              <w:t>7</w:t>
            </w:r>
          </w:p>
        </w:tc>
        <w:tc>
          <w:tcPr>
            <w:tcW w:w="1960"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ind w:left="80"/>
            </w:pPr>
            <w:r w:rsidRPr="00D3334A">
              <w:rPr>
                <w:rFonts w:eastAsia="Times New Roman"/>
              </w:rPr>
              <w:t>Год основания ОУ</w:t>
            </w:r>
          </w:p>
        </w:tc>
        <w:tc>
          <w:tcPr>
            <w:tcW w:w="7705" w:type="dxa"/>
            <w:tcBorders>
              <w:top w:val="single" w:sz="4" w:space="0" w:color="auto"/>
              <w:left w:val="single" w:sz="4" w:space="0" w:color="auto"/>
              <w:bottom w:val="single" w:sz="4" w:space="0" w:color="auto"/>
              <w:right w:val="single" w:sz="4" w:space="0" w:color="auto"/>
            </w:tcBorders>
            <w:vAlign w:val="bottom"/>
          </w:tcPr>
          <w:p w:rsidR="00DB0AF1" w:rsidRPr="00D3334A" w:rsidRDefault="00695288" w:rsidP="00D922E0">
            <w:pPr>
              <w:spacing w:line="221" w:lineRule="exact"/>
              <w:ind w:left="100"/>
            </w:pPr>
            <w:r w:rsidRPr="00D3334A">
              <w:rPr>
                <w:rFonts w:eastAsia="Times New Roman"/>
                <w:b/>
                <w:bCs/>
              </w:rPr>
              <w:t>01.09.1961</w:t>
            </w:r>
          </w:p>
        </w:tc>
      </w:tr>
      <w:tr w:rsidR="00105F04" w:rsidRPr="00D3334A" w:rsidTr="00D922E0">
        <w:trPr>
          <w:trHeight w:val="3643"/>
        </w:trPr>
        <w:tc>
          <w:tcPr>
            <w:tcW w:w="400"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4" w:lineRule="exact"/>
              <w:jc w:val="center"/>
            </w:pPr>
            <w:r w:rsidRPr="00D3334A">
              <w:rPr>
                <w:rFonts w:eastAsia="Times New Roman"/>
                <w:w w:val="99"/>
              </w:rPr>
              <w:t>8</w:t>
            </w:r>
          </w:p>
        </w:tc>
        <w:tc>
          <w:tcPr>
            <w:tcW w:w="1960" w:type="dxa"/>
            <w:tcBorders>
              <w:top w:val="single" w:sz="4" w:space="0" w:color="auto"/>
              <w:left w:val="single" w:sz="4" w:space="0" w:color="auto"/>
              <w:bottom w:val="single" w:sz="4" w:space="0" w:color="auto"/>
              <w:right w:val="single" w:sz="4" w:space="0" w:color="auto"/>
            </w:tcBorders>
          </w:tcPr>
          <w:p w:rsidR="00105F04" w:rsidRPr="00D3334A" w:rsidRDefault="00105F04" w:rsidP="00D922E0">
            <w:pPr>
              <w:spacing w:line="214" w:lineRule="exact"/>
              <w:ind w:left="80"/>
              <w:jc w:val="center"/>
            </w:pPr>
            <w:r w:rsidRPr="00D3334A">
              <w:rPr>
                <w:rFonts w:eastAsia="Times New Roman"/>
              </w:rPr>
              <w:t>Краткая</w:t>
            </w:r>
          </w:p>
          <w:p w:rsidR="00105F04" w:rsidRPr="00D3334A" w:rsidRDefault="00105F04" w:rsidP="00D922E0">
            <w:pPr>
              <w:spacing w:line="229" w:lineRule="exact"/>
              <w:ind w:left="80"/>
              <w:jc w:val="center"/>
            </w:pPr>
            <w:r w:rsidRPr="00D3334A">
              <w:rPr>
                <w:rFonts w:eastAsia="Times New Roman"/>
              </w:rPr>
              <w:t>историческая</w:t>
            </w:r>
          </w:p>
          <w:p w:rsidR="00105F04" w:rsidRPr="00D3334A" w:rsidRDefault="00105F04" w:rsidP="00D922E0">
            <w:pPr>
              <w:ind w:left="80"/>
              <w:jc w:val="center"/>
            </w:pPr>
            <w:r w:rsidRPr="00D3334A">
              <w:rPr>
                <w:rFonts w:eastAsia="Times New Roman"/>
              </w:rPr>
              <w:t>справка об ОУ</w:t>
            </w:r>
          </w:p>
        </w:tc>
        <w:tc>
          <w:tcPr>
            <w:tcW w:w="7705" w:type="dxa"/>
            <w:tcBorders>
              <w:top w:val="single" w:sz="4" w:space="0" w:color="auto"/>
              <w:left w:val="single" w:sz="4" w:space="0" w:color="auto"/>
              <w:bottom w:val="single" w:sz="4" w:space="0" w:color="auto"/>
              <w:right w:val="single" w:sz="4" w:space="0" w:color="auto"/>
            </w:tcBorders>
            <w:vAlign w:val="bottom"/>
          </w:tcPr>
          <w:p w:rsidR="00105F04" w:rsidRPr="00D3334A" w:rsidRDefault="00105F04" w:rsidP="00D922E0">
            <w:pPr>
              <w:spacing w:line="214" w:lineRule="exact"/>
              <w:ind w:left="64"/>
              <w:jc w:val="both"/>
            </w:pPr>
            <w:r w:rsidRPr="00D3334A">
              <w:rPr>
                <w:rFonts w:eastAsia="Times New Roman"/>
              </w:rPr>
              <w:t xml:space="preserve">В период строительства дороги к </w:t>
            </w:r>
            <w:proofErr w:type="gramStart"/>
            <w:r w:rsidRPr="00D3334A">
              <w:rPr>
                <w:rFonts w:eastAsia="Times New Roman"/>
              </w:rPr>
              <w:t>Братскому</w:t>
            </w:r>
            <w:proofErr w:type="gramEnd"/>
            <w:r w:rsidRPr="00D3334A">
              <w:rPr>
                <w:rFonts w:eastAsia="Times New Roman"/>
              </w:rPr>
              <w:t xml:space="preserve"> ГЭС, в ведомстве</w:t>
            </w:r>
          </w:p>
          <w:p w:rsidR="00105F04" w:rsidRPr="00D3334A" w:rsidRDefault="00105F04" w:rsidP="00D922E0">
            <w:pPr>
              <w:spacing w:line="229" w:lineRule="exact"/>
              <w:ind w:left="64"/>
              <w:jc w:val="both"/>
            </w:pPr>
            <w:r w:rsidRPr="00D3334A">
              <w:rPr>
                <w:rFonts w:eastAsia="Times New Roman"/>
              </w:rPr>
              <w:t>Дорожно-строительного участка (ДСУ) – 1, под руководством директора</w:t>
            </w:r>
          </w:p>
          <w:p w:rsidR="00105F04" w:rsidRPr="00D3334A" w:rsidRDefault="00105F04" w:rsidP="00D922E0">
            <w:pPr>
              <w:ind w:left="64"/>
              <w:jc w:val="both"/>
            </w:pPr>
            <w:r w:rsidRPr="00D3334A">
              <w:rPr>
                <w:rFonts w:eastAsia="Times New Roman"/>
              </w:rPr>
              <w:t>Мухина Александра Николаевича</w:t>
            </w:r>
          </w:p>
          <w:p w:rsidR="00105F04" w:rsidRPr="00D3334A" w:rsidRDefault="00105F04" w:rsidP="00D922E0">
            <w:pPr>
              <w:ind w:left="64"/>
              <w:jc w:val="both"/>
            </w:pPr>
            <w:r w:rsidRPr="00D3334A">
              <w:rPr>
                <w:rFonts w:eastAsia="Times New Roman"/>
                <w:b/>
                <w:bCs/>
              </w:rPr>
              <w:t>1 сентября 1961г</w:t>
            </w:r>
            <w:r w:rsidRPr="00D3334A">
              <w:rPr>
                <w:rFonts w:eastAsia="Times New Roman"/>
              </w:rPr>
              <w:t>.</w:t>
            </w:r>
            <w:r w:rsidRPr="00D3334A">
              <w:rPr>
                <w:rFonts w:eastAsia="Times New Roman"/>
                <w:b/>
                <w:bCs/>
              </w:rPr>
              <w:t xml:space="preserve"> </w:t>
            </w:r>
            <w:r w:rsidRPr="00D3334A">
              <w:rPr>
                <w:rFonts w:eastAsia="Times New Roman"/>
              </w:rPr>
              <w:t>был открыт ясли сад</w:t>
            </w:r>
            <w:r w:rsidRPr="00D3334A">
              <w:rPr>
                <w:rFonts w:eastAsia="Times New Roman"/>
                <w:b/>
                <w:bCs/>
              </w:rPr>
              <w:t xml:space="preserve"> </w:t>
            </w:r>
            <w:r w:rsidRPr="00D3334A">
              <w:rPr>
                <w:rFonts w:eastAsia="Times New Roman"/>
              </w:rPr>
              <w:t>«Ёлочка».</w:t>
            </w:r>
            <w:r w:rsidRPr="00D3334A">
              <w:rPr>
                <w:rFonts w:eastAsia="Times New Roman"/>
                <w:b/>
                <w:bCs/>
              </w:rPr>
              <w:t xml:space="preserve"> </w:t>
            </w:r>
            <w:r w:rsidRPr="00D3334A">
              <w:rPr>
                <w:rFonts w:eastAsia="Times New Roman"/>
              </w:rPr>
              <w:t>Списочный состав детей</w:t>
            </w:r>
          </w:p>
          <w:p w:rsidR="00105F04" w:rsidRPr="00D3334A" w:rsidRDefault="00105F04" w:rsidP="00D922E0">
            <w:pPr>
              <w:ind w:left="64"/>
              <w:jc w:val="both"/>
            </w:pPr>
            <w:r w:rsidRPr="00D3334A">
              <w:rPr>
                <w:rFonts w:eastAsia="Times New Roman"/>
              </w:rPr>
              <w:t>– 50 человек. Заведующая ясли садом Цветкова Л.Ф.</w:t>
            </w:r>
          </w:p>
          <w:p w:rsidR="00105F04" w:rsidRPr="00D3334A" w:rsidRDefault="00105F04" w:rsidP="00D922E0">
            <w:pPr>
              <w:spacing w:line="226" w:lineRule="exact"/>
              <w:ind w:left="64"/>
              <w:jc w:val="both"/>
            </w:pPr>
            <w:r w:rsidRPr="00D3334A">
              <w:rPr>
                <w:rFonts w:eastAsia="Times New Roman"/>
              </w:rPr>
              <w:t xml:space="preserve">В </w:t>
            </w:r>
            <w:r w:rsidRPr="00D3334A">
              <w:rPr>
                <w:rFonts w:eastAsia="Times New Roman"/>
                <w:b/>
                <w:bCs/>
              </w:rPr>
              <w:t>1962 году</w:t>
            </w:r>
            <w:r w:rsidRPr="00D3334A">
              <w:rPr>
                <w:rFonts w:eastAsia="Times New Roman"/>
              </w:rPr>
              <w:t xml:space="preserve"> ясли сад переведен в ведомство ДСУ – 2.</w:t>
            </w:r>
          </w:p>
          <w:p w:rsidR="00105F04" w:rsidRPr="00D3334A" w:rsidRDefault="00105F04" w:rsidP="00D922E0">
            <w:pPr>
              <w:ind w:left="64"/>
              <w:jc w:val="both"/>
            </w:pPr>
            <w:r w:rsidRPr="00D3334A">
              <w:rPr>
                <w:rFonts w:eastAsia="Times New Roman"/>
              </w:rPr>
              <w:t xml:space="preserve">В </w:t>
            </w:r>
            <w:r w:rsidRPr="00D3334A">
              <w:rPr>
                <w:rFonts w:eastAsia="Times New Roman"/>
                <w:b/>
                <w:bCs/>
              </w:rPr>
              <w:t>1963 году</w:t>
            </w:r>
            <w:r w:rsidRPr="00D3334A">
              <w:rPr>
                <w:rFonts w:eastAsia="Times New Roman"/>
              </w:rPr>
              <w:t xml:space="preserve"> </w:t>
            </w:r>
            <w:proofErr w:type="gramStart"/>
            <w:r w:rsidRPr="00D3334A">
              <w:rPr>
                <w:rFonts w:eastAsia="Times New Roman"/>
              </w:rPr>
              <w:t>переведен</w:t>
            </w:r>
            <w:proofErr w:type="gramEnd"/>
            <w:r w:rsidRPr="00D3334A">
              <w:rPr>
                <w:rFonts w:eastAsia="Times New Roman"/>
              </w:rPr>
              <w:t xml:space="preserve"> в ведомство </w:t>
            </w:r>
            <w:proofErr w:type="spellStart"/>
            <w:r w:rsidRPr="00D3334A">
              <w:rPr>
                <w:rFonts w:eastAsia="Times New Roman"/>
              </w:rPr>
              <w:t>Бадинского</w:t>
            </w:r>
            <w:proofErr w:type="spellEnd"/>
            <w:r w:rsidRPr="00D3334A">
              <w:rPr>
                <w:rFonts w:eastAsia="Times New Roman"/>
              </w:rPr>
              <w:t xml:space="preserve"> ЛЗП. Детский сад</w:t>
            </w:r>
            <w:r w:rsidR="00394AD5" w:rsidRPr="00D3334A">
              <w:t xml:space="preserve"> </w:t>
            </w:r>
            <w:r w:rsidRPr="00D3334A">
              <w:rPr>
                <w:rFonts w:eastAsia="Times New Roman"/>
              </w:rPr>
              <w:t>существовал неформально.</w:t>
            </w:r>
          </w:p>
          <w:p w:rsidR="00105F04" w:rsidRPr="00D3334A" w:rsidRDefault="00105F04" w:rsidP="00D922E0">
            <w:pPr>
              <w:ind w:left="64"/>
              <w:jc w:val="both"/>
            </w:pPr>
            <w:r w:rsidRPr="00D3334A">
              <w:rPr>
                <w:rFonts w:eastAsia="Times New Roman"/>
              </w:rPr>
              <w:t>Воспитатели и няни проходили, как рабочие участка ЛЗП.</w:t>
            </w:r>
          </w:p>
          <w:p w:rsidR="00105F04" w:rsidRPr="00D3334A" w:rsidRDefault="00105F04" w:rsidP="00D922E0">
            <w:pPr>
              <w:ind w:left="64"/>
              <w:jc w:val="both"/>
            </w:pPr>
            <w:r w:rsidRPr="00D3334A">
              <w:rPr>
                <w:rFonts w:eastAsia="Times New Roman"/>
              </w:rPr>
              <w:t xml:space="preserve">В конце </w:t>
            </w:r>
            <w:r w:rsidRPr="00D3334A">
              <w:rPr>
                <w:rFonts w:eastAsia="Times New Roman"/>
                <w:b/>
                <w:bCs/>
              </w:rPr>
              <w:t>1963 года</w:t>
            </w:r>
            <w:r w:rsidRPr="00D3334A">
              <w:rPr>
                <w:rFonts w:eastAsia="Times New Roman"/>
              </w:rPr>
              <w:t xml:space="preserve"> были выделены средства на содержание ясли сада. Все</w:t>
            </w:r>
          </w:p>
          <w:p w:rsidR="00105F04" w:rsidRPr="00D3334A" w:rsidRDefault="00105F04" w:rsidP="00D922E0">
            <w:pPr>
              <w:ind w:left="64"/>
              <w:jc w:val="both"/>
            </w:pPr>
            <w:r w:rsidRPr="00D3334A">
              <w:rPr>
                <w:rFonts w:eastAsia="Times New Roman"/>
              </w:rPr>
              <w:t xml:space="preserve">хлопоты берет на себя молодая,  энергичная женщина  </w:t>
            </w:r>
            <w:r w:rsidRPr="00D3334A">
              <w:rPr>
                <w:rFonts w:eastAsia="Times New Roman"/>
                <w:b/>
                <w:bCs/>
              </w:rPr>
              <w:t>Цветкова Л.Ф.</w:t>
            </w:r>
          </w:p>
          <w:p w:rsidR="00105F04" w:rsidRPr="00D3334A" w:rsidRDefault="00105F04" w:rsidP="00D922E0">
            <w:pPr>
              <w:ind w:left="64"/>
              <w:jc w:val="both"/>
            </w:pPr>
            <w:r w:rsidRPr="00D3334A">
              <w:rPr>
                <w:rFonts w:eastAsia="Times New Roman"/>
              </w:rPr>
              <w:t>В течение 18 лет она оберегала и помогала расти  будущему поколению. В</w:t>
            </w:r>
          </w:p>
          <w:p w:rsidR="00105F04" w:rsidRPr="00D3334A" w:rsidRDefault="00105F04" w:rsidP="00D922E0">
            <w:pPr>
              <w:ind w:left="64"/>
              <w:jc w:val="both"/>
            </w:pPr>
            <w:r w:rsidRPr="00D3334A">
              <w:rPr>
                <w:rFonts w:eastAsia="Times New Roman"/>
              </w:rPr>
              <w:t>саду начинали работать молодые воспитательницы, попавшие в далекую</w:t>
            </w:r>
            <w:r w:rsidR="00394AD5" w:rsidRPr="00D3334A">
              <w:t xml:space="preserve"> </w:t>
            </w:r>
            <w:r w:rsidRPr="00D3334A">
              <w:rPr>
                <w:rFonts w:eastAsia="Times New Roman"/>
              </w:rPr>
              <w:t>сибирскую деревню по распределению. Было педагогов всего 2 человека.</w:t>
            </w:r>
          </w:p>
          <w:p w:rsidR="006D7DFA" w:rsidRPr="00D3334A" w:rsidRDefault="00105F04" w:rsidP="006D75FA">
            <w:pPr>
              <w:ind w:left="64"/>
              <w:jc w:val="both"/>
              <w:rPr>
                <w:rFonts w:eastAsia="Times New Roman"/>
              </w:rPr>
            </w:pPr>
            <w:r w:rsidRPr="00D3334A">
              <w:rPr>
                <w:rFonts w:eastAsia="Times New Roman"/>
              </w:rPr>
              <w:t>Но время шло. Рос, набирал силы леспромхоз. А с ним все больше и больше</w:t>
            </w:r>
            <w:r w:rsidR="00394AD5" w:rsidRPr="00D3334A">
              <w:t xml:space="preserve"> </w:t>
            </w:r>
            <w:r w:rsidRPr="00D3334A">
              <w:rPr>
                <w:rFonts w:eastAsia="Times New Roman"/>
              </w:rPr>
              <w:t xml:space="preserve">звенело детских голосов в деревне.  </w:t>
            </w:r>
            <w:r w:rsidR="006D75FA" w:rsidRPr="00D3334A">
              <w:rPr>
                <w:rFonts w:eastAsia="Times New Roman"/>
              </w:rPr>
              <w:t xml:space="preserve">  </w:t>
            </w:r>
          </w:p>
          <w:p w:rsidR="006D75FA" w:rsidRPr="00D3334A" w:rsidRDefault="006D75FA" w:rsidP="00D922E0">
            <w:pPr>
              <w:ind w:left="64"/>
              <w:jc w:val="both"/>
              <w:rPr>
                <w:rFonts w:eastAsia="Times New Roman"/>
              </w:rPr>
            </w:pPr>
            <w:r w:rsidRPr="00D3334A">
              <w:rPr>
                <w:rFonts w:eastAsia="Times New Roman"/>
              </w:rPr>
              <w:t xml:space="preserve">В </w:t>
            </w:r>
            <w:r w:rsidRPr="00D3334A">
              <w:rPr>
                <w:rFonts w:eastAsia="Times New Roman"/>
                <w:b/>
              </w:rPr>
              <w:t>1965</w:t>
            </w:r>
            <w:r w:rsidRPr="00D3334A">
              <w:rPr>
                <w:rFonts w:eastAsia="Times New Roman"/>
              </w:rPr>
              <w:t xml:space="preserve"> году открылась еще одна группа. Списочный состав детей достиг шестидесяти человек.</w:t>
            </w:r>
          </w:p>
        </w:tc>
      </w:tr>
    </w:tbl>
    <w:p w:rsidR="00DB0AF1" w:rsidRPr="00D3334A" w:rsidRDefault="00DB0AF1">
      <w:pPr>
        <w:sectPr w:rsidR="00DB0AF1" w:rsidRPr="00D3334A" w:rsidSect="004B016D">
          <w:pgSz w:w="11900" w:h="16838"/>
          <w:pgMar w:top="1135" w:right="744" w:bottom="426" w:left="1440" w:header="0" w:footer="0" w:gutter="0"/>
          <w:cols w:space="720" w:equalWidth="0">
            <w:col w:w="9720"/>
          </w:cols>
        </w:sectPr>
      </w:pPr>
    </w:p>
    <w:tbl>
      <w:tblPr>
        <w:tblW w:w="10076" w:type="dxa"/>
        <w:tblInd w:w="-421" w:type="dxa"/>
        <w:tblLayout w:type="fixed"/>
        <w:tblCellMar>
          <w:left w:w="0" w:type="dxa"/>
          <w:right w:w="0" w:type="dxa"/>
        </w:tblCellMar>
        <w:tblLook w:val="04A0" w:firstRow="1" w:lastRow="0" w:firstColumn="1" w:lastColumn="0" w:noHBand="0" w:noVBand="1"/>
      </w:tblPr>
      <w:tblGrid>
        <w:gridCol w:w="425"/>
        <w:gridCol w:w="1845"/>
        <w:gridCol w:w="7806"/>
      </w:tblGrid>
      <w:tr w:rsidR="000A19FC" w:rsidRPr="00D3334A" w:rsidTr="00D3334A">
        <w:trPr>
          <w:trHeight w:val="1837"/>
        </w:trPr>
        <w:tc>
          <w:tcPr>
            <w:tcW w:w="425" w:type="dxa"/>
            <w:tcBorders>
              <w:top w:val="single" w:sz="4" w:space="0" w:color="auto"/>
              <w:left w:val="single" w:sz="4" w:space="0" w:color="auto"/>
              <w:bottom w:val="single" w:sz="4" w:space="0" w:color="auto"/>
              <w:right w:val="single" w:sz="4" w:space="0" w:color="auto"/>
            </w:tcBorders>
            <w:vAlign w:val="bottom"/>
          </w:tcPr>
          <w:p w:rsidR="000A19FC" w:rsidRPr="00D3334A" w:rsidRDefault="000A19FC"/>
        </w:tc>
        <w:tc>
          <w:tcPr>
            <w:tcW w:w="1845" w:type="dxa"/>
            <w:tcBorders>
              <w:top w:val="single" w:sz="4" w:space="0" w:color="auto"/>
              <w:left w:val="single" w:sz="4" w:space="0" w:color="auto"/>
              <w:bottom w:val="single" w:sz="4" w:space="0" w:color="auto"/>
              <w:right w:val="single" w:sz="4" w:space="0" w:color="auto"/>
            </w:tcBorders>
            <w:vAlign w:val="bottom"/>
          </w:tcPr>
          <w:p w:rsidR="000A19FC" w:rsidRPr="00D3334A" w:rsidRDefault="000A19FC"/>
        </w:tc>
        <w:tc>
          <w:tcPr>
            <w:tcW w:w="7806" w:type="dxa"/>
            <w:tcBorders>
              <w:top w:val="single" w:sz="4" w:space="0" w:color="auto"/>
              <w:left w:val="single" w:sz="4" w:space="0" w:color="auto"/>
              <w:bottom w:val="single" w:sz="4" w:space="0" w:color="auto"/>
              <w:right w:val="single" w:sz="4" w:space="0" w:color="auto"/>
            </w:tcBorders>
            <w:vAlign w:val="bottom"/>
          </w:tcPr>
          <w:p w:rsidR="000A19FC" w:rsidRPr="00D3334A" w:rsidRDefault="000A19FC" w:rsidP="006D75FA">
            <w:r w:rsidRPr="00D3334A">
              <w:rPr>
                <w:rFonts w:eastAsia="Times New Roman"/>
              </w:rPr>
              <w:t xml:space="preserve">В </w:t>
            </w:r>
            <w:r w:rsidRPr="00D3334A">
              <w:rPr>
                <w:rFonts w:eastAsia="Times New Roman"/>
                <w:b/>
                <w:bCs/>
              </w:rPr>
              <w:t>1979</w:t>
            </w:r>
            <w:r w:rsidRPr="00D3334A">
              <w:rPr>
                <w:rFonts w:eastAsia="Times New Roman"/>
              </w:rPr>
              <w:t xml:space="preserve"> </w:t>
            </w:r>
            <w:r w:rsidRPr="00D3334A">
              <w:rPr>
                <w:rFonts w:eastAsia="Times New Roman"/>
                <w:b/>
                <w:bCs/>
              </w:rPr>
              <w:t>году коллектив ясли сада отметил новоселье.</w:t>
            </w:r>
          </w:p>
          <w:p w:rsidR="000A19FC" w:rsidRPr="00D3334A" w:rsidRDefault="000A19FC" w:rsidP="006D75FA">
            <w:pPr>
              <w:ind w:left="100"/>
            </w:pPr>
            <w:r w:rsidRPr="00D3334A">
              <w:rPr>
                <w:rFonts w:eastAsia="Times New Roman"/>
              </w:rPr>
              <w:t>Дети переехали в новое благоустроенное здание.</w:t>
            </w:r>
          </w:p>
          <w:p w:rsidR="000A19FC" w:rsidRPr="00D3334A" w:rsidRDefault="000A19FC" w:rsidP="006D75FA">
            <w:pPr>
              <w:spacing w:line="226" w:lineRule="exact"/>
              <w:ind w:left="100"/>
            </w:pPr>
            <w:r w:rsidRPr="00D3334A">
              <w:rPr>
                <w:rFonts w:eastAsia="Times New Roman"/>
              </w:rPr>
              <w:t>Списочный состав увеличился до 150 малышей.</w:t>
            </w:r>
          </w:p>
          <w:p w:rsidR="000A19FC" w:rsidRPr="00D3334A" w:rsidRDefault="000A19FC" w:rsidP="006D75FA">
            <w:pPr>
              <w:ind w:left="100"/>
            </w:pPr>
            <w:r w:rsidRPr="00D3334A">
              <w:rPr>
                <w:rFonts w:eastAsia="Times New Roman"/>
              </w:rPr>
              <w:t xml:space="preserve">С </w:t>
            </w:r>
            <w:r w:rsidRPr="00D3334A">
              <w:rPr>
                <w:rFonts w:eastAsia="Times New Roman"/>
                <w:b/>
                <w:bCs/>
              </w:rPr>
              <w:t>1980</w:t>
            </w:r>
            <w:r w:rsidRPr="00D3334A">
              <w:rPr>
                <w:rFonts w:eastAsia="Times New Roman"/>
              </w:rPr>
              <w:t xml:space="preserve"> </w:t>
            </w:r>
            <w:r w:rsidRPr="00D3334A">
              <w:rPr>
                <w:rFonts w:eastAsia="Times New Roman"/>
                <w:b/>
                <w:bCs/>
              </w:rPr>
              <w:t>года</w:t>
            </w:r>
            <w:r w:rsidRPr="00D3334A">
              <w:rPr>
                <w:rFonts w:eastAsia="Times New Roman"/>
              </w:rPr>
              <w:t xml:space="preserve"> возглавила коллектив  </w:t>
            </w:r>
            <w:r w:rsidRPr="00D3334A">
              <w:rPr>
                <w:rFonts w:eastAsia="Times New Roman"/>
                <w:b/>
                <w:bCs/>
              </w:rPr>
              <w:t>Лебедева А.Б.</w:t>
            </w:r>
          </w:p>
          <w:p w:rsidR="000A19FC" w:rsidRPr="00D3334A" w:rsidRDefault="000A19FC" w:rsidP="006D75FA">
            <w:pPr>
              <w:ind w:left="100"/>
            </w:pPr>
            <w:r w:rsidRPr="00D3334A">
              <w:rPr>
                <w:rFonts w:eastAsia="Times New Roman"/>
              </w:rPr>
              <w:t>Она сумела продолжить традиции коллектива,  помогла адаптироваться и</w:t>
            </w:r>
            <w:r w:rsidRPr="00D3334A">
              <w:t xml:space="preserve"> </w:t>
            </w:r>
            <w:r w:rsidRPr="00D3334A">
              <w:rPr>
                <w:rFonts w:eastAsia="Times New Roman"/>
              </w:rPr>
              <w:t>слиться в единую семью всем сотрудникам детского сада. Значительные</w:t>
            </w:r>
            <w:r w:rsidRPr="00D3334A">
              <w:t xml:space="preserve"> </w:t>
            </w:r>
            <w:r w:rsidRPr="00D3334A">
              <w:rPr>
                <w:rFonts w:eastAsia="Times New Roman"/>
              </w:rPr>
              <w:t>перемены в стране в 90-е годы приводят к существенным изменениям и в</w:t>
            </w:r>
            <w:r w:rsidRPr="00D3334A">
              <w:t xml:space="preserve"> </w:t>
            </w:r>
            <w:r w:rsidRPr="00D3334A">
              <w:rPr>
                <w:rFonts w:eastAsia="Times New Roman"/>
              </w:rPr>
              <w:t>жизни нашего сада.</w:t>
            </w:r>
          </w:p>
          <w:p w:rsidR="000A19FC" w:rsidRPr="00D3334A" w:rsidRDefault="000A19FC" w:rsidP="006D75FA">
            <w:pPr>
              <w:ind w:left="100"/>
            </w:pPr>
            <w:r w:rsidRPr="00D3334A">
              <w:rPr>
                <w:rFonts w:eastAsia="Times New Roman"/>
              </w:rPr>
              <w:t xml:space="preserve">С </w:t>
            </w:r>
            <w:r w:rsidRPr="00D3334A">
              <w:rPr>
                <w:rFonts w:eastAsia="Times New Roman"/>
                <w:b/>
                <w:bCs/>
              </w:rPr>
              <w:t>1</w:t>
            </w:r>
            <w:r w:rsidRPr="00D3334A">
              <w:rPr>
                <w:rFonts w:eastAsia="Times New Roman"/>
              </w:rPr>
              <w:t xml:space="preserve"> </w:t>
            </w:r>
            <w:r w:rsidRPr="00D3334A">
              <w:rPr>
                <w:rFonts w:eastAsia="Times New Roman"/>
                <w:b/>
                <w:bCs/>
              </w:rPr>
              <w:t>мая</w:t>
            </w:r>
            <w:r w:rsidRPr="00D3334A">
              <w:rPr>
                <w:rFonts w:eastAsia="Times New Roman"/>
              </w:rPr>
              <w:t xml:space="preserve"> </w:t>
            </w:r>
            <w:r w:rsidRPr="00D3334A">
              <w:rPr>
                <w:rFonts w:eastAsia="Times New Roman"/>
                <w:b/>
                <w:bCs/>
              </w:rPr>
              <w:t>1992</w:t>
            </w:r>
            <w:r w:rsidRPr="00D3334A">
              <w:rPr>
                <w:rFonts w:eastAsia="Times New Roman"/>
              </w:rPr>
              <w:t xml:space="preserve"> </w:t>
            </w:r>
            <w:r w:rsidRPr="00D3334A">
              <w:rPr>
                <w:rFonts w:eastAsia="Times New Roman"/>
                <w:b/>
                <w:bCs/>
              </w:rPr>
              <w:t>года</w:t>
            </w:r>
            <w:r w:rsidRPr="00D3334A">
              <w:rPr>
                <w:rFonts w:eastAsia="Times New Roman"/>
              </w:rPr>
              <w:t xml:space="preserve"> возглавила коллектив </w:t>
            </w:r>
            <w:r w:rsidRPr="00D3334A">
              <w:rPr>
                <w:rFonts w:eastAsia="Times New Roman"/>
                <w:b/>
                <w:bCs/>
              </w:rPr>
              <w:t>Борисова Н.А.</w:t>
            </w:r>
          </w:p>
          <w:p w:rsidR="006D7DFA" w:rsidRPr="00D3334A" w:rsidRDefault="000A19FC" w:rsidP="006D75FA">
            <w:pPr>
              <w:ind w:left="100"/>
              <w:rPr>
                <w:rFonts w:eastAsia="Times New Roman"/>
              </w:rPr>
            </w:pPr>
            <w:r w:rsidRPr="00D3334A">
              <w:rPr>
                <w:rFonts w:eastAsia="Times New Roman"/>
              </w:rPr>
              <w:t xml:space="preserve">В </w:t>
            </w:r>
            <w:r w:rsidRPr="00D3334A">
              <w:rPr>
                <w:rFonts w:eastAsia="Times New Roman"/>
                <w:b/>
                <w:bCs/>
              </w:rPr>
              <w:t>1993</w:t>
            </w:r>
            <w:r w:rsidRPr="00D3334A">
              <w:rPr>
                <w:rFonts w:eastAsia="Times New Roman"/>
              </w:rPr>
              <w:t xml:space="preserve"> </w:t>
            </w:r>
            <w:r w:rsidRPr="00D3334A">
              <w:rPr>
                <w:rFonts w:eastAsia="Times New Roman"/>
                <w:b/>
                <w:bCs/>
              </w:rPr>
              <w:t>году</w:t>
            </w:r>
            <w:r w:rsidRPr="00D3334A">
              <w:rPr>
                <w:rFonts w:eastAsia="Times New Roman"/>
              </w:rPr>
              <w:t xml:space="preserve"> детский сад «Ёлочка» переходит в ведомство </w:t>
            </w:r>
            <w:proofErr w:type="spellStart"/>
            <w:r w:rsidRPr="00D3334A">
              <w:rPr>
                <w:rFonts w:eastAsia="Times New Roman"/>
              </w:rPr>
              <w:t>БратскогоРай</w:t>
            </w:r>
            <w:proofErr w:type="spellEnd"/>
            <w:r w:rsidRPr="00D3334A">
              <w:rPr>
                <w:rFonts w:eastAsia="Times New Roman"/>
              </w:rPr>
              <w:t xml:space="preserve"> ОО. </w:t>
            </w:r>
          </w:p>
          <w:p w:rsidR="000A19FC" w:rsidRPr="00D3334A" w:rsidRDefault="000A19FC" w:rsidP="006D75FA">
            <w:pPr>
              <w:ind w:left="100"/>
            </w:pPr>
            <w:r w:rsidRPr="00D3334A">
              <w:rPr>
                <w:rFonts w:eastAsia="Times New Roman"/>
              </w:rPr>
              <w:t xml:space="preserve">В </w:t>
            </w:r>
            <w:r w:rsidRPr="00D3334A">
              <w:rPr>
                <w:rFonts w:eastAsia="Times New Roman"/>
                <w:b/>
                <w:bCs/>
              </w:rPr>
              <w:t>2000</w:t>
            </w:r>
            <w:r w:rsidRPr="00D3334A">
              <w:rPr>
                <w:rFonts w:eastAsia="Times New Roman"/>
              </w:rPr>
              <w:t xml:space="preserve"> </w:t>
            </w:r>
            <w:r w:rsidRPr="00D3334A">
              <w:rPr>
                <w:rFonts w:eastAsia="Times New Roman"/>
                <w:b/>
                <w:bCs/>
              </w:rPr>
              <w:t>году</w:t>
            </w:r>
            <w:r w:rsidRPr="00D3334A">
              <w:rPr>
                <w:rFonts w:eastAsia="Times New Roman"/>
              </w:rPr>
              <w:t xml:space="preserve"> Постановлением главы администрации МО «Братский</w:t>
            </w:r>
            <w:r w:rsidRPr="00D3334A">
              <w:t xml:space="preserve"> </w:t>
            </w:r>
            <w:r w:rsidRPr="00D3334A">
              <w:rPr>
                <w:rFonts w:eastAsia="Times New Roman"/>
              </w:rPr>
              <w:t xml:space="preserve">район» № 564 от 03.11.2000 г. </w:t>
            </w:r>
            <w:r w:rsidRPr="00D3334A">
              <w:rPr>
                <w:rFonts w:eastAsia="Times New Roman"/>
                <w:b/>
                <w:bCs/>
              </w:rPr>
              <w:t>ДОУ д\с</w:t>
            </w:r>
            <w:r w:rsidR="006D7DFA" w:rsidRPr="00D3334A">
              <w:t xml:space="preserve"> </w:t>
            </w:r>
            <w:r w:rsidRPr="00D3334A">
              <w:rPr>
                <w:rFonts w:eastAsia="Times New Roman"/>
                <w:b/>
                <w:bCs/>
              </w:rPr>
              <w:t xml:space="preserve">«Ёлочка» </w:t>
            </w:r>
            <w:r w:rsidRPr="00D3334A">
              <w:rPr>
                <w:rFonts w:eastAsia="Times New Roman"/>
              </w:rPr>
              <w:t xml:space="preserve">был </w:t>
            </w:r>
            <w:r w:rsidRPr="00D3334A">
              <w:rPr>
                <w:rFonts w:eastAsia="Times New Roman"/>
                <w:b/>
                <w:bCs/>
              </w:rPr>
              <w:t xml:space="preserve">реорганизован </w:t>
            </w:r>
            <w:proofErr w:type="gramStart"/>
            <w:r w:rsidRPr="00D3334A">
              <w:rPr>
                <w:rFonts w:eastAsia="Times New Roman"/>
              </w:rPr>
              <w:t>в</w:t>
            </w:r>
            <w:proofErr w:type="gramEnd"/>
            <w:r w:rsidRPr="00D3334A">
              <w:rPr>
                <w:rFonts w:eastAsia="Times New Roman"/>
                <w:b/>
                <w:bCs/>
              </w:rPr>
              <w:t xml:space="preserve"> Муниципальное дошкольное</w:t>
            </w:r>
          </w:p>
          <w:p w:rsidR="000A19FC" w:rsidRPr="00D3334A" w:rsidRDefault="000A19FC" w:rsidP="006D75FA">
            <w:pPr>
              <w:spacing w:line="226" w:lineRule="exact"/>
              <w:ind w:left="100"/>
            </w:pPr>
            <w:r w:rsidRPr="00D3334A">
              <w:rPr>
                <w:rFonts w:eastAsia="Times New Roman"/>
                <w:b/>
                <w:bCs/>
              </w:rPr>
              <w:t>образовательное учреждение д\с «Ёлочка» (МДОУ д\с «Ёлочка»)</w:t>
            </w:r>
            <w:r w:rsidRPr="00D3334A">
              <w:rPr>
                <w:rFonts w:eastAsia="Times New Roman"/>
              </w:rPr>
              <w:t>.</w:t>
            </w:r>
          </w:p>
          <w:p w:rsidR="000A19FC" w:rsidRPr="00D3334A" w:rsidRDefault="000A19FC" w:rsidP="006D75FA">
            <w:pPr>
              <w:ind w:left="100"/>
            </w:pPr>
            <w:r w:rsidRPr="00D3334A">
              <w:rPr>
                <w:rFonts w:eastAsia="Times New Roman"/>
              </w:rPr>
              <w:t xml:space="preserve">В </w:t>
            </w:r>
            <w:r w:rsidRPr="00D3334A">
              <w:rPr>
                <w:rFonts w:eastAsia="Times New Roman"/>
                <w:b/>
                <w:bCs/>
              </w:rPr>
              <w:t>2001</w:t>
            </w:r>
            <w:r w:rsidRPr="00D3334A">
              <w:rPr>
                <w:rFonts w:eastAsia="Times New Roman"/>
              </w:rPr>
              <w:t xml:space="preserve"> </w:t>
            </w:r>
            <w:r w:rsidRPr="00D3334A">
              <w:rPr>
                <w:rFonts w:eastAsia="Times New Roman"/>
                <w:b/>
                <w:bCs/>
              </w:rPr>
              <w:t>году</w:t>
            </w:r>
            <w:r w:rsidRPr="00D3334A">
              <w:rPr>
                <w:rFonts w:eastAsia="Times New Roman"/>
              </w:rPr>
              <w:t xml:space="preserve"> детский сад </w:t>
            </w:r>
            <w:r w:rsidRPr="00D3334A">
              <w:rPr>
                <w:rFonts w:eastAsia="Times New Roman"/>
                <w:b/>
                <w:bCs/>
              </w:rPr>
              <w:t>получил статус самостоятельного</w:t>
            </w:r>
            <w:r w:rsidRPr="00D3334A">
              <w:t xml:space="preserve"> </w:t>
            </w:r>
            <w:r w:rsidRPr="00D3334A">
              <w:rPr>
                <w:rFonts w:eastAsia="Times New Roman"/>
                <w:b/>
                <w:bCs/>
              </w:rPr>
              <w:t xml:space="preserve">юридического лица </w:t>
            </w:r>
            <w:r w:rsidRPr="00D3334A">
              <w:rPr>
                <w:rFonts w:eastAsia="Times New Roman"/>
              </w:rPr>
              <w:t>и</w:t>
            </w:r>
            <w:r w:rsidRPr="00D3334A">
              <w:rPr>
                <w:rFonts w:eastAsia="Times New Roman"/>
                <w:b/>
                <w:bCs/>
              </w:rPr>
              <w:t xml:space="preserve">  разрешение осуществления образовательной</w:t>
            </w:r>
            <w:r w:rsidRPr="00D3334A">
              <w:t xml:space="preserve"> </w:t>
            </w:r>
            <w:r w:rsidRPr="00D3334A">
              <w:rPr>
                <w:rFonts w:eastAsia="Times New Roman"/>
                <w:b/>
                <w:bCs/>
              </w:rPr>
              <w:t>деятельности</w:t>
            </w:r>
            <w:r w:rsidRPr="00D3334A">
              <w:rPr>
                <w:rFonts w:eastAsia="Times New Roman"/>
              </w:rPr>
              <w:t>.</w:t>
            </w:r>
          </w:p>
          <w:p w:rsidR="000A19FC" w:rsidRPr="00D3334A" w:rsidRDefault="000A19FC" w:rsidP="006D75FA">
            <w:pPr>
              <w:ind w:left="100"/>
            </w:pPr>
            <w:r w:rsidRPr="00D3334A">
              <w:rPr>
                <w:rFonts w:eastAsia="Times New Roman"/>
                <w:b/>
                <w:bCs/>
              </w:rPr>
              <w:t xml:space="preserve">Октябрь 2010 года </w:t>
            </w:r>
            <w:r w:rsidRPr="00D3334A">
              <w:rPr>
                <w:rFonts w:eastAsia="Times New Roman"/>
              </w:rPr>
              <w:t>-</w:t>
            </w:r>
            <w:r w:rsidRPr="00D3334A">
              <w:rPr>
                <w:rFonts w:eastAsia="Times New Roman"/>
                <w:b/>
                <w:bCs/>
              </w:rPr>
              <w:t xml:space="preserve"> </w:t>
            </w:r>
            <w:r w:rsidR="006D7DFA" w:rsidRPr="00D3334A">
              <w:rPr>
                <w:rFonts w:eastAsia="Times New Roman"/>
              </w:rPr>
              <w:t xml:space="preserve">началось строительство </w:t>
            </w:r>
            <w:r w:rsidRPr="00D3334A">
              <w:rPr>
                <w:rFonts w:eastAsia="Times New Roman"/>
              </w:rPr>
              <w:t>второго корпуса</w:t>
            </w:r>
            <w:r w:rsidRPr="00D3334A">
              <w:t xml:space="preserve"> </w:t>
            </w:r>
            <w:r w:rsidRPr="00D3334A">
              <w:rPr>
                <w:rFonts w:eastAsia="Times New Roman"/>
              </w:rPr>
              <w:t xml:space="preserve">дошкольного учреждения. </w:t>
            </w:r>
            <w:r w:rsidRPr="00D3334A">
              <w:rPr>
                <w:rFonts w:eastAsia="Times New Roman"/>
                <w:b/>
                <w:bCs/>
              </w:rPr>
              <w:t>Новое здание МДОУ д\с</w:t>
            </w:r>
            <w:r w:rsidRPr="00D3334A">
              <w:t xml:space="preserve"> </w:t>
            </w:r>
            <w:r w:rsidR="006D7DFA" w:rsidRPr="00D3334A">
              <w:rPr>
                <w:rFonts w:eastAsia="Times New Roman"/>
                <w:b/>
                <w:bCs/>
              </w:rPr>
              <w:t xml:space="preserve">«Ёлочка» успешно сдано и </w:t>
            </w:r>
            <w:r w:rsidRPr="00D3334A">
              <w:rPr>
                <w:rFonts w:eastAsia="Times New Roman"/>
                <w:b/>
                <w:bCs/>
              </w:rPr>
              <w:t>приняло 1 сентября 2011 года</w:t>
            </w:r>
            <w:r w:rsidRPr="00D3334A">
              <w:t xml:space="preserve"> </w:t>
            </w:r>
            <w:r w:rsidRPr="00D3334A">
              <w:rPr>
                <w:rFonts w:eastAsia="Times New Roman"/>
                <w:b/>
                <w:bCs/>
              </w:rPr>
              <w:t>дополнительно 40 малышей.</w:t>
            </w:r>
          </w:p>
          <w:p w:rsidR="000A19FC" w:rsidRPr="00D3334A" w:rsidRDefault="006D7DFA" w:rsidP="006D75FA">
            <w:pPr>
              <w:spacing w:line="227" w:lineRule="exact"/>
              <w:ind w:left="160"/>
            </w:pPr>
            <w:r w:rsidRPr="00D3334A">
              <w:rPr>
                <w:rFonts w:eastAsia="Times New Roman"/>
              </w:rPr>
              <w:t xml:space="preserve">В детском саду стало функционировать </w:t>
            </w:r>
            <w:r w:rsidR="000A19FC" w:rsidRPr="00D3334A">
              <w:rPr>
                <w:rFonts w:eastAsia="Times New Roman"/>
              </w:rPr>
              <w:t>8 групп – 2 группы детей раннего</w:t>
            </w:r>
            <w:r w:rsidR="000A19FC" w:rsidRPr="00D3334A">
              <w:t xml:space="preserve"> </w:t>
            </w:r>
            <w:r w:rsidR="000A19FC" w:rsidRPr="00D3334A">
              <w:rPr>
                <w:rFonts w:eastAsia="Times New Roman"/>
              </w:rPr>
              <w:t>возраста. Плановая наполняемость 150детей.</w:t>
            </w:r>
          </w:p>
          <w:p w:rsidR="000A19FC" w:rsidRPr="00D3334A" w:rsidRDefault="000A19FC" w:rsidP="006D75FA">
            <w:pPr>
              <w:ind w:left="100"/>
            </w:pPr>
            <w:r w:rsidRPr="00D3334A">
              <w:rPr>
                <w:rFonts w:eastAsia="Times New Roman"/>
              </w:rPr>
              <w:t>Ф</w:t>
            </w:r>
            <w:r w:rsidR="006D7DFA" w:rsidRPr="00D3334A">
              <w:rPr>
                <w:rFonts w:eastAsia="Times New Roman"/>
              </w:rPr>
              <w:t xml:space="preserve">актически детский сад посещали </w:t>
            </w:r>
            <w:r w:rsidRPr="00D3334A">
              <w:rPr>
                <w:rFonts w:eastAsia="Times New Roman"/>
              </w:rPr>
              <w:t>178 детей.</w:t>
            </w:r>
          </w:p>
          <w:p w:rsidR="006D7DFA" w:rsidRPr="00D3334A" w:rsidRDefault="000A19FC" w:rsidP="006D7DFA">
            <w:pPr>
              <w:ind w:left="160"/>
              <w:rPr>
                <w:rFonts w:eastAsia="Times New Roman"/>
              </w:rPr>
            </w:pPr>
            <w:r w:rsidRPr="00D3334A">
              <w:rPr>
                <w:rFonts w:eastAsia="Times New Roman"/>
                <w:b/>
                <w:bCs/>
              </w:rPr>
              <w:t>Декабрь 2011 года. МДОУ д\с «Ёлочка» реорганизовано в</w:t>
            </w:r>
            <w:r w:rsidRPr="00D3334A">
              <w:t xml:space="preserve"> </w:t>
            </w:r>
            <w:r w:rsidRPr="00D3334A">
              <w:rPr>
                <w:rFonts w:eastAsia="Times New Roman"/>
                <w:b/>
                <w:bCs/>
              </w:rPr>
              <w:t>муни</w:t>
            </w:r>
            <w:r w:rsidR="006D7DFA" w:rsidRPr="00D3334A">
              <w:rPr>
                <w:rFonts w:eastAsia="Times New Roman"/>
                <w:b/>
                <w:bCs/>
              </w:rPr>
              <w:t xml:space="preserve">ципальное казенное дошкольное образовательное </w:t>
            </w:r>
            <w:r w:rsidRPr="00D3334A">
              <w:rPr>
                <w:rFonts w:eastAsia="Times New Roman"/>
                <w:b/>
                <w:bCs/>
              </w:rPr>
              <w:t>учреждение</w:t>
            </w:r>
            <w:r w:rsidRPr="00D3334A">
              <w:t xml:space="preserve"> </w:t>
            </w:r>
            <w:r w:rsidRPr="00D3334A">
              <w:rPr>
                <w:rFonts w:eastAsia="Times New Roman"/>
                <w:b/>
                <w:bCs/>
              </w:rPr>
              <w:t>общеразвивающего вида д\с «Ёлочка» (МКДОУ д\с «Ёлочка»).</w:t>
            </w:r>
            <w:r w:rsidR="006D7DFA" w:rsidRPr="00D3334A">
              <w:t xml:space="preserve"> </w:t>
            </w:r>
            <w:r w:rsidRPr="00D3334A">
              <w:rPr>
                <w:rFonts w:eastAsia="Times New Roman"/>
              </w:rPr>
              <w:t xml:space="preserve">Постановление </w:t>
            </w:r>
            <w:r w:rsidR="006D7DFA" w:rsidRPr="00D3334A">
              <w:rPr>
                <w:rFonts w:eastAsia="Times New Roman"/>
              </w:rPr>
              <w:t xml:space="preserve">мэра МО «Братский район» № 321 </w:t>
            </w:r>
            <w:r w:rsidRPr="00D3334A">
              <w:rPr>
                <w:rFonts w:eastAsia="Times New Roman"/>
              </w:rPr>
              <w:t>от 08.12.2011 г.</w:t>
            </w:r>
          </w:p>
          <w:p w:rsidR="000A19FC" w:rsidRPr="00D3334A" w:rsidRDefault="000A19FC" w:rsidP="006D7DFA">
            <w:pPr>
              <w:ind w:left="160"/>
            </w:pPr>
            <w:r w:rsidRPr="00D3334A">
              <w:rPr>
                <w:rFonts w:eastAsia="Times New Roman"/>
              </w:rPr>
              <w:t xml:space="preserve">С </w:t>
            </w:r>
            <w:r w:rsidRPr="00D3334A">
              <w:rPr>
                <w:rFonts w:eastAsia="Times New Roman"/>
                <w:b/>
                <w:bCs/>
              </w:rPr>
              <w:t>1</w:t>
            </w:r>
            <w:r w:rsidRPr="00D3334A">
              <w:t xml:space="preserve"> </w:t>
            </w:r>
            <w:r w:rsidRPr="00D3334A">
              <w:rPr>
                <w:rFonts w:eastAsia="Times New Roman"/>
                <w:b/>
                <w:bCs/>
              </w:rPr>
              <w:t xml:space="preserve">марта 2012 года </w:t>
            </w:r>
            <w:r w:rsidR="006D7DFA" w:rsidRPr="00D3334A">
              <w:rPr>
                <w:rFonts w:eastAsia="Times New Roman"/>
              </w:rPr>
              <w:t xml:space="preserve">коллектив </w:t>
            </w:r>
            <w:r w:rsidRPr="00D3334A">
              <w:rPr>
                <w:rFonts w:eastAsia="Times New Roman"/>
              </w:rPr>
              <w:t>возглавила</w:t>
            </w:r>
            <w:r w:rsidRPr="00D3334A">
              <w:rPr>
                <w:rFonts w:eastAsia="Times New Roman"/>
                <w:b/>
                <w:bCs/>
              </w:rPr>
              <w:t xml:space="preserve"> Сливинская Анастасия</w:t>
            </w:r>
            <w:r w:rsidRPr="00D3334A">
              <w:t xml:space="preserve"> </w:t>
            </w:r>
            <w:r w:rsidRPr="00D3334A">
              <w:rPr>
                <w:rFonts w:eastAsia="Times New Roman"/>
                <w:b/>
                <w:bCs/>
              </w:rPr>
              <w:t>Юрьевна</w:t>
            </w:r>
            <w:r w:rsidRPr="00D3334A">
              <w:rPr>
                <w:rFonts w:eastAsia="Times New Roman"/>
              </w:rPr>
              <w:t>.</w:t>
            </w:r>
          </w:p>
          <w:p w:rsidR="000A19FC" w:rsidRPr="00D3334A" w:rsidRDefault="006D7DFA" w:rsidP="006D75FA">
            <w:pPr>
              <w:ind w:left="100"/>
            </w:pPr>
            <w:r w:rsidRPr="00D3334A">
              <w:rPr>
                <w:rFonts w:eastAsia="Times New Roman"/>
              </w:rPr>
              <w:t xml:space="preserve">Приказ № 16-Л от 29.02.2012 г. о назначении заведующей </w:t>
            </w:r>
            <w:r w:rsidR="000A19FC" w:rsidRPr="00D3334A">
              <w:rPr>
                <w:rFonts w:eastAsia="Times New Roman"/>
              </w:rPr>
              <w:t>МКДОУ</w:t>
            </w:r>
            <w:r w:rsidR="000A19FC" w:rsidRPr="00D3334A">
              <w:t xml:space="preserve"> </w:t>
            </w:r>
            <w:r w:rsidR="000A19FC" w:rsidRPr="00D3334A">
              <w:rPr>
                <w:rFonts w:eastAsia="Times New Roman"/>
              </w:rPr>
              <w:t>общеразвивающего вида д\с «Ёлочка».</w:t>
            </w:r>
          </w:p>
          <w:p w:rsidR="000A19FC" w:rsidRPr="00D3334A" w:rsidRDefault="006D7DFA" w:rsidP="006D75FA">
            <w:pPr>
              <w:ind w:left="100"/>
            </w:pPr>
            <w:r w:rsidRPr="00D3334A">
              <w:rPr>
                <w:rFonts w:eastAsia="Times New Roman"/>
                <w:b/>
              </w:rPr>
              <w:t>Лицензия</w:t>
            </w:r>
            <w:r w:rsidRPr="00D3334A">
              <w:rPr>
                <w:rFonts w:eastAsia="Times New Roman"/>
              </w:rPr>
              <w:t xml:space="preserve"> на право проведения </w:t>
            </w:r>
            <w:r w:rsidR="000A19FC" w:rsidRPr="00D3334A">
              <w:rPr>
                <w:rFonts w:eastAsia="Times New Roman"/>
              </w:rPr>
              <w:t>образовательной деятельности:</w:t>
            </w:r>
            <w:r w:rsidR="000A19FC" w:rsidRPr="00D3334A">
              <w:t xml:space="preserve"> </w:t>
            </w:r>
            <w:r w:rsidRPr="00D3334A">
              <w:rPr>
                <w:rFonts w:eastAsia="Times New Roman"/>
              </w:rPr>
              <w:t xml:space="preserve">регистрационный </w:t>
            </w:r>
            <w:r w:rsidR="000A19FC" w:rsidRPr="00D3334A">
              <w:rPr>
                <w:rFonts w:eastAsia="Times New Roman"/>
              </w:rPr>
              <w:t xml:space="preserve">№ 6989 от 17 июня 20014 года; Срок действия </w:t>
            </w:r>
            <w:proofErr w:type="gramStart"/>
            <w:r w:rsidR="000A19FC" w:rsidRPr="00D3334A">
              <w:rPr>
                <w:rFonts w:eastAsia="Times New Roman"/>
              </w:rPr>
              <w:t>–б</w:t>
            </w:r>
            <w:proofErr w:type="gramEnd"/>
            <w:r w:rsidR="000A19FC" w:rsidRPr="00D3334A">
              <w:rPr>
                <w:rFonts w:eastAsia="Times New Roman"/>
              </w:rPr>
              <w:t>ессрочно.</w:t>
            </w:r>
          </w:p>
          <w:p w:rsidR="000A19FC" w:rsidRPr="00D3334A" w:rsidRDefault="006D7DFA" w:rsidP="006D75FA">
            <w:pPr>
              <w:ind w:left="100"/>
            </w:pPr>
            <w:r w:rsidRPr="00D3334A">
              <w:rPr>
                <w:rFonts w:eastAsia="Times New Roman"/>
              </w:rPr>
              <w:t xml:space="preserve">Приложение к лицензии на право проведения </w:t>
            </w:r>
            <w:r w:rsidR="000A19FC" w:rsidRPr="00D3334A">
              <w:rPr>
                <w:rFonts w:eastAsia="Times New Roman"/>
              </w:rPr>
              <w:t>образовательной</w:t>
            </w:r>
            <w:r w:rsidR="000A19FC" w:rsidRPr="00D3334A">
              <w:t xml:space="preserve"> </w:t>
            </w:r>
            <w:r w:rsidR="000A19FC" w:rsidRPr="00D3334A">
              <w:rPr>
                <w:rFonts w:eastAsia="Times New Roman"/>
              </w:rPr>
              <w:t>деятельности от17 июня 2014 года, серия 38П01 № 0002106;</w:t>
            </w:r>
          </w:p>
          <w:p w:rsidR="000A19FC" w:rsidRPr="00D3334A" w:rsidRDefault="000A19FC" w:rsidP="006D75FA">
            <w:pPr>
              <w:ind w:left="100"/>
            </w:pPr>
            <w:r w:rsidRPr="00D3334A">
              <w:rPr>
                <w:rFonts w:eastAsia="Times New Roman"/>
              </w:rPr>
              <w:t>свидетельство о государственной регистрации права оперативного</w:t>
            </w:r>
            <w:r w:rsidRPr="00D3334A">
              <w:t xml:space="preserve"> </w:t>
            </w:r>
            <w:r w:rsidRPr="00D3334A">
              <w:rPr>
                <w:rFonts w:eastAsia="Times New Roman"/>
              </w:rPr>
              <w:t>управления муниципальным имуществом 25</w:t>
            </w:r>
            <w:r w:rsidRPr="00D3334A">
              <w:t xml:space="preserve"> </w:t>
            </w:r>
            <w:r w:rsidRPr="00D3334A">
              <w:rPr>
                <w:rFonts w:eastAsia="Times New Roman"/>
              </w:rPr>
              <w:t>апреля 2014 года № 38-38-03/022/2014-354 и № 38-38-03/022/2014-355;</w:t>
            </w:r>
          </w:p>
          <w:p w:rsidR="000A19FC" w:rsidRPr="00D3334A" w:rsidRDefault="000A19FC" w:rsidP="006D75FA">
            <w:pPr>
              <w:ind w:left="100"/>
            </w:pPr>
            <w:r w:rsidRPr="00D3334A">
              <w:rPr>
                <w:rFonts w:eastAsia="Times New Roman"/>
              </w:rPr>
              <w:t>свидетельство о государственной регистрации права</w:t>
            </w:r>
            <w:r w:rsidRPr="00D3334A">
              <w:t xml:space="preserve"> </w:t>
            </w:r>
            <w:r w:rsidRPr="00D3334A">
              <w:rPr>
                <w:rFonts w:eastAsia="Times New Roman"/>
              </w:rPr>
              <w:t>безвозмездного пользования на земельный участок № 38-38-03/025/2014-740 от 20 мая 2014 года;</w:t>
            </w:r>
          </w:p>
          <w:p w:rsidR="000A19FC" w:rsidRPr="00D3334A" w:rsidRDefault="000A19FC" w:rsidP="006D75FA">
            <w:pPr>
              <w:ind w:left="100"/>
            </w:pPr>
            <w:r w:rsidRPr="00D3334A">
              <w:rPr>
                <w:rFonts w:eastAsia="Times New Roman"/>
              </w:rPr>
              <w:t>наличие санитарно-эпидемиологического заключения на</w:t>
            </w:r>
            <w:r w:rsidRPr="00D3334A">
              <w:t xml:space="preserve"> </w:t>
            </w:r>
            <w:r w:rsidRPr="00D3334A">
              <w:rPr>
                <w:rFonts w:eastAsia="Times New Roman"/>
              </w:rPr>
              <w:t>образовательную деятельность № 38.БЦ.03.М.000023.04.14. от</w:t>
            </w:r>
            <w:r w:rsidRPr="00D3334A">
              <w:t xml:space="preserve"> </w:t>
            </w:r>
            <w:r w:rsidRPr="00D3334A">
              <w:rPr>
                <w:rFonts w:eastAsia="Times New Roman"/>
              </w:rPr>
              <w:t>25 апреля 2014 года;</w:t>
            </w:r>
          </w:p>
          <w:p w:rsidR="000A19FC" w:rsidRPr="00D3334A" w:rsidRDefault="000A19FC" w:rsidP="006D75FA">
            <w:pPr>
              <w:spacing w:line="226" w:lineRule="exact"/>
              <w:ind w:left="100"/>
            </w:pPr>
            <w:r w:rsidRPr="00D3334A">
              <w:rPr>
                <w:rFonts w:eastAsia="Times New Roman"/>
              </w:rPr>
              <w:t>свидетельство о внесении записи в Единый государственный</w:t>
            </w:r>
            <w:r w:rsidRPr="00D3334A">
              <w:t xml:space="preserve"> </w:t>
            </w:r>
            <w:r w:rsidRPr="00D3334A">
              <w:rPr>
                <w:rFonts w:eastAsia="Times New Roman"/>
              </w:rPr>
              <w:t>реестр юридических лиц серия 38 №003069715 от 21. 12. 2011</w:t>
            </w:r>
            <w:r w:rsidRPr="00D3334A">
              <w:t xml:space="preserve"> </w:t>
            </w:r>
            <w:r w:rsidRPr="00D3334A">
              <w:rPr>
                <w:rFonts w:eastAsia="Times New Roman"/>
              </w:rPr>
              <w:t>года.</w:t>
            </w:r>
          </w:p>
          <w:p w:rsidR="000A19FC" w:rsidRPr="00D3334A" w:rsidRDefault="000A19FC" w:rsidP="006D75FA">
            <w:pPr>
              <w:ind w:left="100"/>
              <w:rPr>
                <w:rFonts w:eastAsia="Times New Roman"/>
              </w:rPr>
            </w:pPr>
            <w:r w:rsidRPr="00D3334A">
              <w:rPr>
                <w:rFonts w:eastAsia="Times New Roman"/>
                <w:b/>
              </w:rPr>
              <w:t>устав</w:t>
            </w:r>
            <w:r w:rsidRPr="00D3334A">
              <w:rPr>
                <w:rFonts w:eastAsia="Times New Roman"/>
              </w:rPr>
              <w:t xml:space="preserve"> № 330 от 15.12. 2015 года.</w:t>
            </w:r>
          </w:p>
          <w:p w:rsidR="006E42FE" w:rsidRPr="00D3334A" w:rsidRDefault="000A19FC" w:rsidP="006E42FE">
            <w:pPr>
              <w:widowControl w:val="0"/>
              <w:spacing w:before="100" w:beforeAutospacing="1" w:after="100" w:afterAutospacing="1"/>
              <w:ind w:left="141"/>
              <w:contextualSpacing/>
              <w:rPr>
                <w:rFonts w:eastAsia="Calibri"/>
                <w:lang w:eastAsia="en-US"/>
              </w:rPr>
            </w:pPr>
            <w:proofErr w:type="gramStart"/>
            <w:r w:rsidRPr="00D3334A">
              <w:rPr>
                <w:rFonts w:eastAsia="Calibri"/>
                <w:lang w:eastAsia="en-US"/>
              </w:rPr>
              <w:t>ДОУ получил статус муниципальной инновационной площадки "Экспериментирование как инновационный вид деятельности на экол</w:t>
            </w:r>
            <w:r w:rsidR="006E42FE" w:rsidRPr="00D3334A">
              <w:rPr>
                <w:rFonts w:eastAsia="Calibri"/>
                <w:lang w:eastAsia="en-US"/>
              </w:rPr>
              <w:t>огической тропе в ДОУ" (приказ</w:t>
            </w:r>
            <w:proofErr w:type="gramEnd"/>
          </w:p>
          <w:p w:rsidR="006E42FE" w:rsidRPr="00D3334A" w:rsidRDefault="000A19FC"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управления образования АМО "Братский район"</w:t>
            </w:r>
            <w:r w:rsidRPr="00D3334A">
              <w:rPr>
                <w:rFonts w:eastAsia="Calibri"/>
                <w:b/>
                <w:bCs/>
                <w:lang w:eastAsia="en-US"/>
              </w:rPr>
              <w:t xml:space="preserve"> </w:t>
            </w:r>
            <w:r w:rsidRPr="00D3334A">
              <w:rPr>
                <w:rFonts w:eastAsia="Calibri"/>
                <w:lang w:eastAsia="en-US"/>
              </w:rPr>
              <w:t>10.11.2014 г. № 2</w:t>
            </w:r>
            <w:r w:rsidR="006E42FE" w:rsidRPr="00D3334A">
              <w:rPr>
                <w:rFonts w:eastAsia="Calibri"/>
                <w:lang w:eastAsia="en-US"/>
              </w:rPr>
              <w:t xml:space="preserve">63-а); </w:t>
            </w:r>
          </w:p>
          <w:p w:rsidR="000A19FC" w:rsidRPr="00D3334A" w:rsidRDefault="006E42FE"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инновационной площадкой</w:t>
            </w:r>
            <w:proofErr w:type="gramStart"/>
            <w:r w:rsidR="000A19FC" w:rsidRPr="00D3334A">
              <w:rPr>
                <w:rFonts w:eastAsia="Calibri"/>
                <w:lang w:eastAsia="en-US"/>
              </w:rPr>
              <w:t>"С</w:t>
            </w:r>
            <w:proofErr w:type="gramEnd"/>
            <w:r w:rsidR="000A19FC" w:rsidRPr="00D3334A">
              <w:rPr>
                <w:rFonts w:eastAsia="Calibri"/>
                <w:lang w:eastAsia="en-US"/>
              </w:rPr>
              <w:t>озд</w:t>
            </w:r>
            <w:r w:rsidRPr="00D3334A">
              <w:rPr>
                <w:rFonts w:eastAsia="Calibri"/>
                <w:lang w:eastAsia="en-US"/>
              </w:rPr>
              <w:t>ание безопасной информационно-</w:t>
            </w:r>
            <w:r w:rsidR="000A19FC" w:rsidRPr="00D3334A">
              <w:rPr>
                <w:rFonts w:eastAsia="Calibri"/>
                <w:lang w:eastAsia="en-US"/>
              </w:rPr>
              <w:t>образовательной среды для обеспечения, сохранения и укрепления здоровья детей дошкольного</w:t>
            </w:r>
            <w:r w:rsidRPr="00D3334A">
              <w:rPr>
                <w:rFonts w:eastAsia="Calibri"/>
                <w:lang w:eastAsia="en-US"/>
              </w:rPr>
              <w:t xml:space="preserve"> и школьного возраста" (приказ </w:t>
            </w:r>
            <w:r w:rsidR="000A19FC" w:rsidRPr="00D3334A">
              <w:rPr>
                <w:rFonts w:eastAsia="Calibri"/>
                <w:lang w:eastAsia="en-US"/>
              </w:rPr>
              <w:t xml:space="preserve">управления образования АМО </w:t>
            </w:r>
            <w:r w:rsidRPr="00D3334A">
              <w:rPr>
                <w:rFonts w:eastAsia="Calibri"/>
                <w:lang w:eastAsia="en-US"/>
              </w:rPr>
              <w:t>«Братский район» 06.11.2015г. №</w:t>
            </w:r>
            <w:r w:rsidR="000A19FC" w:rsidRPr="00D3334A">
              <w:rPr>
                <w:rFonts w:eastAsia="Calibri"/>
                <w:lang w:eastAsia="en-US"/>
              </w:rPr>
              <w:t xml:space="preserve">213-а); </w:t>
            </w:r>
          </w:p>
          <w:p w:rsidR="000A19FC" w:rsidRPr="00D3334A" w:rsidRDefault="000A19FC"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В 2016 году Муниципальное казенное дошкольное образовательн</w:t>
            </w:r>
            <w:r w:rsidR="006E42FE" w:rsidRPr="00D3334A">
              <w:rPr>
                <w:rFonts w:eastAsia="Calibri"/>
                <w:lang w:eastAsia="en-US"/>
              </w:rPr>
              <w:t>ое учреждение детский сад</w:t>
            </w:r>
            <w:r w:rsidRPr="00D3334A">
              <w:rPr>
                <w:rFonts w:eastAsia="Calibri"/>
                <w:lang w:eastAsia="en-US"/>
              </w:rPr>
              <w:t>"</w:t>
            </w:r>
            <w:r w:rsidR="006E42FE" w:rsidRPr="00D3334A">
              <w:rPr>
                <w:rFonts w:eastAsia="Calibri"/>
                <w:lang w:eastAsia="en-US"/>
              </w:rPr>
              <w:t xml:space="preserve"> </w:t>
            </w:r>
            <w:r w:rsidRPr="00D3334A">
              <w:rPr>
                <w:rFonts w:eastAsia="Calibri"/>
                <w:lang w:eastAsia="en-US"/>
              </w:rPr>
              <w:t>Ёлочка</w:t>
            </w:r>
            <w:r w:rsidR="006E42FE" w:rsidRPr="00D3334A">
              <w:rPr>
                <w:rFonts w:eastAsia="Calibri"/>
                <w:lang w:eastAsia="en-US"/>
              </w:rPr>
              <w:t>" внесено в Национальный Реестр</w:t>
            </w:r>
            <w:r w:rsidRPr="00D3334A">
              <w:rPr>
                <w:rFonts w:eastAsia="Calibri"/>
                <w:lang w:eastAsia="en-US"/>
              </w:rPr>
              <w:t>"</w:t>
            </w:r>
            <w:r w:rsidR="006E42FE" w:rsidRPr="00D3334A">
              <w:rPr>
                <w:rFonts w:eastAsia="Calibri"/>
                <w:lang w:eastAsia="en-US"/>
              </w:rPr>
              <w:t xml:space="preserve"> </w:t>
            </w:r>
            <w:r w:rsidRPr="00D3334A">
              <w:rPr>
                <w:rFonts w:eastAsia="Calibri"/>
                <w:lang w:eastAsia="en-US"/>
              </w:rPr>
              <w:t>Ведущие образовательные учреждения России".</w:t>
            </w:r>
          </w:p>
          <w:p w:rsidR="000A19FC" w:rsidRPr="00D3334A" w:rsidRDefault="000A19FC" w:rsidP="006E42FE">
            <w:pPr>
              <w:widowControl w:val="0"/>
              <w:spacing w:before="100" w:beforeAutospacing="1" w:after="100" w:afterAutospacing="1"/>
              <w:ind w:left="141"/>
              <w:contextualSpacing/>
              <w:rPr>
                <w:rFonts w:eastAsia="Calibri"/>
                <w:lang w:eastAsia="en-US"/>
              </w:rPr>
            </w:pPr>
            <w:r w:rsidRPr="00D3334A">
              <w:rPr>
                <w:rFonts w:eastAsia="Calibri"/>
                <w:lang w:eastAsia="en-US"/>
              </w:rPr>
              <w:t>2017 год дошкольное учреждение становится педагогической</w:t>
            </w:r>
            <w:r w:rsidR="006E42FE" w:rsidRPr="00D3334A">
              <w:rPr>
                <w:rFonts w:eastAsia="Calibri"/>
                <w:lang w:eastAsia="en-US"/>
              </w:rPr>
              <w:t xml:space="preserve"> площадкой регионального уровня</w:t>
            </w:r>
            <w:r w:rsidRPr="00D3334A">
              <w:rPr>
                <w:rFonts w:eastAsia="Calibri"/>
                <w:lang w:eastAsia="en-US"/>
              </w:rPr>
              <w:t>" Организация и развитие системы непрерывного экологического, эколого-</w:t>
            </w:r>
            <w:proofErr w:type="spellStart"/>
            <w:r w:rsidRPr="00D3334A">
              <w:rPr>
                <w:rFonts w:eastAsia="Calibri"/>
                <w:lang w:eastAsia="en-US"/>
              </w:rPr>
              <w:t>валеологического</w:t>
            </w:r>
            <w:proofErr w:type="spellEnd"/>
            <w:r w:rsidRPr="00D3334A">
              <w:rPr>
                <w:rFonts w:eastAsia="Calibri"/>
                <w:lang w:eastAsia="en-US"/>
              </w:rPr>
              <w:t xml:space="preserve"> образования, </w:t>
            </w:r>
            <w:proofErr w:type="spellStart"/>
            <w:r w:rsidRPr="00D3334A">
              <w:rPr>
                <w:rFonts w:eastAsia="Calibri"/>
                <w:lang w:eastAsia="en-US"/>
              </w:rPr>
              <w:t>экопросвещения</w:t>
            </w:r>
            <w:proofErr w:type="spellEnd"/>
            <w:r w:rsidRPr="00D3334A">
              <w:rPr>
                <w:rFonts w:eastAsia="Calibri"/>
                <w:lang w:eastAsia="en-US"/>
              </w:rPr>
              <w:t xml:space="preserve"> и формирования экологической культуры населения Иркутской области" (приказ ГАУ ДПО ИРО № 22 от 15.02.2017 г.)</w:t>
            </w:r>
          </w:p>
          <w:p w:rsidR="000A19FC" w:rsidRPr="00D3334A" w:rsidRDefault="000A19FC" w:rsidP="006E42FE">
            <w:pPr>
              <w:widowControl w:val="0"/>
              <w:spacing w:before="100" w:beforeAutospacing="1" w:after="100" w:afterAutospacing="1"/>
              <w:ind w:left="141"/>
              <w:contextualSpacing/>
              <w:rPr>
                <w:rFonts w:eastAsia="Calibri"/>
                <w:lang w:eastAsia="en-US"/>
              </w:rPr>
            </w:pPr>
            <w:r w:rsidRPr="00D3334A">
              <w:rPr>
                <w:rFonts w:eastAsia="Calibri"/>
                <w:lang w:eastAsia="en-US"/>
              </w:rPr>
              <w:lastRenderedPageBreak/>
              <w:t xml:space="preserve">2020 г - </w:t>
            </w:r>
            <w:r w:rsidRPr="00D3334A">
              <w:rPr>
                <w:bCs/>
                <w:color w:val="000000"/>
                <w:shd w:val="clear" w:color="auto" w:fill="FFFFFF"/>
              </w:rPr>
              <w:t xml:space="preserve">Работа ДОУ в период </w:t>
            </w:r>
            <w:proofErr w:type="spellStart"/>
            <w:r w:rsidRPr="00D3334A">
              <w:rPr>
                <w:bCs/>
                <w:color w:val="000000"/>
                <w:shd w:val="clear" w:color="auto" w:fill="FFFFFF"/>
              </w:rPr>
              <w:t>коронавирусной</w:t>
            </w:r>
            <w:proofErr w:type="spellEnd"/>
            <w:r w:rsidRPr="00D3334A">
              <w:rPr>
                <w:bCs/>
                <w:color w:val="000000"/>
                <w:shd w:val="clear" w:color="auto" w:fill="FFFFFF"/>
              </w:rPr>
              <w:t xml:space="preserve"> инфекции. Деятельность ДОУ </w:t>
            </w:r>
            <w:proofErr w:type="gramStart"/>
            <w:r w:rsidRPr="00D3334A">
              <w:rPr>
                <w:bCs/>
                <w:color w:val="000000"/>
                <w:shd w:val="clear" w:color="auto" w:fill="FFFFFF"/>
              </w:rPr>
              <w:t xml:space="preserve">велась с учетом  </w:t>
            </w:r>
            <w:r w:rsidRPr="00D3334A">
              <w:rPr>
                <w:color w:val="000000"/>
                <w:shd w:val="clear" w:color="auto" w:fill="FFFFFF"/>
              </w:rPr>
              <w:t>направил</w:t>
            </w:r>
            <w:proofErr w:type="gramEnd"/>
            <w:r w:rsidRPr="00D3334A">
              <w:rPr>
                <w:color w:val="000000"/>
                <w:shd w:val="clear" w:color="auto" w:fill="FFFFFF"/>
              </w:rPr>
              <w:t xml:space="preserve"> и рекомендаций </w:t>
            </w:r>
            <w:proofErr w:type="spellStart"/>
            <w:r w:rsidRPr="00D3334A">
              <w:rPr>
                <w:color w:val="000000"/>
                <w:shd w:val="clear" w:color="auto" w:fill="FFFFFF"/>
              </w:rPr>
              <w:t>Роспотребнадзора</w:t>
            </w:r>
            <w:proofErr w:type="spellEnd"/>
            <w:r w:rsidRPr="00D3334A">
              <w:rPr>
                <w:color w:val="000000"/>
                <w:shd w:val="clear" w:color="auto" w:fill="FFFFFF"/>
              </w:rPr>
              <w:t>.</w:t>
            </w:r>
            <w:r w:rsidRPr="00D3334A">
              <w:rPr>
                <w:color w:val="000000"/>
              </w:rPr>
              <w:t xml:space="preserve"> </w:t>
            </w:r>
            <w:proofErr w:type="spellStart"/>
            <w:r w:rsidRPr="00D3334A">
              <w:rPr>
                <w:color w:val="000000"/>
              </w:rPr>
              <w:t>Роспотребнадзор</w:t>
            </w:r>
            <w:proofErr w:type="spellEnd"/>
            <w:r w:rsidRPr="00D3334A">
              <w:rPr>
                <w:color w:val="000000"/>
              </w:rPr>
              <w:t xml:space="preserve"> выпустил рекомендации по профилактике </w:t>
            </w:r>
            <w:proofErr w:type="spellStart"/>
            <w:r w:rsidRPr="00D3334A">
              <w:rPr>
                <w:color w:val="000000"/>
              </w:rPr>
              <w:t>коронавирусной</w:t>
            </w:r>
            <w:proofErr w:type="spellEnd"/>
            <w:r w:rsidRPr="00D3334A">
              <w:rPr>
                <w:color w:val="000000"/>
              </w:rPr>
              <w:t xml:space="preserve"> инфекции (</w:t>
            </w:r>
            <w:hyperlink r:id="rId10" w:history="1">
              <w:r w:rsidRPr="00D3334A">
                <w:rPr>
                  <w:color w:val="0000FF"/>
                  <w:u w:val="single"/>
                </w:rPr>
                <w:t xml:space="preserve">письмо </w:t>
              </w:r>
              <w:proofErr w:type="spellStart"/>
              <w:r w:rsidRPr="00D3334A">
                <w:rPr>
                  <w:color w:val="0000FF"/>
                  <w:u w:val="single"/>
                </w:rPr>
                <w:t>Роспотребнадзора</w:t>
              </w:r>
              <w:proofErr w:type="spellEnd"/>
              <w:r w:rsidRPr="00D3334A">
                <w:rPr>
                  <w:color w:val="0000FF"/>
                  <w:u w:val="single"/>
                </w:rPr>
                <w:t xml:space="preserve"> от 08.05.2020 № 02/8900-2020-24</w:t>
              </w:r>
            </w:hyperlink>
            <w:r w:rsidRPr="00D3334A">
              <w:rPr>
                <w:color w:val="000000"/>
              </w:rPr>
              <w:t>). В конце июня эти рекомендации ведомство доработало, уточнило, как проводить термометрию, мыть посуду, организовывать занятия в бассейне, и собрало в документ</w:t>
            </w:r>
            <w:hyperlink r:id="rId11" w:history="1">
              <w:r w:rsidRPr="00D3334A">
                <w:rPr>
                  <w:color w:val="0000FF"/>
                  <w:u w:val="single"/>
                </w:rPr>
                <w:t> СП 3.1/2.4 3598-20</w:t>
              </w:r>
            </w:hyperlink>
            <w:r w:rsidRPr="00D3334A">
              <w:rPr>
                <w:color w:val="000000"/>
              </w:rPr>
              <w:t>.</w:t>
            </w:r>
          </w:p>
        </w:tc>
      </w:tr>
      <w:tr w:rsidR="00432AFC" w:rsidRPr="00D3334A" w:rsidTr="006F0473">
        <w:trPr>
          <w:trHeight w:val="17"/>
        </w:trPr>
        <w:tc>
          <w:tcPr>
            <w:tcW w:w="425" w:type="dxa"/>
            <w:tcBorders>
              <w:top w:val="single" w:sz="4" w:space="0" w:color="auto"/>
              <w:left w:val="single" w:sz="4" w:space="0" w:color="auto"/>
              <w:right w:val="single" w:sz="4" w:space="0" w:color="auto"/>
            </w:tcBorders>
          </w:tcPr>
          <w:p w:rsidR="00432AFC" w:rsidRPr="00D3334A" w:rsidRDefault="00432AFC" w:rsidP="00432AFC">
            <w:pPr>
              <w:spacing w:line="216" w:lineRule="exact"/>
              <w:ind w:right="59"/>
            </w:pPr>
            <w:r w:rsidRPr="00D3334A">
              <w:rPr>
                <w:rFonts w:eastAsia="Times New Roman"/>
              </w:rPr>
              <w:lastRenderedPageBreak/>
              <w:t>9</w:t>
            </w:r>
          </w:p>
        </w:tc>
        <w:tc>
          <w:tcPr>
            <w:tcW w:w="1845" w:type="dxa"/>
            <w:tcBorders>
              <w:top w:val="single" w:sz="4" w:space="0" w:color="auto"/>
              <w:left w:val="single" w:sz="4" w:space="0" w:color="auto"/>
              <w:right w:val="single" w:sz="4" w:space="0" w:color="auto"/>
            </w:tcBorders>
          </w:tcPr>
          <w:p w:rsidR="00432AFC" w:rsidRPr="00D3334A" w:rsidRDefault="00432AFC" w:rsidP="00CD3E80">
            <w:pPr>
              <w:spacing w:line="216" w:lineRule="exact"/>
              <w:ind w:left="80"/>
            </w:pPr>
            <w:r w:rsidRPr="00D3334A">
              <w:rPr>
                <w:rFonts w:eastAsia="Times New Roman"/>
              </w:rPr>
              <w:t>Учредитель</w:t>
            </w:r>
          </w:p>
        </w:tc>
        <w:tc>
          <w:tcPr>
            <w:tcW w:w="7806" w:type="dxa"/>
            <w:tcBorders>
              <w:top w:val="single" w:sz="4" w:space="0" w:color="auto"/>
              <w:left w:val="single" w:sz="4" w:space="0" w:color="auto"/>
              <w:right w:val="single" w:sz="4" w:space="0" w:color="auto"/>
            </w:tcBorders>
          </w:tcPr>
          <w:p w:rsidR="00432AFC" w:rsidRPr="00D3334A" w:rsidRDefault="00432AFC" w:rsidP="00CD3E80">
            <w:pPr>
              <w:spacing w:line="216" w:lineRule="exact"/>
            </w:pPr>
            <w:r w:rsidRPr="00D3334A">
              <w:rPr>
                <w:rFonts w:eastAsia="Times New Roman"/>
              </w:rPr>
              <w:t>Администрация МО Братского района</w:t>
            </w:r>
            <w:r w:rsidRPr="00D3334A">
              <w:t xml:space="preserve"> </w:t>
            </w:r>
            <w:r w:rsidRPr="00D3334A">
              <w:rPr>
                <w:rFonts w:eastAsia="Times New Roman"/>
              </w:rPr>
              <w:t>мэр Братского района Дубровин А. С.</w:t>
            </w:r>
          </w:p>
        </w:tc>
      </w:tr>
      <w:tr w:rsidR="00F05F45" w:rsidRPr="00D3334A" w:rsidTr="006F0473">
        <w:trPr>
          <w:trHeight w:val="20"/>
        </w:trPr>
        <w:tc>
          <w:tcPr>
            <w:tcW w:w="425" w:type="dxa"/>
            <w:vMerge w:val="restart"/>
            <w:tcBorders>
              <w:top w:val="single" w:sz="4" w:space="0" w:color="auto"/>
              <w:left w:val="single" w:sz="4" w:space="0" w:color="auto"/>
              <w:right w:val="single" w:sz="4" w:space="0" w:color="auto"/>
            </w:tcBorders>
            <w:vAlign w:val="bottom"/>
          </w:tcPr>
          <w:p w:rsidR="00F05F45" w:rsidRPr="00D3334A" w:rsidRDefault="00F05F45" w:rsidP="008C463A">
            <w:pPr>
              <w:spacing w:line="216" w:lineRule="exact"/>
              <w:ind w:right="59"/>
            </w:pPr>
            <w:r w:rsidRPr="00D3334A">
              <w:rPr>
                <w:rFonts w:eastAsia="Times New Roman"/>
              </w:rPr>
              <w:t>10</w:t>
            </w:r>
          </w:p>
        </w:tc>
        <w:tc>
          <w:tcPr>
            <w:tcW w:w="1845" w:type="dxa"/>
            <w:tcBorders>
              <w:top w:val="single" w:sz="4" w:space="0" w:color="auto"/>
              <w:left w:val="single" w:sz="4" w:space="0" w:color="auto"/>
              <w:right w:val="single" w:sz="4" w:space="0" w:color="auto"/>
            </w:tcBorders>
            <w:vAlign w:val="bottom"/>
          </w:tcPr>
          <w:p w:rsidR="00F05F45" w:rsidRPr="00D3334A" w:rsidRDefault="00F05F45">
            <w:pPr>
              <w:spacing w:line="216" w:lineRule="exact"/>
              <w:ind w:left="80"/>
            </w:pPr>
            <w:r w:rsidRPr="00D3334A">
              <w:rPr>
                <w:rFonts w:eastAsia="Times New Roman"/>
              </w:rPr>
              <w:t>Информационный</w:t>
            </w:r>
          </w:p>
        </w:tc>
        <w:tc>
          <w:tcPr>
            <w:tcW w:w="7806" w:type="dxa"/>
            <w:vMerge w:val="restart"/>
            <w:tcBorders>
              <w:top w:val="single" w:sz="4" w:space="0" w:color="auto"/>
              <w:left w:val="single" w:sz="4" w:space="0" w:color="auto"/>
              <w:right w:val="single" w:sz="4" w:space="0" w:color="auto"/>
            </w:tcBorders>
            <w:vAlign w:val="bottom"/>
          </w:tcPr>
          <w:p w:rsidR="00F05F45" w:rsidRPr="00D3334A" w:rsidRDefault="004211F5" w:rsidP="00F05F45">
            <w:pPr>
              <w:spacing w:line="216" w:lineRule="exact"/>
              <w:ind w:left="100"/>
              <w:rPr>
                <w:rFonts w:eastAsia="Times New Roman"/>
                <w:b/>
              </w:rPr>
            </w:pPr>
            <w:hyperlink r:id="rId12" w:history="1">
              <w:r w:rsidR="00F05F45" w:rsidRPr="00D3334A">
                <w:rPr>
                  <w:rStyle w:val="a3"/>
                  <w:rFonts w:eastAsia="Times New Roman"/>
                  <w:b/>
                </w:rPr>
                <w:t>http://ёлочка.братск-обр.рф</w:t>
              </w:r>
            </w:hyperlink>
          </w:p>
          <w:p w:rsidR="00F05F45" w:rsidRPr="00D3334A" w:rsidRDefault="00F05F45" w:rsidP="00F05F45">
            <w:pPr>
              <w:rPr>
                <w:rFonts w:eastAsia="Times New Roman"/>
                <w:b/>
              </w:rPr>
            </w:pPr>
          </w:p>
        </w:tc>
      </w:tr>
      <w:tr w:rsidR="00F05F45" w:rsidRPr="00D3334A" w:rsidTr="006F0473">
        <w:trPr>
          <w:trHeight w:val="21"/>
        </w:trPr>
        <w:tc>
          <w:tcPr>
            <w:tcW w:w="425" w:type="dxa"/>
            <w:vMerge/>
            <w:tcBorders>
              <w:left w:val="single" w:sz="4" w:space="0" w:color="auto"/>
              <w:right w:val="single" w:sz="4" w:space="0" w:color="auto"/>
            </w:tcBorders>
            <w:vAlign w:val="bottom"/>
          </w:tcPr>
          <w:p w:rsidR="00F05F45" w:rsidRPr="00D3334A" w:rsidRDefault="00F05F45" w:rsidP="008C463A">
            <w:pPr>
              <w:spacing w:line="229" w:lineRule="exact"/>
              <w:ind w:right="59"/>
            </w:pPr>
          </w:p>
        </w:tc>
        <w:tc>
          <w:tcPr>
            <w:tcW w:w="1845" w:type="dxa"/>
            <w:tcBorders>
              <w:left w:val="single" w:sz="4" w:space="0" w:color="auto"/>
              <w:bottom w:val="single" w:sz="4" w:space="0" w:color="auto"/>
              <w:right w:val="single" w:sz="4" w:space="0" w:color="auto"/>
            </w:tcBorders>
            <w:vAlign w:val="bottom"/>
          </w:tcPr>
          <w:p w:rsidR="00F05F45" w:rsidRPr="00D3334A" w:rsidRDefault="00F05F45">
            <w:pPr>
              <w:spacing w:line="229" w:lineRule="exact"/>
              <w:ind w:left="80"/>
            </w:pPr>
            <w:r w:rsidRPr="00D3334A">
              <w:rPr>
                <w:rFonts w:eastAsia="Times New Roman"/>
              </w:rPr>
              <w:t>сайт.</w:t>
            </w:r>
          </w:p>
        </w:tc>
        <w:tc>
          <w:tcPr>
            <w:tcW w:w="7806" w:type="dxa"/>
            <w:vMerge/>
            <w:tcBorders>
              <w:left w:val="single" w:sz="4" w:space="0" w:color="auto"/>
              <w:bottom w:val="single" w:sz="4" w:space="0" w:color="auto"/>
              <w:right w:val="single" w:sz="4" w:space="0" w:color="auto"/>
            </w:tcBorders>
            <w:vAlign w:val="bottom"/>
          </w:tcPr>
          <w:p w:rsidR="00F05F45" w:rsidRPr="00D3334A" w:rsidRDefault="00F05F45" w:rsidP="00F05F45">
            <w:pPr>
              <w:rPr>
                <w:b/>
              </w:rPr>
            </w:pPr>
          </w:p>
        </w:tc>
      </w:tr>
      <w:tr w:rsidR="00F05F45" w:rsidRPr="00D3334A" w:rsidTr="006F0473">
        <w:trPr>
          <w:trHeight w:val="43"/>
        </w:trPr>
        <w:tc>
          <w:tcPr>
            <w:tcW w:w="425" w:type="dxa"/>
            <w:vMerge/>
            <w:tcBorders>
              <w:left w:val="single" w:sz="4" w:space="0" w:color="auto"/>
              <w:bottom w:val="single" w:sz="4" w:space="0" w:color="auto"/>
              <w:right w:val="single" w:sz="4" w:space="0" w:color="auto"/>
            </w:tcBorders>
            <w:vAlign w:val="bottom"/>
          </w:tcPr>
          <w:p w:rsidR="00F05F45" w:rsidRPr="00D3334A" w:rsidRDefault="00F05F45"/>
        </w:tc>
        <w:tc>
          <w:tcPr>
            <w:tcW w:w="1845" w:type="dxa"/>
            <w:tcBorders>
              <w:top w:val="single" w:sz="4" w:space="0" w:color="auto"/>
              <w:left w:val="single" w:sz="4" w:space="0" w:color="auto"/>
              <w:bottom w:val="single" w:sz="4" w:space="0" w:color="auto"/>
              <w:right w:val="single" w:sz="4" w:space="0" w:color="auto"/>
            </w:tcBorders>
          </w:tcPr>
          <w:p w:rsidR="00F05F45" w:rsidRPr="00D3334A" w:rsidRDefault="00F05F45" w:rsidP="00CD3E80">
            <w:pPr>
              <w:ind w:left="80"/>
            </w:pPr>
            <w:r w:rsidRPr="00D3334A">
              <w:rPr>
                <w:rFonts w:eastAsia="Times New Roman"/>
              </w:rPr>
              <w:t xml:space="preserve">Адрес </w:t>
            </w:r>
            <w:proofErr w:type="gramStart"/>
            <w:r w:rsidRPr="00D3334A">
              <w:rPr>
                <w:rFonts w:eastAsia="Times New Roman"/>
              </w:rPr>
              <w:t>электронной</w:t>
            </w:r>
            <w:proofErr w:type="gramEnd"/>
          </w:p>
          <w:p w:rsidR="00F05F45" w:rsidRPr="00D3334A" w:rsidRDefault="00F05F45" w:rsidP="00CD3E80">
            <w:pPr>
              <w:ind w:left="80"/>
            </w:pPr>
            <w:r w:rsidRPr="00D3334A">
              <w:rPr>
                <w:rFonts w:eastAsia="Times New Roman"/>
              </w:rPr>
              <w:t>почты</w:t>
            </w:r>
          </w:p>
        </w:tc>
        <w:tc>
          <w:tcPr>
            <w:tcW w:w="7806" w:type="dxa"/>
            <w:tcBorders>
              <w:top w:val="single" w:sz="4" w:space="0" w:color="auto"/>
              <w:left w:val="single" w:sz="4" w:space="0" w:color="auto"/>
              <w:bottom w:val="single" w:sz="4" w:space="0" w:color="auto"/>
              <w:right w:val="single" w:sz="4" w:space="0" w:color="auto"/>
            </w:tcBorders>
          </w:tcPr>
          <w:p w:rsidR="00F05F45" w:rsidRPr="00D3334A" w:rsidRDefault="004211F5" w:rsidP="00CD3E80">
            <w:pPr>
              <w:rPr>
                <w:rFonts w:eastAsia="Times New Roman"/>
                <w:b/>
              </w:rPr>
            </w:pPr>
            <w:hyperlink r:id="rId13" w:history="1">
              <w:r w:rsidR="00F05F45" w:rsidRPr="00D3334A">
                <w:rPr>
                  <w:rStyle w:val="a3"/>
                  <w:rFonts w:eastAsia="Times New Roman"/>
                  <w:b/>
                </w:rPr>
                <w:t>Pokosnoe-elochka2011@mail.ru</w:t>
              </w:r>
            </w:hyperlink>
          </w:p>
          <w:p w:rsidR="00CD3E80" w:rsidRPr="00D3334A" w:rsidRDefault="00CD3E80" w:rsidP="00CD3E80">
            <w:pPr>
              <w:rPr>
                <w:rFonts w:eastAsia="Times New Roman"/>
              </w:rPr>
            </w:pPr>
          </w:p>
        </w:tc>
      </w:tr>
    </w:tbl>
    <w:p w:rsidR="007001F1" w:rsidRDefault="00695288" w:rsidP="008C463A">
      <w:pPr>
        <w:jc w:val="both"/>
        <w:rPr>
          <w:rFonts w:eastAsia="Times New Roman"/>
        </w:rPr>
      </w:pPr>
      <w:r w:rsidRPr="00112BBE">
        <w:rPr>
          <w:rFonts w:eastAsia="Times New Roman"/>
          <w:b/>
          <w:bCs/>
        </w:rPr>
        <w:t xml:space="preserve">Общее количество групп </w:t>
      </w:r>
      <w:r w:rsidR="007001F1">
        <w:rPr>
          <w:rFonts w:eastAsia="Times New Roman"/>
        </w:rPr>
        <w:t>на период с 01.01.20г по 30.06.20</w:t>
      </w:r>
      <w:r w:rsidR="0063765D">
        <w:rPr>
          <w:rFonts w:eastAsia="Times New Roman"/>
        </w:rPr>
        <w:t>г</w:t>
      </w:r>
      <w:r w:rsidR="007001F1">
        <w:rPr>
          <w:rFonts w:eastAsia="Times New Roman"/>
        </w:rPr>
        <w:t xml:space="preserve"> – 7;</w:t>
      </w:r>
    </w:p>
    <w:p w:rsidR="00DB0AF1" w:rsidRPr="00112BBE" w:rsidRDefault="007001F1" w:rsidP="008C463A">
      <w:pPr>
        <w:jc w:val="both"/>
      </w:pPr>
      <w:r>
        <w:rPr>
          <w:rFonts w:eastAsia="Times New Roman"/>
        </w:rPr>
        <w:t xml:space="preserve">                                               на период с 01.09. 20г </w:t>
      </w:r>
      <w:r w:rsidR="0063765D">
        <w:rPr>
          <w:rFonts w:eastAsia="Times New Roman"/>
        </w:rPr>
        <w:t>по 31.12.20 г</w:t>
      </w:r>
      <w:r>
        <w:rPr>
          <w:rFonts w:eastAsia="Times New Roman"/>
        </w:rPr>
        <w:t>– 6.</w:t>
      </w:r>
    </w:p>
    <w:p w:rsidR="00CD3011" w:rsidRDefault="00695288" w:rsidP="00CC193F">
      <w:pPr>
        <w:spacing w:line="237" w:lineRule="auto"/>
        <w:ind w:firstLine="284"/>
        <w:jc w:val="both"/>
        <w:rPr>
          <w:rFonts w:eastAsia="Times New Roman"/>
        </w:rPr>
      </w:pPr>
      <w:r w:rsidRPr="00112BBE">
        <w:rPr>
          <w:rFonts w:eastAsia="Times New Roman"/>
        </w:rPr>
        <w:t xml:space="preserve">Общая численность воспитанников в МКДОУ д/с «Ёлочка» </w:t>
      </w:r>
      <w:r w:rsidR="007001F1">
        <w:rPr>
          <w:rFonts w:eastAsia="Times New Roman"/>
        </w:rPr>
        <w:t>на период</w:t>
      </w:r>
      <w:r w:rsidR="00CD3011">
        <w:rPr>
          <w:rFonts w:eastAsia="Times New Roman"/>
        </w:rPr>
        <w:t>:</w:t>
      </w:r>
    </w:p>
    <w:p w:rsidR="00DB0AF1" w:rsidRDefault="00CD3011" w:rsidP="00CD3011">
      <w:pPr>
        <w:spacing w:line="237" w:lineRule="auto"/>
        <w:ind w:firstLine="709"/>
        <w:jc w:val="both"/>
        <w:rPr>
          <w:rFonts w:eastAsia="Times New Roman"/>
        </w:rPr>
      </w:pPr>
      <w:r>
        <w:rPr>
          <w:rFonts w:eastAsia="Times New Roman"/>
        </w:rPr>
        <w:t xml:space="preserve">                                  </w:t>
      </w:r>
      <w:r w:rsidR="007001F1">
        <w:rPr>
          <w:rFonts w:eastAsia="Times New Roman"/>
        </w:rPr>
        <w:t xml:space="preserve"> с 01.01.20г по 30.06.20 </w:t>
      </w:r>
      <w:r w:rsidR="00695288" w:rsidRPr="00112BBE">
        <w:rPr>
          <w:rFonts w:eastAsia="Times New Roman"/>
        </w:rPr>
        <w:t>-</w:t>
      </w:r>
      <w:r w:rsidR="007001F1">
        <w:rPr>
          <w:rFonts w:eastAsia="Times New Roman"/>
        </w:rPr>
        <w:t>121</w:t>
      </w:r>
      <w:r w:rsidR="00525E54" w:rsidRPr="00112BBE">
        <w:rPr>
          <w:rFonts w:eastAsia="Times New Roman"/>
        </w:rPr>
        <w:t xml:space="preserve"> </w:t>
      </w:r>
      <w:r w:rsidR="0063765D">
        <w:rPr>
          <w:rFonts w:eastAsia="Times New Roman"/>
        </w:rPr>
        <w:t>ребенок;</w:t>
      </w:r>
    </w:p>
    <w:p w:rsidR="0063765D" w:rsidRPr="00112BBE" w:rsidRDefault="00CD3011" w:rsidP="00CD3011">
      <w:pPr>
        <w:spacing w:line="237" w:lineRule="auto"/>
        <w:ind w:firstLine="709"/>
        <w:jc w:val="both"/>
      </w:pPr>
      <w:r>
        <w:rPr>
          <w:rFonts w:eastAsia="Times New Roman"/>
        </w:rPr>
        <w:t xml:space="preserve">                                  </w:t>
      </w:r>
      <w:r w:rsidR="0063765D">
        <w:rPr>
          <w:rFonts w:eastAsia="Times New Roman"/>
        </w:rPr>
        <w:t xml:space="preserve"> с 01.09. 20г по 21.12.20 г – 108 детей</w:t>
      </w:r>
    </w:p>
    <w:p w:rsidR="00DB0AF1" w:rsidRPr="00112BBE" w:rsidRDefault="00DB0AF1" w:rsidP="00CD3011">
      <w:pPr>
        <w:spacing w:line="16" w:lineRule="exact"/>
        <w:ind w:firstLine="709"/>
        <w:jc w:val="both"/>
      </w:pPr>
    </w:p>
    <w:p w:rsidR="00DB0AF1" w:rsidRPr="00112BBE" w:rsidRDefault="00695288" w:rsidP="00CC193F">
      <w:pPr>
        <w:spacing w:line="233" w:lineRule="auto"/>
        <w:ind w:right="180" w:firstLine="284"/>
        <w:jc w:val="both"/>
      </w:pPr>
      <w:r w:rsidRPr="00112BBE">
        <w:rPr>
          <w:rFonts w:eastAsia="Times New Roman"/>
        </w:rPr>
        <w:t>Режим работы: с 07 часов 30 минут до 18 часов 00 минут, длительность - 10 часов 30 минут, суббота-воскресенье выходной.</w:t>
      </w:r>
    </w:p>
    <w:p w:rsidR="00DB0AF1" w:rsidRPr="00112BBE" w:rsidRDefault="00DB0AF1" w:rsidP="00CD3011">
      <w:pPr>
        <w:spacing w:line="16" w:lineRule="exact"/>
        <w:ind w:firstLine="709"/>
        <w:jc w:val="both"/>
      </w:pPr>
    </w:p>
    <w:p w:rsidR="00DB0AF1" w:rsidRPr="00112BBE" w:rsidRDefault="00695288" w:rsidP="00CC193F">
      <w:pPr>
        <w:spacing w:line="248" w:lineRule="auto"/>
        <w:ind w:right="-65" w:firstLine="284"/>
        <w:jc w:val="both"/>
      </w:pPr>
      <w:r w:rsidRPr="00112BBE">
        <w:rPr>
          <w:rFonts w:eastAsia="Times New Roman"/>
        </w:rPr>
        <w:t>Численность детей в режиме полного пребыван</w:t>
      </w:r>
      <w:r w:rsidR="00CD3011">
        <w:rPr>
          <w:rFonts w:eastAsia="Times New Roman"/>
        </w:rPr>
        <w:t xml:space="preserve">ия, осваивающих образовательную </w:t>
      </w:r>
      <w:r w:rsidRPr="00112BBE">
        <w:rPr>
          <w:rFonts w:eastAsia="Times New Roman"/>
        </w:rPr>
        <w:t xml:space="preserve">программу дошкольного образования – (10 часов 30 минут) – </w:t>
      </w:r>
      <w:r w:rsidR="0063765D">
        <w:rPr>
          <w:rFonts w:eastAsia="Times New Roman"/>
        </w:rPr>
        <w:t>121/(108)</w:t>
      </w:r>
      <w:r w:rsidR="00AC61FE" w:rsidRPr="00112BBE">
        <w:rPr>
          <w:rFonts w:eastAsia="Times New Roman"/>
        </w:rPr>
        <w:t xml:space="preserve"> детей</w:t>
      </w:r>
      <w:r w:rsidRPr="00112BBE">
        <w:rPr>
          <w:rFonts w:eastAsia="Times New Roman"/>
        </w:rPr>
        <w:t>.</w:t>
      </w:r>
    </w:p>
    <w:p w:rsidR="00DB0AF1" w:rsidRPr="00112BBE" w:rsidRDefault="00DB0AF1" w:rsidP="00CD3011">
      <w:pPr>
        <w:spacing w:line="6" w:lineRule="exact"/>
        <w:ind w:right="-65" w:firstLine="709"/>
        <w:jc w:val="both"/>
      </w:pPr>
    </w:p>
    <w:p w:rsidR="00DB0AF1" w:rsidRPr="00112BBE" w:rsidRDefault="00CD3011" w:rsidP="00CC193F">
      <w:pPr>
        <w:tabs>
          <w:tab w:val="left" w:pos="404"/>
        </w:tabs>
        <w:spacing w:line="236" w:lineRule="auto"/>
        <w:ind w:right="-65" w:firstLine="284"/>
        <w:jc w:val="both"/>
        <w:rPr>
          <w:rFonts w:eastAsia="Times New Roman"/>
        </w:rPr>
      </w:pPr>
      <w:r>
        <w:rPr>
          <w:rFonts w:eastAsia="Times New Roman"/>
        </w:rPr>
        <w:t>Г</w:t>
      </w:r>
      <w:r w:rsidR="00695288" w:rsidRPr="00112BBE">
        <w:rPr>
          <w:rFonts w:eastAsia="Times New Roman"/>
        </w:rPr>
        <w:t>рупп кратковременного пребывания (3-5 детей), семейных дошкольных групп, групп в форме семейного образования с психолого-педагогическим сопровождением на базе дошкольной образовательной организации в МКДОУ д/с «Ёлочка» нет.</w:t>
      </w:r>
    </w:p>
    <w:p w:rsidR="00DB0AF1" w:rsidRPr="00112BBE" w:rsidRDefault="00695288" w:rsidP="00CC193F">
      <w:pPr>
        <w:spacing w:line="235" w:lineRule="auto"/>
        <w:ind w:right="77" w:firstLine="284"/>
        <w:jc w:val="both"/>
        <w:rPr>
          <w:rFonts w:eastAsia="Times New Roman"/>
        </w:rPr>
      </w:pPr>
      <w:r w:rsidRPr="00112BBE">
        <w:rPr>
          <w:rFonts w:eastAsia="Times New Roman"/>
        </w:rPr>
        <w:t>Общая численность воспитанников в возрасте до 3 лет –</w:t>
      </w:r>
      <w:r w:rsidR="0063765D">
        <w:rPr>
          <w:rFonts w:eastAsia="Times New Roman"/>
        </w:rPr>
        <w:t>21/(18)</w:t>
      </w:r>
      <w:r w:rsidRPr="00112BBE">
        <w:rPr>
          <w:rFonts w:eastAsia="Times New Roman"/>
        </w:rPr>
        <w:t xml:space="preserve"> </w:t>
      </w:r>
      <w:r w:rsidR="00413C32" w:rsidRPr="00112BBE">
        <w:rPr>
          <w:rFonts w:eastAsia="Times New Roman"/>
        </w:rPr>
        <w:t>человек</w:t>
      </w:r>
      <w:r w:rsidR="00CD3011">
        <w:rPr>
          <w:rFonts w:eastAsia="Times New Roman"/>
        </w:rPr>
        <w:t xml:space="preserve">; Общая </w:t>
      </w:r>
      <w:r w:rsidRPr="00112BBE">
        <w:rPr>
          <w:rFonts w:eastAsia="Times New Roman"/>
        </w:rPr>
        <w:t>численность воспитанников в возрасте от 3 до 7 лет –</w:t>
      </w:r>
      <w:r w:rsidR="0063765D">
        <w:rPr>
          <w:rFonts w:eastAsia="Times New Roman"/>
        </w:rPr>
        <w:t>100/(90)</w:t>
      </w:r>
      <w:r w:rsidRPr="00112BBE">
        <w:rPr>
          <w:rFonts w:eastAsia="Times New Roman"/>
        </w:rPr>
        <w:t xml:space="preserve"> человек.</w:t>
      </w:r>
    </w:p>
    <w:p w:rsidR="00DB0AF1" w:rsidRPr="00112BBE" w:rsidRDefault="00DB0AF1" w:rsidP="00CC193F">
      <w:pPr>
        <w:spacing w:line="1" w:lineRule="exact"/>
        <w:ind w:firstLine="284"/>
        <w:jc w:val="both"/>
        <w:rPr>
          <w:rFonts w:eastAsia="Times New Roman"/>
        </w:rPr>
      </w:pPr>
    </w:p>
    <w:p w:rsidR="00DB0AF1" w:rsidRPr="00112BBE" w:rsidRDefault="00695288" w:rsidP="00CC193F">
      <w:pPr>
        <w:spacing w:line="237" w:lineRule="auto"/>
        <w:ind w:firstLine="284"/>
        <w:jc w:val="both"/>
        <w:rPr>
          <w:rFonts w:eastAsia="Times New Roman"/>
        </w:rPr>
      </w:pPr>
      <w:r w:rsidRPr="00112BBE">
        <w:rPr>
          <w:rFonts w:eastAsia="Times New Roman"/>
        </w:rPr>
        <w:t xml:space="preserve">Общая численность воспитанников, получающих </w:t>
      </w:r>
      <w:r w:rsidR="00CD3011">
        <w:rPr>
          <w:rFonts w:eastAsia="Times New Roman"/>
        </w:rPr>
        <w:t>услуги присмотра и ухода – 100%</w:t>
      </w:r>
    </w:p>
    <w:p w:rsidR="00DB0AF1" w:rsidRPr="00112BBE" w:rsidRDefault="00695288" w:rsidP="00CC193F">
      <w:pPr>
        <w:ind w:firstLine="284"/>
        <w:jc w:val="both"/>
      </w:pPr>
      <w:r w:rsidRPr="00112BBE">
        <w:rPr>
          <w:rFonts w:eastAsia="Times New Roman"/>
        </w:rPr>
        <w:t>В режиме полного пребывания – 100%.</w:t>
      </w:r>
    </w:p>
    <w:p w:rsidR="00DB0AF1" w:rsidRPr="00112BBE" w:rsidRDefault="00695288" w:rsidP="00CD3011">
      <w:pPr>
        <w:spacing w:line="237" w:lineRule="auto"/>
        <w:ind w:left="920"/>
        <w:jc w:val="both"/>
      </w:pPr>
      <w:r w:rsidRPr="00112BBE">
        <w:rPr>
          <w:rFonts w:eastAsia="Times New Roman"/>
        </w:rPr>
        <w:t>По освоению образовательной программы дошкольного образования – 100%.</w:t>
      </w:r>
    </w:p>
    <w:p w:rsidR="00DB0AF1" w:rsidRPr="00112BBE" w:rsidRDefault="00695288" w:rsidP="008539E7">
      <w:pPr>
        <w:jc w:val="both"/>
      </w:pPr>
      <w:r w:rsidRPr="00112BBE">
        <w:rPr>
          <w:rFonts w:eastAsia="Times New Roman"/>
        </w:rPr>
        <w:t xml:space="preserve">Система </w:t>
      </w:r>
      <w:proofErr w:type="gramStart"/>
      <w:r w:rsidRPr="00112BBE">
        <w:rPr>
          <w:rFonts w:eastAsia="Times New Roman"/>
        </w:rPr>
        <w:t>договорных отношений, регламентирующих деятельность ДОУ представлена</w:t>
      </w:r>
      <w:proofErr w:type="gramEnd"/>
      <w:r w:rsidRPr="00112BBE">
        <w:rPr>
          <w:rFonts w:eastAsia="Times New Roman"/>
        </w:rPr>
        <w:t>:</w:t>
      </w:r>
    </w:p>
    <w:p w:rsidR="00DB0AF1" w:rsidRPr="00112BBE" w:rsidRDefault="00DB0AF1" w:rsidP="00CD3011">
      <w:pPr>
        <w:spacing w:line="2" w:lineRule="exact"/>
        <w:jc w:val="both"/>
      </w:pPr>
    </w:p>
    <w:p w:rsidR="00DB0AF1" w:rsidRPr="00112BBE" w:rsidRDefault="00695288" w:rsidP="00CD3011">
      <w:pPr>
        <w:numPr>
          <w:ilvl w:val="0"/>
          <w:numId w:val="2"/>
        </w:numPr>
        <w:tabs>
          <w:tab w:val="left" w:pos="980"/>
        </w:tabs>
        <w:ind w:left="980" w:hanging="360"/>
        <w:jc w:val="both"/>
        <w:rPr>
          <w:rFonts w:ascii="Wingdings" w:eastAsia="Wingdings" w:hAnsi="Wingdings" w:cs="Wingdings"/>
        </w:rPr>
      </w:pPr>
      <w:r w:rsidRPr="00112BBE">
        <w:rPr>
          <w:rFonts w:eastAsia="Times New Roman"/>
        </w:rPr>
        <w:t>Договором о взаимоотношениях между ДОУ и Учредителем;</w:t>
      </w:r>
    </w:p>
    <w:p w:rsidR="00DB0AF1" w:rsidRPr="00112BBE" w:rsidRDefault="00695288" w:rsidP="00CD3011">
      <w:pPr>
        <w:numPr>
          <w:ilvl w:val="0"/>
          <w:numId w:val="2"/>
        </w:numPr>
        <w:tabs>
          <w:tab w:val="left" w:pos="980"/>
        </w:tabs>
        <w:spacing w:line="237" w:lineRule="auto"/>
        <w:ind w:left="980" w:hanging="360"/>
        <w:jc w:val="both"/>
        <w:rPr>
          <w:rFonts w:ascii="Wingdings" w:eastAsia="Wingdings" w:hAnsi="Wingdings" w:cs="Wingdings"/>
        </w:rPr>
      </w:pPr>
      <w:r w:rsidRPr="00112BBE">
        <w:rPr>
          <w:rFonts w:eastAsia="Times New Roman"/>
        </w:rPr>
        <w:t>Трудовым договором с руководителем ДОУ;</w:t>
      </w:r>
    </w:p>
    <w:p w:rsidR="00DB0AF1" w:rsidRPr="00112BBE" w:rsidRDefault="00DB0AF1" w:rsidP="000460B6">
      <w:pPr>
        <w:spacing w:line="4" w:lineRule="exact"/>
        <w:jc w:val="both"/>
        <w:rPr>
          <w:rFonts w:ascii="Wingdings" w:eastAsia="Wingdings" w:hAnsi="Wingdings" w:cs="Wingdings"/>
        </w:rPr>
      </w:pPr>
    </w:p>
    <w:p w:rsidR="00DB0AF1" w:rsidRPr="00112BBE" w:rsidRDefault="00695288" w:rsidP="000F1970">
      <w:pPr>
        <w:tabs>
          <w:tab w:val="left" w:pos="980"/>
        </w:tabs>
        <w:ind w:left="620"/>
        <w:jc w:val="both"/>
        <w:rPr>
          <w:rFonts w:ascii="Wingdings" w:eastAsia="Wingdings" w:hAnsi="Wingdings" w:cs="Wingdings"/>
        </w:rPr>
      </w:pPr>
      <w:r w:rsidRPr="00112BBE">
        <w:rPr>
          <w:rFonts w:eastAsia="Times New Roman"/>
        </w:rPr>
        <w:t>Коллективным договором;</w:t>
      </w:r>
    </w:p>
    <w:p w:rsidR="00DB0AF1" w:rsidRPr="00112BBE" w:rsidRDefault="00695288" w:rsidP="000460B6">
      <w:pPr>
        <w:numPr>
          <w:ilvl w:val="0"/>
          <w:numId w:val="2"/>
        </w:numPr>
        <w:tabs>
          <w:tab w:val="left" w:pos="980"/>
        </w:tabs>
        <w:spacing w:line="237" w:lineRule="auto"/>
        <w:ind w:left="980" w:hanging="360"/>
        <w:jc w:val="both"/>
        <w:rPr>
          <w:rFonts w:ascii="Wingdings" w:eastAsia="Wingdings" w:hAnsi="Wingdings" w:cs="Wingdings"/>
        </w:rPr>
      </w:pPr>
      <w:r w:rsidRPr="00112BBE">
        <w:rPr>
          <w:rFonts w:eastAsia="Times New Roman"/>
        </w:rPr>
        <w:t>Договором с родителями;</w:t>
      </w:r>
    </w:p>
    <w:p w:rsidR="00DB0AF1" w:rsidRPr="00112BBE" w:rsidRDefault="00DB0AF1" w:rsidP="000460B6">
      <w:pPr>
        <w:spacing w:line="3" w:lineRule="exact"/>
        <w:jc w:val="both"/>
      </w:pPr>
    </w:p>
    <w:p w:rsidR="00DB0AF1" w:rsidRPr="00112BBE" w:rsidRDefault="00695288" w:rsidP="000F1970">
      <w:r w:rsidRPr="00112BBE">
        <w:rPr>
          <w:rFonts w:eastAsia="Times New Roman"/>
        </w:rPr>
        <w:t>Работа Учреждения регламентируют следующие локальные акты:</w:t>
      </w:r>
    </w:p>
    <w:p w:rsidR="00DB0AF1" w:rsidRPr="000F1970" w:rsidRDefault="00695288" w:rsidP="00036D5D">
      <w:pPr>
        <w:pStyle w:val="a7"/>
        <w:numPr>
          <w:ilvl w:val="0"/>
          <w:numId w:val="54"/>
        </w:numPr>
      </w:pPr>
      <w:r w:rsidRPr="000F1970">
        <w:rPr>
          <w:rFonts w:eastAsia="Times New Roman"/>
        </w:rPr>
        <w:t>Устав</w:t>
      </w:r>
    </w:p>
    <w:p w:rsidR="00DB0AF1" w:rsidRPr="000F1970" w:rsidRDefault="00695288" w:rsidP="00036D5D">
      <w:pPr>
        <w:pStyle w:val="a7"/>
        <w:numPr>
          <w:ilvl w:val="0"/>
          <w:numId w:val="54"/>
        </w:numPr>
      </w:pPr>
      <w:r w:rsidRPr="000F1970">
        <w:t>Основная общеобразовательная программа МКДОУ д/с "Ёлочка"</w:t>
      </w:r>
    </w:p>
    <w:p w:rsidR="00DB0AF1" w:rsidRPr="000F1970" w:rsidRDefault="00695288" w:rsidP="00036D5D">
      <w:pPr>
        <w:pStyle w:val="a7"/>
        <w:numPr>
          <w:ilvl w:val="0"/>
          <w:numId w:val="54"/>
        </w:numPr>
      </w:pPr>
      <w:r w:rsidRPr="000F1970">
        <w:t>Штатное расписание Учреждения;</w:t>
      </w:r>
    </w:p>
    <w:p w:rsidR="00DB0AF1" w:rsidRPr="000F1970" w:rsidRDefault="00695288" w:rsidP="00036D5D">
      <w:pPr>
        <w:pStyle w:val="a7"/>
        <w:numPr>
          <w:ilvl w:val="0"/>
          <w:numId w:val="54"/>
        </w:numPr>
      </w:pPr>
      <w:r w:rsidRPr="000F1970">
        <w:t>Должностные инструкции, определяющие обязанности работников Учреждения;</w:t>
      </w:r>
    </w:p>
    <w:p w:rsidR="00DB0AF1" w:rsidRPr="000F1970" w:rsidRDefault="00695288" w:rsidP="00036D5D">
      <w:pPr>
        <w:pStyle w:val="a7"/>
        <w:numPr>
          <w:ilvl w:val="0"/>
          <w:numId w:val="54"/>
        </w:numPr>
      </w:pPr>
      <w:r w:rsidRPr="000F1970">
        <w:t>Правила внутреннего трудового распорядка;</w:t>
      </w:r>
    </w:p>
    <w:p w:rsidR="00DB0AF1" w:rsidRPr="000F1970" w:rsidRDefault="00695288" w:rsidP="00036D5D">
      <w:pPr>
        <w:pStyle w:val="a7"/>
        <w:numPr>
          <w:ilvl w:val="0"/>
          <w:numId w:val="54"/>
        </w:numPr>
      </w:pPr>
      <w:r w:rsidRPr="000F1970">
        <w:t>Инструкции по организации охраны жизни и здоровья детей  в Учреждении;</w:t>
      </w:r>
    </w:p>
    <w:p w:rsidR="00DB0AF1" w:rsidRPr="000F1970" w:rsidRDefault="00695288" w:rsidP="00036D5D">
      <w:pPr>
        <w:pStyle w:val="a7"/>
        <w:numPr>
          <w:ilvl w:val="0"/>
          <w:numId w:val="54"/>
        </w:numPr>
      </w:pPr>
      <w:r w:rsidRPr="000F1970">
        <w:t>Положение о педагогическом совете;</w:t>
      </w:r>
    </w:p>
    <w:p w:rsidR="00DB0AF1" w:rsidRPr="000F1970" w:rsidRDefault="00695288" w:rsidP="00036D5D">
      <w:pPr>
        <w:pStyle w:val="a7"/>
        <w:numPr>
          <w:ilvl w:val="0"/>
          <w:numId w:val="54"/>
        </w:numPr>
      </w:pPr>
      <w:r w:rsidRPr="000F1970">
        <w:t>Годовой план работы Учреждения;</w:t>
      </w:r>
    </w:p>
    <w:p w:rsidR="00DB0AF1" w:rsidRPr="000F1970" w:rsidRDefault="00695288" w:rsidP="00036D5D">
      <w:pPr>
        <w:pStyle w:val="a7"/>
        <w:numPr>
          <w:ilvl w:val="0"/>
          <w:numId w:val="54"/>
        </w:numPr>
      </w:pPr>
      <w:r w:rsidRPr="000F1970">
        <w:t>Учебный график;</w:t>
      </w:r>
    </w:p>
    <w:p w:rsidR="00DB0AF1" w:rsidRPr="000F1970" w:rsidRDefault="00695288" w:rsidP="00036D5D">
      <w:pPr>
        <w:pStyle w:val="a7"/>
        <w:numPr>
          <w:ilvl w:val="0"/>
          <w:numId w:val="54"/>
        </w:numPr>
      </w:pPr>
      <w:r w:rsidRPr="000F1970">
        <w:t>Режим дня;</w:t>
      </w:r>
    </w:p>
    <w:p w:rsidR="00DB0AF1" w:rsidRPr="000F1970" w:rsidRDefault="00695288" w:rsidP="00036D5D">
      <w:pPr>
        <w:pStyle w:val="a7"/>
        <w:numPr>
          <w:ilvl w:val="0"/>
          <w:numId w:val="54"/>
        </w:numPr>
        <w:rPr>
          <w:rFonts w:eastAsia="Wingdings"/>
          <w:vertAlign w:val="superscript"/>
        </w:rPr>
      </w:pPr>
      <w:r w:rsidRPr="000F1970">
        <w:t>Расписание специально</w:t>
      </w:r>
      <w:r w:rsidRPr="000F1970">
        <w:rPr>
          <w:rFonts w:eastAsia="Times New Roman"/>
        </w:rPr>
        <w:t xml:space="preserve"> организованной образовательной деятельности в Учреждении;</w:t>
      </w:r>
    </w:p>
    <w:p w:rsidR="00DB0AF1" w:rsidRPr="00112BBE" w:rsidRDefault="00DB0AF1" w:rsidP="000F1970">
      <w:pPr>
        <w:spacing w:line="21" w:lineRule="exact"/>
        <w:jc w:val="both"/>
        <w:rPr>
          <w:rFonts w:ascii="Wingdings" w:eastAsia="Wingdings" w:hAnsi="Wingdings" w:cs="Wingdings"/>
          <w:vertAlign w:val="superscript"/>
        </w:rPr>
      </w:pPr>
    </w:p>
    <w:p w:rsidR="00DB0AF1" w:rsidRPr="00112BBE" w:rsidRDefault="00695288" w:rsidP="000F1970">
      <w:pPr>
        <w:tabs>
          <w:tab w:val="left" w:pos="680"/>
        </w:tabs>
        <w:spacing w:line="182" w:lineRule="auto"/>
        <w:ind w:left="260"/>
        <w:jc w:val="both"/>
        <w:rPr>
          <w:rFonts w:ascii="Wingdings" w:eastAsia="Wingdings" w:hAnsi="Wingdings" w:cs="Wingdings"/>
          <w:vertAlign w:val="superscript"/>
        </w:rPr>
      </w:pPr>
      <w:r w:rsidRPr="00112BBE">
        <w:rPr>
          <w:rFonts w:eastAsia="Times New Roman"/>
        </w:rPr>
        <w:t>положение о Родительском собрании Учреждения;</w:t>
      </w:r>
    </w:p>
    <w:p w:rsidR="00DB0AF1" w:rsidRPr="00112BBE" w:rsidRDefault="00695288" w:rsidP="008539E7">
      <w:pPr>
        <w:spacing w:line="237" w:lineRule="auto"/>
        <w:ind w:firstLine="284"/>
        <w:jc w:val="both"/>
      </w:pPr>
      <w:r w:rsidRPr="00112BBE">
        <w:rPr>
          <w:rFonts w:eastAsia="Times New Roman"/>
          <w:b/>
          <w:bCs/>
        </w:rPr>
        <w:t xml:space="preserve">Управление МКДОУ осуществляется </w:t>
      </w:r>
      <w:r w:rsidRPr="00112BBE">
        <w:rPr>
          <w:rFonts w:eastAsia="Times New Roman"/>
        </w:rPr>
        <w:t>в соответствии с Федеральным законом «Об</w:t>
      </w:r>
      <w:r w:rsidRPr="00112BBE">
        <w:rPr>
          <w:rFonts w:eastAsia="Times New Roman"/>
          <w:b/>
          <w:bCs/>
        </w:rPr>
        <w:t xml:space="preserve"> </w:t>
      </w:r>
      <w:r w:rsidRPr="00112BBE">
        <w:rPr>
          <w:rFonts w:eastAsia="Times New Roman"/>
        </w:rPr>
        <w:t>образовании в Российской Федерации» № 273-ФЗ от 29.12.2012г. на основе принципов единоначалия и коллегиальности и на основании Устава детского сада. Непосредственное управление детским садом осуществляет заведующий Сливинская Анастасия Юрьевна, стаж работы - 1</w:t>
      </w:r>
      <w:r w:rsidR="00CE0DF9" w:rsidRPr="00112BBE">
        <w:rPr>
          <w:rFonts w:eastAsia="Times New Roman"/>
        </w:rPr>
        <w:t>7</w:t>
      </w:r>
      <w:r w:rsidRPr="00112BBE">
        <w:rPr>
          <w:rFonts w:eastAsia="Times New Roman"/>
        </w:rPr>
        <w:t xml:space="preserve"> лет, в данной должности </w:t>
      </w:r>
      <w:r w:rsidR="006A0998">
        <w:rPr>
          <w:rFonts w:eastAsia="Times New Roman"/>
        </w:rPr>
        <w:t>9</w:t>
      </w:r>
      <w:r w:rsidRPr="00112BBE">
        <w:rPr>
          <w:rFonts w:eastAsia="Times New Roman"/>
        </w:rPr>
        <w:t xml:space="preserve"> лет.</w:t>
      </w:r>
    </w:p>
    <w:p w:rsidR="00DB0AF1" w:rsidRPr="00112BBE" w:rsidRDefault="00DB0AF1"/>
    <w:p w:rsidR="003D7B31" w:rsidRPr="00112BBE" w:rsidRDefault="003D7B31" w:rsidP="003D7B31">
      <w:pPr>
        <w:jc w:val="center"/>
        <w:rPr>
          <w:b/>
        </w:rPr>
      </w:pPr>
      <w:r w:rsidRPr="00112BBE">
        <w:rPr>
          <w:b/>
        </w:rPr>
        <w:t>Структура и органы управления образовательной организацией</w:t>
      </w:r>
    </w:p>
    <w:p w:rsidR="003D7B31" w:rsidRPr="00112BBE" w:rsidRDefault="003D7B31">
      <w:pPr>
        <w:rPr>
          <w:color w:val="000000" w:themeColor="text1"/>
        </w:rPr>
      </w:pPr>
      <w:r w:rsidRPr="00112BBE">
        <w:rPr>
          <w:rStyle w:val="ae"/>
          <w:color w:val="000000" w:themeColor="text1"/>
          <w:bdr w:val="none" w:sz="0" w:space="0" w:color="auto" w:frame="1"/>
        </w:rPr>
        <w:t xml:space="preserve">Наименование органа управления - </w:t>
      </w:r>
      <w:r w:rsidRPr="00112BBE">
        <w:rPr>
          <w:color w:val="000000" w:themeColor="text1"/>
        </w:rPr>
        <w:t>общественное управление;</w:t>
      </w:r>
      <w:r w:rsidRPr="00112BBE">
        <w:rPr>
          <w:rFonts w:ascii="Arial" w:hAnsi="Arial" w:cs="Arial"/>
          <w:color w:val="757575"/>
        </w:rPr>
        <w:t xml:space="preserve"> </w:t>
      </w:r>
      <w:r w:rsidRPr="00112BBE">
        <w:rPr>
          <w:color w:val="000000" w:themeColor="text1"/>
        </w:rPr>
        <w:t>педагогический совет</w:t>
      </w:r>
    </w:p>
    <w:p w:rsidR="00877EE1" w:rsidRPr="00112BBE" w:rsidRDefault="00877EE1" w:rsidP="00877EE1">
      <w:pPr>
        <w:pStyle w:val="a8"/>
        <w:spacing w:before="0" w:beforeAutospacing="0" w:after="0" w:afterAutospacing="0" w:line="383" w:lineRule="atLeast"/>
        <w:textAlignment w:val="baseline"/>
        <w:rPr>
          <w:sz w:val="22"/>
          <w:szCs w:val="22"/>
        </w:rPr>
      </w:pPr>
      <w:r w:rsidRPr="00112BBE">
        <w:rPr>
          <w:rStyle w:val="ae"/>
          <w:iCs/>
          <w:sz w:val="22"/>
          <w:szCs w:val="22"/>
          <w:bdr w:val="none" w:sz="0" w:space="0" w:color="auto" w:frame="1"/>
        </w:rPr>
        <w:t>Административное управление</w:t>
      </w:r>
    </w:p>
    <w:p w:rsidR="00877EE1" w:rsidRPr="00112BBE" w:rsidRDefault="00877EE1" w:rsidP="003D7B31">
      <w:pPr>
        <w:pStyle w:val="a8"/>
        <w:spacing w:before="0" w:beforeAutospacing="0" w:after="0" w:afterAutospacing="0"/>
        <w:textAlignment w:val="baseline"/>
        <w:rPr>
          <w:bCs/>
          <w:i/>
          <w:iCs/>
          <w:sz w:val="22"/>
          <w:szCs w:val="22"/>
          <w:bdr w:val="none" w:sz="0" w:space="0" w:color="auto" w:frame="1"/>
        </w:rPr>
      </w:pPr>
      <w:r w:rsidRPr="00112BBE">
        <w:rPr>
          <w:sz w:val="22"/>
          <w:szCs w:val="22"/>
        </w:rPr>
        <w:lastRenderedPageBreak/>
        <w:t>1 уровень</w:t>
      </w:r>
      <w:r w:rsidR="003D7B31" w:rsidRPr="00112BBE">
        <w:rPr>
          <w:sz w:val="22"/>
          <w:szCs w:val="22"/>
        </w:rPr>
        <w:t xml:space="preserve"> – </w:t>
      </w:r>
      <w:r w:rsidR="003D7B31" w:rsidRPr="00112BBE">
        <w:rPr>
          <w:rStyle w:val="ae"/>
          <w:b w:val="0"/>
          <w:iCs/>
          <w:sz w:val="22"/>
          <w:szCs w:val="22"/>
          <w:bdr w:val="none" w:sz="0" w:space="0" w:color="auto" w:frame="1"/>
        </w:rPr>
        <w:t>з</w:t>
      </w:r>
      <w:r w:rsidRPr="00112BBE">
        <w:rPr>
          <w:rStyle w:val="ae"/>
          <w:b w:val="0"/>
          <w:iCs/>
          <w:sz w:val="22"/>
          <w:szCs w:val="22"/>
          <w:bdr w:val="none" w:sz="0" w:space="0" w:color="auto" w:frame="1"/>
        </w:rPr>
        <w:t>аведующий</w:t>
      </w:r>
      <w:r w:rsidR="003D7B31" w:rsidRPr="00112BBE">
        <w:rPr>
          <w:rStyle w:val="ae"/>
          <w:b w:val="0"/>
          <w:iCs/>
          <w:sz w:val="22"/>
          <w:szCs w:val="22"/>
          <w:bdr w:val="none" w:sz="0" w:space="0" w:color="auto" w:frame="1"/>
        </w:rPr>
        <w:t>;</w:t>
      </w:r>
    </w:p>
    <w:p w:rsidR="00877EE1" w:rsidRPr="00112BBE" w:rsidRDefault="003D7B31" w:rsidP="003D7B31">
      <w:pPr>
        <w:pStyle w:val="a8"/>
        <w:spacing w:before="0" w:beforeAutospacing="0" w:after="0" w:afterAutospacing="0"/>
        <w:textAlignment w:val="baseline"/>
        <w:rPr>
          <w:sz w:val="22"/>
          <w:szCs w:val="22"/>
        </w:rPr>
      </w:pPr>
      <w:r w:rsidRPr="00112BBE">
        <w:rPr>
          <w:sz w:val="22"/>
          <w:szCs w:val="22"/>
        </w:rPr>
        <w:t xml:space="preserve">2 уровень - </w:t>
      </w:r>
      <w:r w:rsidRPr="00112BBE">
        <w:rPr>
          <w:rStyle w:val="ae"/>
          <w:b w:val="0"/>
          <w:sz w:val="22"/>
          <w:szCs w:val="22"/>
          <w:bdr w:val="none" w:sz="0" w:space="0" w:color="auto" w:frame="1"/>
        </w:rPr>
        <w:t>с</w:t>
      </w:r>
      <w:r w:rsidR="00877EE1" w:rsidRPr="00112BBE">
        <w:rPr>
          <w:rStyle w:val="ae"/>
          <w:b w:val="0"/>
          <w:sz w:val="22"/>
          <w:szCs w:val="22"/>
          <w:bdr w:val="none" w:sz="0" w:space="0" w:color="auto" w:frame="1"/>
        </w:rPr>
        <w:t>тарший воспитатель</w:t>
      </w:r>
      <w:r w:rsidRPr="00112BBE">
        <w:rPr>
          <w:rStyle w:val="ae"/>
          <w:b w:val="0"/>
          <w:sz w:val="22"/>
          <w:szCs w:val="22"/>
          <w:bdr w:val="none" w:sz="0" w:space="0" w:color="auto" w:frame="1"/>
        </w:rPr>
        <w:t>, з</w:t>
      </w:r>
      <w:r w:rsidR="00877EE1" w:rsidRPr="00112BBE">
        <w:rPr>
          <w:rStyle w:val="ae"/>
          <w:b w:val="0"/>
          <w:sz w:val="22"/>
          <w:szCs w:val="22"/>
          <w:bdr w:val="none" w:sz="0" w:space="0" w:color="auto" w:frame="1"/>
        </w:rPr>
        <w:t>аведующий хозяйством</w:t>
      </w:r>
    </w:p>
    <w:p w:rsidR="00DB0AF1" w:rsidRPr="00112BBE" w:rsidRDefault="003D7B31" w:rsidP="003D7B31">
      <w:pPr>
        <w:pStyle w:val="a8"/>
        <w:spacing w:before="0" w:beforeAutospacing="0" w:after="0" w:afterAutospacing="0"/>
        <w:textAlignment w:val="baseline"/>
        <w:rPr>
          <w:b/>
          <w:bCs/>
          <w:sz w:val="22"/>
          <w:szCs w:val="22"/>
          <w:bdr w:val="none" w:sz="0" w:space="0" w:color="auto" w:frame="1"/>
        </w:rPr>
      </w:pPr>
      <w:r w:rsidRPr="00112BBE">
        <w:rPr>
          <w:sz w:val="22"/>
          <w:szCs w:val="22"/>
        </w:rPr>
        <w:t xml:space="preserve">3 уровень - </w:t>
      </w:r>
      <w:r w:rsidRPr="00112BBE">
        <w:rPr>
          <w:rStyle w:val="ae"/>
          <w:b w:val="0"/>
          <w:sz w:val="22"/>
          <w:szCs w:val="22"/>
          <w:bdr w:val="none" w:sz="0" w:space="0" w:color="auto" w:frame="1"/>
        </w:rPr>
        <w:t xml:space="preserve">педагоги, специалисты, </w:t>
      </w:r>
      <w:r w:rsidR="00877EE1" w:rsidRPr="00112BBE">
        <w:rPr>
          <w:rStyle w:val="ae"/>
          <w:b w:val="0"/>
          <w:sz w:val="22"/>
          <w:szCs w:val="22"/>
          <w:bdr w:val="none" w:sz="0" w:space="0" w:color="auto" w:frame="1"/>
        </w:rPr>
        <w:t>обслуживающий  персонал</w:t>
      </w:r>
    </w:p>
    <w:p w:rsidR="00DB0AF1" w:rsidRPr="00112BBE" w:rsidRDefault="00695288" w:rsidP="003D7B31">
      <w:pPr>
        <w:spacing w:line="237" w:lineRule="auto"/>
        <w:ind w:firstLine="711"/>
        <w:jc w:val="both"/>
      </w:pPr>
      <w:r w:rsidRPr="00112BBE">
        <w:rPr>
          <w:rFonts w:eastAsia="Times New Roman"/>
        </w:rPr>
        <w:t>Представители всех трех уровней структуры управления ДОУ являются механизмом, обеспечивающим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DB0AF1" w:rsidRPr="00112BBE" w:rsidRDefault="00695288" w:rsidP="003D7B31">
      <w:r w:rsidRPr="00112BBE">
        <w:rPr>
          <w:rFonts w:eastAsia="Times New Roman"/>
          <w:b/>
          <w:bCs/>
        </w:rPr>
        <w:t>Условия приема воспитанников в ДОУ</w:t>
      </w:r>
    </w:p>
    <w:p w:rsidR="00DB0AF1" w:rsidRPr="00112BBE" w:rsidRDefault="00DB0AF1">
      <w:pPr>
        <w:spacing w:line="15" w:lineRule="exact"/>
      </w:pPr>
    </w:p>
    <w:p w:rsidR="004A528F" w:rsidRDefault="006E42FE" w:rsidP="000F1970">
      <w:pPr>
        <w:jc w:val="both"/>
      </w:pPr>
      <w:r>
        <w:tab/>
      </w:r>
      <w:proofErr w:type="gramStart"/>
      <w:r w:rsidR="00695288" w:rsidRPr="000F1970">
        <w:t>Прием в ДОУ осуществляется в соответствии с П</w:t>
      </w:r>
      <w:r w:rsidR="003D7B31" w:rsidRPr="000F1970">
        <w:t>равилами</w:t>
      </w:r>
      <w:r w:rsidR="00695288" w:rsidRPr="000F1970">
        <w:t xml:space="preserve"> приёма детей в муниципальное казенное дошкольное образовательное учреждение общеразвивающего вида детский сад «Ёлочка» с. Покосное, реализующее образовательную программу дошкольного образования в группах общеразвивающей направленности.</w:t>
      </w:r>
      <w:proofErr w:type="gramEnd"/>
      <w:r w:rsidR="004A528F">
        <w:t xml:space="preserve"> </w:t>
      </w:r>
      <w:r w:rsidR="008D7A41" w:rsidRPr="008539E7">
        <w:rPr>
          <w:rStyle w:val="ae"/>
          <w:b w:val="0"/>
          <w:bCs w:val="0"/>
          <w:color w:val="000000"/>
          <w:shd w:val="clear" w:color="auto" w:fill="FFFFFF"/>
        </w:rPr>
        <w:t xml:space="preserve">До конца апреля все организации страны приостановили деятельность (Указ Президента от 02.04.2020 № 239). </w:t>
      </w:r>
      <w:r w:rsidR="004A528F" w:rsidRPr="008539E7">
        <w:t xml:space="preserve">В связи </w:t>
      </w:r>
      <w:proofErr w:type="gramStart"/>
      <w:r w:rsidR="004A528F" w:rsidRPr="008539E7">
        <w:t>с</w:t>
      </w:r>
      <w:proofErr w:type="gramEnd"/>
      <w:r w:rsidR="004A528F" w:rsidRPr="008539E7">
        <w:t xml:space="preserve"> сложившейся обстановкой в стране и мире, дошкольное учреждение продолжило свою работу в режиме дистанционного обучения.</w:t>
      </w:r>
      <w:r w:rsidR="008D7A41" w:rsidRPr="008539E7">
        <w:rPr>
          <w:rStyle w:val="a3"/>
          <w:rFonts w:ascii="Arial" w:hAnsi="Arial" w:cs="Arial"/>
          <w:b/>
          <w:bCs/>
          <w:color w:val="000000"/>
          <w:u w:val="none"/>
          <w:shd w:val="clear" w:color="auto" w:fill="FFFFFF"/>
        </w:rPr>
        <w:t xml:space="preserve"> </w:t>
      </w:r>
      <w:r w:rsidR="004A528F" w:rsidRPr="008539E7">
        <w:t>Для этого на сайте ДОУ создана страница онлайн – детский сад. Там имеются методические рекомендации для родителей в период объявленной пандемии. Деятельность</w:t>
      </w:r>
      <w:r w:rsidR="004A528F">
        <w:t xml:space="preserve"> педагогов с детьми и родителями. </w:t>
      </w:r>
      <w:hyperlink r:id="rId14" w:history="1">
        <w:r w:rsidR="004A528F" w:rsidRPr="00E270CC">
          <w:rPr>
            <w:rStyle w:val="a3"/>
          </w:rPr>
          <w:t>http://ёлочка.братск-обр.рф/onlajndetskij-sad/</w:t>
        </w:r>
      </w:hyperlink>
    </w:p>
    <w:p w:rsidR="000C2467" w:rsidRPr="000F1970" w:rsidRDefault="00394AD5" w:rsidP="000F1970">
      <w:pPr>
        <w:jc w:val="both"/>
      </w:pPr>
      <w:r w:rsidRPr="000F1970">
        <w:t>Отношения между родителями воспитанников и законными представителями строятся на договорной основе.</w:t>
      </w:r>
    </w:p>
    <w:p w:rsidR="00DB0AF1" w:rsidRPr="000F1970" w:rsidRDefault="00695288" w:rsidP="000F1970">
      <w:pPr>
        <w:jc w:val="both"/>
      </w:pPr>
      <w:r w:rsidRPr="000F1970">
        <w:t>МКДОУ осуществляет свою деятельность в соответствии:</w:t>
      </w:r>
    </w:p>
    <w:p w:rsidR="00DB0AF1" w:rsidRPr="000F1970" w:rsidRDefault="00695288" w:rsidP="00036D5D">
      <w:pPr>
        <w:pStyle w:val="a7"/>
        <w:numPr>
          <w:ilvl w:val="0"/>
          <w:numId w:val="55"/>
        </w:numPr>
        <w:jc w:val="both"/>
      </w:pPr>
      <w:r w:rsidRPr="000F1970">
        <w:t>Конституция Российской Федерации,</w:t>
      </w:r>
    </w:p>
    <w:p w:rsidR="00DB0AF1" w:rsidRPr="000F1970" w:rsidRDefault="00695288" w:rsidP="00036D5D">
      <w:pPr>
        <w:pStyle w:val="a7"/>
        <w:numPr>
          <w:ilvl w:val="0"/>
          <w:numId w:val="55"/>
        </w:numPr>
        <w:jc w:val="both"/>
      </w:pPr>
      <w:r w:rsidRPr="000F1970">
        <w:t>Конвенция «О правах ребенка»,</w:t>
      </w:r>
    </w:p>
    <w:p w:rsidR="00DB0AF1" w:rsidRPr="000F1970" w:rsidRDefault="00695288" w:rsidP="00036D5D">
      <w:pPr>
        <w:pStyle w:val="a7"/>
        <w:numPr>
          <w:ilvl w:val="0"/>
          <w:numId w:val="55"/>
        </w:numPr>
        <w:jc w:val="both"/>
      </w:pPr>
      <w:r w:rsidRPr="000F1970">
        <w:t>Федеральный закон «Об образовании в Российской Федерации» № 273-ФЗ от 29 декабря 2012г.</w:t>
      </w:r>
    </w:p>
    <w:p w:rsidR="00DB0AF1" w:rsidRPr="000F1970" w:rsidRDefault="00695288" w:rsidP="00036D5D">
      <w:pPr>
        <w:pStyle w:val="a7"/>
        <w:numPr>
          <w:ilvl w:val="0"/>
          <w:numId w:val="55"/>
        </w:numPr>
        <w:jc w:val="both"/>
      </w:pPr>
      <w:r w:rsidRPr="000F1970">
        <w:t>указы и распоряжения Президента Российской Федерации,</w:t>
      </w:r>
    </w:p>
    <w:p w:rsidR="00DB0AF1" w:rsidRPr="000F1970" w:rsidRDefault="00695288" w:rsidP="00036D5D">
      <w:pPr>
        <w:pStyle w:val="a7"/>
        <w:numPr>
          <w:ilvl w:val="0"/>
          <w:numId w:val="55"/>
        </w:numPr>
        <w:jc w:val="both"/>
      </w:pPr>
      <w:r w:rsidRPr="000F1970">
        <w:t>постановления и распоряжения Правительства Российской Федерации,</w:t>
      </w:r>
    </w:p>
    <w:p w:rsidR="00DB0AF1" w:rsidRPr="000F1970" w:rsidRDefault="00695288" w:rsidP="00036D5D">
      <w:pPr>
        <w:pStyle w:val="a7"/>
        <w:numPr>
          <w:ilvl w:val="0"/>
          <w:numId w:val="55"/>
        </w:numPr>
        <w:jc w:val="both"/>
      </w:pPr>
      <w:r w:rsidRPr="000F1970">
        <w:t>нормативные правовые акты органов местного самоуправления Братского района</w:t>
      </w:r>
    </w:p>
    <w:p w:rsidR="00DB0AF1" w:rsidRPr="000F1970" w:rsidRDefault="00695288" w:rsidP="00036D5D">
      <w:pPr>
        <w:pStyle w:val="a7"/>
        <w:numPr>
          <w:ilvl w:val="0"/>
          <w:numId w:val="55"/>
        </w:numPr>
        <w:jc w:val="both"/>
      </w:pPr>
      <w:r w:rsidRPr="000F1970">
        <w:t>Устав ДОУ</w:t>
      </w:r>
    </w:p>
    <w:p w:rsidR="00DB0AF1" w:rsidRPr="000F1970" w:rsidRDefault="00695288" w:rsidP="00036D5D">
      <w:pPr>
        <w:pStyle w:val="a7"/>
        <w:numPr>
          <w:ilvl w:val="0"/>
          <w:numId w:val="55"/>
        </w:numPr>
        <w:jc w:val="both"/>
      </w:pPr>
      <w:r w:rsidRPr="000F1970">
        <w:t>локальные акты ДОУ</w:t>
      </w:r>
    </w:p>
    <w:p w:rsidR="00DB0AF1" w:rsidRPr="000F1970" w:rsidRDefault="00695288" w:rsidP="00036D5D">
      <w:pPr>
        <w:pStyle w:val="a7"/>
        <w:numPr>
          <w:ilvl w:val="0"/>
          <w:numId w:val="55"/>
        </w:numPr>
        <w:jc w:val="both"/>
      </w:pPr>
      <w:r w:rsidRPr="000F1970">
        <w:t xml:space="preserve">Санитарно-эпидемиологическими правилами и нормативами </w:t>
      </w:r>
      <w:r w:rsidR="00112BBE" w:rsidRPr="000F1970">
        <w:t>СанПиН 2.4.1.3049-13</w:t>
      </w:r>
    </w:p>
    <w:p w:rsidR="00DB0AF1" w:rsidRPr="000F1970" w:rsidRDefault="00695288" w:rsidP="000F1970">
      <w:pPr>
        <w:jc w:val="both"/>
      </w:pPr>
      <w:r w:rsidRPr="000F1970">
        <w:t>II. Условия осуществления образовательного процесса</w:t>
      </w:r>
    </w:p>
    <w:p w:rsidR="00DB0AF1" w:rsidRPr="00112BBE" w:rsidRDefault="006E42FE" w:rsidP="000F1970">
      <w:pPr>
        <w:jc w:val="both"/>
        <w:rPr>
          <w:rFonts w:eastAsia="Times New Roman"/>
        </w:rPr>
      </w:pPr>
      <w:r>
        <w:t xml:space="preserve">В </w:t>
      </w:r>
      <w:r w:rsidR="00695288" w:rsidRPr="000F1970">
        <w:t>течение учебного года</w:t>
      </w:r>
      <w:r w:rsidR="00695288" w:rsidRPr="00112BBE">
        <w:rPr>
          <w:rFonts w:eastAsia="Times New Roman"/>
        </w:rPr>
        <w:t xml:space="preserve">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w:t>
      </w:r>
      <w:r w:rsidR="008A512D" w:rsidRPr="00112BBE">
        <w:rPr>
          <w:rFonts w:eastAsia="Times New Roman"/>
        </w:rPr>
        <w:t>тся</w:t>
      </w:r>
      <w:r w:rsidR="00695288" w:rsidRPr="00112BBE">
        <w:rPr>
          <w:rFonts w:eastAsia="Times New Roman"/>
        </w:rPr>
        <w:t xml:space="preserve"> на педагогически обоснованном выборе программ (в соответствии с лицензией), обеспечивающих получение образования, соответствующего федеральным государственным образовательным стандартам.</w:t>
      </w:r>
    </w:p>
    <w:p w:rsidR="00DB0AF1" w:rsidRPr="00112BBE" w:rsidRDefault="00695288" w:rsidP="008539E7">
      <w:pPr>
        <w:spacing w:line="236" w:lineRule="auto"/>
        <w:ind w:firstLine="318"/>
        <w:jc w:val="both"/>
      </w:pPr>
      <w:r w:rsidRPr="00112BBE">
        <w:rPr>
          <w:rFonts w:eastAsia="Times New Roman"/>
        </w:rPr>
        <w:t xml:space="preserve">Образовательная программа дошкольного образования разработана </w:t>
      </w:r>
      <w:r w:rsidR="000169F3" w:rsidRPr="00112BBE">
        <w:rPr>
          <w:rFonts w:eastAsia="Times New Roman"/>
        </w:rPr>
        <w:t>на основе Федерального государственного образовательного стандарта дошкольного образования (ФГОС). Определяет содержание и организацию образовательного процесса работы с детьми, обеспечивая преемственность и единство воспитательных и обучающих целей и задач формирования общей культуры воспитанников, их физическое, социально-личностное, познавательно-речевое и художественно-эстетическое развитие.</w:t>
      </w:r>
    </w:p>
    <w:p w:rsidR="00DB0AF1" w:rsidRPr="006E42FE" w:rsidRDefault="00695288" w:rsidP="008539E7">
      <w:pPr>
        <w:spacing w:line="236" w:lineRule="auto"/>
        <w:ind w:firstLine="260"/>
        <w:jc w:val="both"/>
      </w:pPr>
      <w:r w:rsidRPr="00112BBE">
        <w:rPr>
          <w:rFonts w:eastAsia="Times New Roman"/>
          <w:b/>
          <w:bCs/>
          <w:u w:val="single"/>
        </w:rPr>
        <w:t>Основной целью деятельности МКДОУ</w:t>
      </w:r>
      <w:r w:rsidRPr="00112BBE">
        <w:rPr>
          <w:rFonts w:eastAsia="Times New Roman"/>
          <w:b/>
          <w:bCs/>
        </w:rPr>
        <w:t xml:space="preserve"> </w:t>
      </w:r>
      <w:r w:rsidRPr="00112BBE">
        <w:rPr>
          <w:rFonts w:eastAsia="Times New Roman"/>
        </w:rPr>
        <w:t>является оптимизация педагогического</w:t>
      </w:r>
      <w:r w:rsidRPr="00112BBE">
        <w:rPr>
          <w:rFonts w:eastAsia="Times New Roman"/>
          <w:b/>
          <w:bCs/>
        </w:rPr>
        <w:t xml:space="preserve"> </w:t>
      </w:r>
      <w:r w:rsidRPr="00112BBE">
        <w:rPr>
          <w:rFonts w:eastAsia="Times New Roman"/>
        </w:rPr>
        <w:t>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w:t>
      </w:r>
      <w:r w:rsidR="006E42FE">
        <w:t xml:space="preserve"> и </w:t>
      </w:r>
      <w:r w:rsidRPr="00112BBE">
        <w:rPr>
          <w:rFonts w:eastAsia="Times New Roman"/>
        </w:rPr>
        <w:t>родителей. Основными участниками воспитательно-образовательного процесса являются дети, родители, педагоги, узкие специалисты.</w:t>
      </w:r>
    </w:p>
    <w:p w:rsidR="00DB0AF1" w:rsidRPr="00112BBE" w:rsidRDefault="00DB0AF1" w:rsidP="000C2467">
      <w:pPr>
        <w:spacing w:line="8" w:lineRule="exact"/>
        <w:rPr>
          <w:rFonts w:eastAsia="Times New Roman"/>
        </w:rPr>
      </w:pPr>
    </w:p>
    <w:p w:rsidR="00DB0AF1" w:rsidRPr="00112BBE" w:rsidRDefault="00695288" w:rsidP="000C2467">
      <w:pPr>
        <w:ind w:left="260"/>
        <w:rPr>
          <w:rFonts w:eastAsia="Times New Roman"/>
        </w:rPr>
      </w:pPr>
      <w:r w:rsidRPr="00112BBE">
        <w:rPr>
          <w:rFonts w:eastAsia="Times New Roman"/>
          <w:b/>
          <w:bCs/>
          <w:u w:val="single"/>
        </w:rPr>
        <w:t>Особенности образовательного процесса.</w:t>
      </w:r>
    </w:p>
    <w:p w:rsidR="00DB0AF1" w:rsidRPr="00112BBE" w:rsidRDefault="00695288" w:rsidP="008539E7">
      <w:pPr>
        <w:spacing w:line="233" w:lineRule="auto"/>
        <w:rPr>
          <w:rFonts w:eastAsia="Times New Roman"/>
        </w:rPr>
      </w:pPr>
      <w:r w:rsidRPr="00112BBE">
        <w:rPr>
          <w:rFonts w:eastAsia="Times New Roman"/>
        </w:rPr>
        <w:t>Группы функционируют в режиме 5 дневной рабочей недели.</w:t>
      </w:r>
    </w:p>
    <w:p w:rsidR="00DB0AF1" w:rsidRPr="00112BBE" w:rsidRDefault="00695288" w:rsidP="008539E7">
      <w:pPr>
        <w:spacing w:line="233" w:lineRule="auto"/>
        <w:ind w:right="40"/>
        <w:jc w:val="both"/>
        <w:rPr>
          <w:rFonts w:eastAsia="Times New Roman"/>
        </w:rPr>
      </w:pPr>
      <w:r w:rsidRPr="00112BBE">
        <w:rPr>
          <w:rFonts w:eastAsia="Times New Roman"/>
        </w:rPr>
        <w:t>Образовательный процесс осуществляется по двум режимам в каждой возрастной группе: с учетом теплого и холодного периода года.</w:t>
      </w:r>
    </w:p>
    <w:p w:rsidR="00DB0AF1" w:rsidRPr="00112BBE" w:rsidRDefault="00695288" w:rsidP="008539E7">
      <w:pPr>
        <w:spacing w:line="236" w:lineRule="auto"/>
        <w:ind w:firstLine="260"/>
        <w:jc w:val="both"/>
        <w:rPr>
          <w:rFonts w:eastAsia="Times New Roman"/>
        </w:rPr>
      </w:pPr>
      <w:r w:rsidRPr="00112BBE">
        <w:rPr>
          <w:rFonts w:eastAsia="Times New Roman"/>
        </w:rPr>
        <w:t>Созданы все условия для разностороннего развития детей от 1года до 8 лет. 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DB0AF1" w:rsidRPr="00112BBE" w:rsidRDefault="00695288" w:rsidP="008539E7">
      <w:pPr>
        <w:spacing w:line="236" w:lineRule="auto"/>
        <w:ind w:firstLine="284"/>
        <w:jc w:val="both"/>
        <w:rPr>
          <w:rFonts w:eastAsia="Times New Roman"/>
        </w:rPr>
      </w:pPr>
      <w:r w:rsidRPr="00112BBE">
        <w:rPr>
          <w:rFonts w:eastAsia="Times New Roman"/>
        </w:rPr>
        <w:t xml:space="preserve">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В ДОУ функционирует </w:t>
      </w:r>
      <w:r w:rsidR="00112BBE">
        <w:rPr>
          <w:rFonts w:eastAsia="Times New Roman"/>
        </w:rPr>
        <w:t>7</w:t>
      </w:r>
      <w:r w:rsidRPr="00112BBE">
        <w:rPr>
          <w:rFonts w:eastAsia="Times New Roman"/>
        </w:rPr>
        <w:t xml:space="preserve"> групп. В наличии: </w:t>
      </w:r>
      <w:proofErr w:type="spellStart"/>
      <w:r w:rsidRPr="00112BBE">
        <w:rPr>
          <w:rFonts w:eastAsia="Times New Roman"/>
        </w:rPr>
        <w:t>физкультурно</w:t>
      </w:r>
      <w:proofErr w:type="spellEnd"/>
      <w:r w:rsidRPr="00112BBE">
        <w:rPr>
          <w:rFonts w:eastAsia="Times New Roman"/>
        </w:rPr>
        <w:t xml:space="preserve"> - музыкальный зал.</w:t>
      </w:r>
    </w:p>
    <w:p w:rsidR="00DB0AF1" w:rsidRPr="00112BBE" w:rsidRDefault="00DB0AF1" w:rsidP="000C2467">
      <w:pPr>
        <w:spacing w:line="18" w:lineRule="exact"/>
        <w:jc w:val="both"/>
        <w:rPr>
          <w:rFonts w:eastAsia="Times New Roman"/>
        </w:rPr>
      </w:pPr>
    </w:p>
    <w:p w:rsidR="00DB0AF1" w:rsidRPr="00112BBE" w:rsidRDefault="00695288" w:rsidP="008539E7">
      <w:pPr>
        <w:spacing w:line="236" w:lineRule="auto"/>
        <w:ind w:firstLine="284"/>
        <w:jc w:val="both"/>
        <w:rPr>
          <w:rFonts w:eastAsia="Times New Roman"/>
        </w:rPr>
      </w:pPr>
      <w:r w:rsidRPr="00112BBE">
        <w:rPr>
          <w:rFonts w:eastAsia="Times New Roman"/>
        </w:rPr>
        <w:lastRenderedPageBreak/>
        <w:t>Создана современная информационно-техническая база: компьютеры, музыкальный центр, телевизоры, магнитофоны, аудио материалы для работы с детьми и педагогами, с информацией о деятельности учреждения можно ознакомиться на сайте.</w:t>
      </w:r>
    </w:p>
    <w:p w:rsidR="00DB0AF1" w:rsidRPr="00112BBE" w:rsidRDefault="00695288" w:rsidP="00FA0836">
      <w:pPr>
        <w:ind w:firstLine="284"/>
        <w:jc w:val="both"/>
      </w:pPr>
      <w:r w:rsidRPr="00112BBE">
        <w:rPr>
          <w:rFonts w:eastAsia="Times New Roman"/>
        </w:rPr>
        <w:t>Непосредственная образова</w:t>
      </w:r>
      <w:r w:rsidR="00756B90">
        <w:rPr>
          <w:rFonts w:eastAsia="Times New Roman"/>
        </w:rPr>
        <w:t xml:space="preserve">тельная деятельность (НОД) с </w:t>
      </w:r>
      <w:r w:rsidR="008A512D" w:rsidRPr="00112BBE">
        <w:rPr>
          <w:rFonts w:eastAsia="Times New Roman"/>
        </w:rPr>
        <w:t xml:space="preserve">9 </w:t>
      </w:r>
      <w:r w:rsidR="00112BBE">
        <w:rPr>
          <w:rFonts w:eastAsia="Times New Roman"/>
          <w:vertAlign w:val="superscript"/>
        </w:rPr>
        <w:t>00</w:t>
      </w:r>
      <w:r w:rsidRPr="00112BBE">
        <w:rPr>
          <w:rFonts w:eastAsia="Times New Roman"/>
        </w:rPr>
        <w:t xml:space="preserve"> часов.</w:t>
      </w:r>
    </w:p>
    <w:p w:rsidR="00DB0AF1" w:rsidRPr="00112BBE" w:rsidRDefault="00695288" w:rsidP="000C2467">
      <w:pPr>
        <w:ind w:left="260"/>
        <w:jc w:val="both"/>
      </w:pPr>
      <w:r w:rsidRPr="00112BBE">
        <w:rPr>
          <w:rFonts w:eastAsia="Times New Roman"/>
        </w:rPr>
        <w:t>Продолжительность НОД:</w:t>
      </w:r>
    </w:p>
    <w:p w:rsidR="00695288" w:rsidRPr="00112BBE" w:rsidRDefault="00CD3011" w:rsidP="00CD3011">
      <w:pPr>
        <w:tabs>
          <w:tab w:val="left" w:pos="438"/>
        </w:tabs>
        <w:spacing w:line="235" w:lineRule="auto"/>
        <w:ind w:right="3100"/>
        <w:jc w:val="both"/>
        <w:rPr>
          <w:rFonts w:eastAsia="Times New Roman"/>
        </w:rPr>
      </w:pPr>
      <w:r>
        <w:rPr>
          <w:rFonts w:eastAsia="Times New Roman"/>
        </w:rPr>
        <w:t xml:space="preserve">в </w:t>
      </w:r>
      <w:r w:rsidR="00695288" w:rsidRPr="00112BBE">
        <w:rPr>
          <w:rFonts w:eastAsia="Times New Roman"/>
        </w:rPr>
        <w:t xml:space="preserve">раннем  возрасте (дети от 1 до 3 лет) – 10 минут; </w:t>
      </w:r>
    </w:p>
    <w:p w:rsidR="00DB0AF1" w:rsidRPr="00112BBE" w:rsidRDefault="00695288" w:rsidP="00CD3011">
      <w:pPr>
        <w:tabs>
          <w:tab w:val="left" w:pos="438"/>
        </w:tabs>
        <w:spacing w:line="235" w:lineRule="auto"/>
        <w:ind w:right="3100"/>
        <w:rPr>
          <w:rFonts w:eastAsia="Times New Roman"/>
        </w:rPr>
      </w:pPr>
      <w:r w:rsidRPr="00112BBE">
        <w:rPr>
          <w:rFonts w:eastAsia="Times New Roman"/>
        </w:rPr>
        <w:t>в младшей группе (дети от 3 до 4 лет) – 15 минут;</w:t>
      </w:r>
    </w:p>
    <w:p w:rsidR="00DB0AF1" w:rsidRPr="00112BBE" w:rsidRDefault="00DB0AF1" w:rsidP="00CD3011">
      <w:pPr>
        <w:spacing w:line="1" w:lineRule="exact"/>
        <w:rPr>
          <w:rFonts w:eastAsia="Times New Roman"/>
        </w:rPr>
      </w:pPr>
    </w:p>
    <w:p w:rsidR="00DB0AF1" w:rsidRPr="00112BBE" w:rsidRDefault="00CD3011" w:rsidP="00CD3011">
      <w:pPr>
        <w:tabs>
          <w:tab w:val="left" w:pos="440"/>
        </w:tabs>
        <w:spacing w:line="237" w:lineRule="auto"/>
        <w:rPr>
          <w:rFonts w:eastAsia="Times New Roman"/>
        </w:rPr>
      </w:pPr>
      <w:r>
        <w:rPr>
          <w:rFonts w:eastAsia="Times New Roman"/>
        </w:rPr>
        <w:t xml:space="preserve">в </w:t>
      </w:r>
      <w:r w:rsidR="00695288" w:rsidRPr="00112BBE">
        <w:rPr>
          <w:rFonts w:eastAsia="Times New Roman"/>
        </w:rPr>
        <w:t>средней группе (дети от 4 до 5 лет) – 20 минут;</w:t>
      </w:r>
    </w:p>
    <w:p w:rsidR="00DB0AF1" w:rsidRPr="00112BBE" w:rsidRDefault="00DB0AF1" w:rsidP="00CD3011">
      <w:pPr>
        <w:spacing w:line="3" w:lineRule="exact"/>
        <w:rPr>
          <w:rFonts w:eastAsia="Times New Roman"/>
        </w:rPr>
      </w:pPr>
    </w:p>
    <w:p w:rsidR="00DB0AF1" w:rsidRPr="00112BBE" w:rsidRDefault="00CD3011" w:rsidP="00CD3011">
      <w:pPr>
        <w:tabs>
          <w:tab w:val="left" w:pos="440"/>
        </w:tabs>
        <w:rPr>
          <w:rFonts w:eastAsia="Times New Roman"/>
        </w:rPr>
      </w:pPr>
      <w:r>
        <w:rPr>
          <w:rFonts w:eastAsia="Times New Roman"/>
        </w:rPr>
        <w:t xml:space="preserve">в </w:t>
      </w:r>
      <w:r w:rsidR="00695288" w:rsidRPr="00112BBE">
        <w:rPr>
          <w:rFonts w:eastAsia="Times New Roman"/>
        </w:rPr>
        <w:t>старшей группе (дети от 5 до 6 лет) – 25 минут;</w:t>
      </w:r>
    </w:p>
    <w:p w:rsidR="00DB0AF1" w:rsidRPr="00112BBE" w:rsidRDefault="00CD3011" w:rsidP="00CD3011">
      <w:pPr>
        <w:tabs>
          <w:tab w:val="left" w:pos="0"/>
        </w:tabs>
        <w:spacing w:line="237" w:lineRule="auto"/>
        <w:rPr>
          <w:rFonts w:eastAsia="Times New Roman"/>
        </w:rPr>
      </w:pPr>
      <w:r>
        <w:rPr>
          <w:rFonts w:eastAsia="Times New Roman"/>
        </w:rPr>
        <w:t xml:space="preserve">в </w:t>
      </w:r>
      <w:r w:rsidR="00695288" w:rsidRPr="00112BBE">
        <w:rPr>
          <w:rFonts w:eastAsia="Times New Roman"/>
        </w:rPr>
        <w:t>подготовительной к школе группе (дети от 6 до 7 лет) – 30 минут.</w:t>
      </w:r>
    </w:p>
    <w:p w:rsidR="00DB0AF1" w:rsidRPr="00112BBE" w:rsidRDefault="00CD3011" w:rsidP="008539E7">
      <w:pPr>
        <w:tabs>
          <w:tab w:val="left" w:pos="0"/>
        </w:tabs>
        <w:spacing w:line="235" w:lineRule="auto"/>
        <w:ind w:right="20" w:firstLine="284"/>
        <w:jc w:val="both"/>
        <w:rPr>
          <w:rFonts w:eastAsia="Times New Roman"/>
        </w:rPr>
      </w:pPr>
      <w:r>
        <w:rPr>
          <w:rFonts w:eastAsia="Times New Roman"/>
        </w:rPr>
        <w:t xml:space="preserve">В </w:t>
      </w:r>
      <w:r w:rsidR="00695288" w:rsidRPr="00112BBE">
        <w:rPr>
          <w:rFonts w:eastAsia="Times New Roman"/>
        </w:rPr>
        <w:t>середине НОД педагоги проводят физкульт</w:t>
      </w:r>
      <w:r>
        <w:rPr>
          <w:rFonts w:eastAsia="Times New Roman"/>
        </w:rPr>
        <w:t xml:space="preserve">минутку. Предусмотрены перерывы </w:t>
      </w:r>
      <w:r w:rsidR="00695288" w:rsidRPr="00112BBE">
        <w:rPr>
          <w:rFonts w:eastAsia="Times New Roman"/>
        </w:rPr>
        <w:t>длительностью 10 минут.</w:t>
      </w:r>
    </w:p>
    <w:p w:rsidR="00DB0AF1" w:rsidRPr="00112BBE" w:rsidRDefault="00DB0AF1" w:rsidP="00CD3011">
      <w:pPr>
        <w:tabs>
          <w:tab w:val="left" w:pos="0"/>
        </w:tabs>
        <w:spacing w:line="2" w:lineRule="exact"/>
        <w:ind w:firstLine="709"/>
        <w:rPr>
          <w:rFonts w:eastAsia="Times New Roman"/>
        </w:rPr>
      </w:pPr>
    </w:p>
    <w:p w:rsidR="00D3334A" w:rsidRDefault="00695288" w:rsidP="008539E7">
      <w:pPr>
        <w:tabs>
          <w:tab w:val="left" w:pos="0"/>
        </w:tabs>
        <w:spacing w:line="237" w:lineRule="auto"/>
        <w:ind w:firstLine="284"/>
        <w:jc w:val="both"/>
        <w:rPr>
          <w:rFonts w:eastAsia="Times New Roman"/>
        </w:rPr>
      </w:pPr>
      <w:proofErr w:type="gramStart"/>
      <w:r w:rsidRPr="00112BBE">
        <w:rPr>
          <w:rFonts w:eastAsia="Times New Roman"/>
        </w:rPr>
        <w:t>Общий объем</w:t>
      </w:r>
      <w:r w:rsidR="00756B90">
        <w:rPr>
          <w:rFonts w:eastAsia="Times New Roman"/>
        </w:rPr>
        <w:t xml:space="preserve"> обязательной части программы </w:t>
      </w:r>
      <w:r w:rsidRPr="00112BBE">
        <w:rPr>
          <w:rFonts w:eastAsia="Times New Roman"/>
        </w:rPr>
        <w:t>составляет не менее 60% времени</w:t>
      </w:r>
      <w:r w:rsidR="00CD3011">
        <w:rPr>
          <w:rFonts w:eastAsia="Times New Roman"/>
        </w:rPr>
        <w:t xml:space="preserve"> и </w:t>
      </w:r>
      <w:r w:rsidRPr="00112BBE">
        <w:rPr>
          <w:rFonts w:eastAsia="Times New Roman"/>
        </w:rPr>
        <w:t>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взаимодействие с семьями детей.</w:t>
      </w:r>
      <w:proofErr w:type="gramEnd"/>
    </w:p>
    <w:p w:rsidR="00DB0AF1" w:rsidRPr="00112BBE" w:rsidRDefault="00756B90" w:rsidP="008539E7">
      <w:pPr>
        <w:tabs>
          <w:tab w:val="left" w:pos="0"/>
        </w:tabs>
        <w:spacing w:line="237" w:lineRule="auto"/>
        <w:ind w:firstLine="284"/>
        <w:jc w:val="both"/>
        <w:rPr>
          <w:rFonts w:eastAsia="Times New Roman"/>
        </w:rPr>
      </w:pPr>
      <w:r>
        <w:rPr>
          <w:rFonts w:eastAsia="Times New Roman"/>
        </w:rPr>
        <w:t xml:space="preserve">Педагоги обеспечивают рациональное соотношение образовательных областей </w:t>
      </w:r>
      <w:r w:rsidR="00695288" w:rsidRPr="00112BBE">
        <w:rPr>
          <w:rFonts w:eastAsia="Times New Roman"/>
        </w:rPr>
        <w:t>и</w:t>
      </w:r>
      <w:r>
        <w:rPr>
          <w:rFonts w:eastAsia="Times New Roman"/>
        </w:rPr>
        <w:t xml:space="preserve"> </w:t>
      </w:r>
      <w:r w:rsidR="00695288" w:rsidRPr="00112BBE">
        <w:rPr>
          <w:rFonts w:eastAsia="Times New Roman"/>
        </w:rPr>
        <w:t>режимных моментов, обеспечивая плавный переход от одного вида детской деятельности</w:t>
      </w:r>
      <w:r>
        <w:rPr>
          <w:rFonts w:eastAsia="Times New Roman"/>
        </w:rPr>
        <w:t xml:space="preserve"> </w:t>
      </w:r>
      <w:proofErr w:type="gramStart"/>
      <w:r>
        <w:rPr>
          <w:rFonts w:eastAsia="Times New Roman"/>
        </w:rPr>
        <w:t>к</w:t>
      </w:r>
      <w:proofErr w:type="gramEnd"/>
      <w:r>
        <w:rPr>
          <w:rFonts w:eastAsia="Times New Roman"/>
        </w:rPr>
        <w:t xml:space="preserve"> </w:t>
      </w:r>
      <w:r w:rsidR="00695288" w:rsidRPr="00112BBE">
        <w:rPr>
          <w:rFonts w:eastAsia="Times New Roman"/>
        </w:rPr>
        <w:t>другой. Педагоги обращают особое внимание на создание проблемных ситуаций, экспериментально-опытной и строительно-конструктивной деятельности, в которой ребёнок может ярко проявить себя, выразить своё отношение к тем или иным явлениям. Широко используются ими игровые методы, активизирующие самостоятельность и инициативу ребёнка, его творческие способности.</w:t>
      </w:r>
    </w:p>
    <w:p w:rsidR="00DB0AF1" w:rsidRPr="00112BBE" w:rsidRDefault="00695288" w:rsidP="008539E7">
      <w:pPr>
        <w:spacing w:line="233" w:lineRule="auto"/>
        <w:ind w:firstLine="284"/>
        <w:jc w:val="both"/>
        <w:rPr>
          <w:rFonts w:eastAsia="Times New Roman"/>
        </w:rPr>
      </w:pPr>
      <w:r w:rsidRPr="00112BBE">
        <w:rPr>
          <w:rFonts w:eastAsia="Times New Roman"/>
        </w:rPr>
        <w:t>Проведение занятий как основной формы организации учебной деятельности детей используется в возрасте не ранее 6 лет (подготовительная к школе группа).</w:t>
      </w:r>
    </w:p>
    <w:p w:rsidR="00DB0AF1" w:rsidRPr="00112BBE" w:rsidRDefault="00695288" w:rsidP="008539E7">
      <w:pPr>
        <w:spacing w:line="236" w:lineRule="auto"/>
        <w:ind w:firstLine="284"/>
        <w:jc w:val="both"/>
        <w:rPr>
          <w:rFonts w:eastAsia="Times New Roman"/>
        </w:rPr>
      </w:pPr>
      <w:r w:rsidRPr="00112BBE">
        <w:rPr>
          <w:rFonts w:eastAsia="Times New Roman"/>
        </w:rPr>
        <w:t>Уникальным средством обеспечения сотрудничества, сотворчества детей и взрослых, способом реализации личностно-ориентированного подхода к образованию считаем технологию проектирования. В своей педагогической практике педагоги используют разные виды проектов: творческие, исследовательские, игровые, информационные.</w:t>
      </w:r>
    </w:p>
    <w:p w:rsidR="00DB0AF1" w:rsidRPr="00112BBE" w:rsidRDefault="00695288" w:rsidP="008539E7">
      <w:pPr>
        <w:spacing w:line="237" w:lineRule="auto"/>
        <w:ind w:right="20" w:firstLine="284"/>
        <w:jc w:val="both"/>
      </w:pPr>
      <w:r w:rsidRPr="00112BBE">
        <w:rPr>
          <w:rFonts w:eastAsia="Times New Roman"/>
        </w:rPr>
        <w:t>Практическим подтверждением продуктивности реализуемого метода проектов является качественный анализ изменений, произошедших с детьми. Это появление комплекса компонентов познавательного развития: желание детей воспринимать новую информацию, умение сравнивать, обобщать и классифицировать, умение планировать деятельность, стремление преодолевать трудности, расширение кругозора</w:t>
      </w:r>
      <w:r w:rsidRPr="00112BBE">
        <w:rPr>
          <w:rFonts w:eastAsia="Times New Roman"/>
          <w:color w:val="3366FF"/>
        </w:rPr>
        <w:t>.</w:t>
      </w:r>
    </w:p>
    <w:p w:rsidR="00DB0AF1" w:rsidRPr="00112BBE" w:rsidRDefault="00DB0AF1" w:rsidP="000C2467">
      <w:pPr>
        <w:spacing w:line="3" w:lineRule="exact"/>
        <w:jc w:val="both"/>
      </w:pPr>
    </w:p>
    <w:p w:rsidR="00DB0AF1" w:rsidRPr="00112BBE" w:rsidRDefault="00695288" w:rsidP="008539E7">
      <w:pPr>
        <w:ind w:firstLine="284"/>
        <w:jc w:val="both"/>
      </w:pPr>
      <w:r w:rsidRPr="00112BBE">
        <w:rPr>
          <w:rFonts w:eastAsia="Times New Roman"/>
        </w:rPr>
        <w:t>Дошкольное образовательное учреждение осуществляет взаимодействие с социумом:</w:t>
      </w:r>
      <w:r w:rsidR="00D3334A">
        <w:t xml:space="preserve"> </w:t>
      </w:r>
      <w:r w:rsidRPr="00112BBE">
        <w:rPr>
          <w:rFonts w:eastAsia="Times New Roman"/>
        </w:rPr>
        <w:t>школой, библиотекой, детской школой искусств, КДЦ.</w:t>
      </w:r>
    </w:p>
    <w:p w:rsidR="00DB0AF1" w:rsidRPr="00112BBE" w:rsidRDefault="00695288" w:rsidP="008539E7">
      <w:pPr>
        <w:spacing w:line="238" w:lineRule="auto"/>
        <w:ind w:firstLine="284"/>
        <w:jc w:val="both"/>
      </w:pPr>
      <w:r w:rsidRPr="00112BBE">
        <w:rPr>
          <w:rFonts w:eastAsia="Times New Roman"/>
        </w:rPr>
        <w:t xml:space="preserve">Реализация задач всей системы воспитательно-образовательной деятельности невозможна без тесного сотрудничества всех участников воспитательно-образовательного процесса: детей, педагогов, родителей. </w:t>
      </w:r>
      <w:proofErr w:type="gramStart"/>
      <w:r w:rsidRPr="00112BBE">
        <w:rPr>
          <w:rFonts w:eastAsia="Times New Roman"/>
        </w:rPr>
        <w:t>Формы работы разнообразны и содержательны: круглый стол, педагогический всеобуч, деловые игры, семинары-практикумы, дни открытых дверей, спортивные, семейные праздники и развлечения, информационные бюллетени, памятки.</w:t>
      </w:r>
      <w:proofErr w:type="gramEnd"/>
      <w:r w:rsidRPr="00112BBE">
        <w:rPr>
          <w:rFonts w:eastAsia="Times New Roman"/>
        </w:rPr>
        <w:t xml:space="preserve"> В результате тесного взаимодействия с семьями воспитанников, педагоги получают поддержку со стороны родителей, а родители уверены в том, что детский сад всегда окажет им консультативную помощь при решении ряда проблем.</w:t>
      </w:r>
    </w:p>
    <w:p w:rsidR="00DB0AF1" w:rsidRPr="00112BBE" w:rsidRDefault="00695288" w:rsidP="000C2467">
      <w:pPr>
        <w:ind w:left="620"/>
        <w:jc w:val="both"/>
      </w:pPr>
      <w:r w:rsidRPr="00112BBE">
        <w:rPr>
          <w:rFonts w:eastAsia="Times New Roman"/>
          <w:b/>
          <w:bCs/>
        </w:rPr>
        <w:t>Психолого-педагогическое сопровождение образовательного процесса</w:t>
      </w:r>
    </w:p>
    <w:p w:rsidR="00394AD5" w:rsidRPr="00112BBE" w:rsidRDefault="00695288" w:rsidP="008539E7">
      <w:pPr>
        <w:spacing w:line="237" w:lineRule="auto"/>
        <w:ind w:firstLine="284"/>
        <w:jc w:val="both"/>
        <w:rPr>
          <w:rFonts w:eastAsia="Times New Roman"/>
        </w:rPr>
      </w:pPr>
      <w:r w:rsidRPr="00112BBE">
        <w:rPr>
          <w:rFonts w:eastAsia="Times New Roman"/>
          <w:u w:val="single"/>
        </w:rPr>
        <w:t>Цель психологического сопровождения:</w:t>
      </w:r>
      <w:r w:rsidRPr="00112BBE">
        <w:rPr>
          <w:rFonts w:eastAsia="Times New Roman"/>
        </w:rPr>
        <w:t xml:space="preserve"> создание условий для психологической поддержки участников образовательного процесса (воспитанников, педагогов, родителей) по реализации образовательной программы дошкольного образования; психологический анализ ситуации развития в образовательном учреждении, выявление проблем, причин их возникновения</w:t>
      </w:r>
      <w:r w:rsidR="00394AD5" w:rsidRPr="00112BBE">
        <w:rPr>
          <w:rFonts w:eastAsia="Times New Roman"/>
        </w:rPr>
        <w:t>, путей и средств их разрешения.</w:t>
      </w:r>
    </w:p>
    <w:p w:rsidR="00DB0AF1" w:rsidRPr="00112BBE" w:rsidRDefault="008A512D" w:rsidP="00394AD5">
      <w:pPr>
        <w:spacing w:line="286" w:lineRule="exact"/>
        <w:jc w:val="both"/>
      </w:pPr>
      <w:r w:rsidRPr="00112BBE">
        <w:t>Деятельность педагога-психолога представляет собой систему нескольких направлений:</w:t>
      </w:r>
    </w:p>
    <w:p w:rsidR="00DB0AF1" w:rsidRPr="00D3334A" w:rsidRDefault="00695288" w:rsidP="00D3334A">
      <w:pPr>
        <w:pStyle w:val="a7"/>
        <w:numPr>
          <w:ilvl w:val="0"/>
          <w:numId w:val="59"/>
        </w:numPr>
        <w:tabs>
          <w:tab w:val="left" w:pos="500"/>
        </w:tabs>
        <w:jc w:val="both"/>
        <w:rPr>
          <w:rFonts w:eastAsia="Times New Roman"/>
        </w:rPr>
      </w:pPr>
      <w:r w:rsidRPr="00D3334A">
        <w:rPr>
          <w:rFonts w:eastAsia="Times New Roman"/>
          <w:u w:val="single"/>
        </w:rPr>
        <w:t>Диагностическая работа</w:t>
      </w:r>
    </w:p>
    <w:p w:rsidR="00DB0AF1" w:rsidRPr="00112BBE" w:rsidRDefault="00695288" w:rsidP="008539E7">
      <w:pPr>
        <w:spacing w:line="233" w:lineRule="auto"/>
        <w:ind w:firstLine="318"/>
        <w:jc w:val="both"/>
      </w:pPr>
      <w:r w:rsidRPr="00112BBE">
        <w:rPr>
          <w:rFonts w:eastAsia="Times New Roman"/>
        </w:rPr>
        <w:t>Цель</w:t>
      </w:r>
      <w:r w:rsidRPr="00112BBE">
        <w:rPr>
          <w:rFonts w:eastAsia="Times New Roman"/>
          <w:i/>
          <w:iCs/>
        </w:rPr>
        <w:t>:</w:t>
      </w:r>
      <w:r w:rsidRPr="00112BBE">
        <w:rPr>
          <w:rFonts w:eastAsia="Times New Roman"/>
        </w:rPr>
        <w:t xml:space="preserve"> мониторинг психического развития детей на протяжении дошкольного детства, изучение и анализ педагогического процесса в целом.</w:t>
      </w:r>
    </w:p>
    <w:p w:rsidR="00DB0AF1" w:rsidRPr="00112BBE" w:rsidRDefault="00DB0AF1" w:rsidP="000460B6">
      <w:pPr>
        <w:spacing w:line="4" w:lineRule="exact"/>
        <w:jc w:val="both"/>
      </w:pPr>
    </w:p>
    <w:p w:rsidR="00DB0AF1" w:rsidRPr="00112BBE" w:rsidRDefault="00695288" w:rsidP="000460B6">
      <w:pPr>
        <w:ind w:left="320"/>
        <w:jc w:val="both"/>
      </w:pPr>
      <w:r w:rsidRPr="00112BBE">
        <w:rPr>
          <w:rFonts w:eastAsia="Times New Roman"/>
        </w:rPr>
        <w:t>Формы  работы:</w:t>
      </w:r>
    </w:p>
    <w:p w:rsidR="00DB0AF1" w:rsidRPr="00D3334A" w:rsidRDefault="00695288" w:rsidP="00D3334A">
      <w:pPr>
        <w:pStyle w:val="a7"/>
        <w:numPr>
          <w:ilvl w:val="0"/>
          <w:numId w:val="60"/>
        </w:numPr>
        <w:tabs>
          <w:tab w:val="left" w:pos="660"/>
        </w:tabs>
        <w:spacing w:line="239" w:lineRule="auto"/>
        <w:jc w:val="both"/>
        <w:rPr>
          <w:rFonts w:ascii="Symbol" w:eastAsia="Symbol" w:hAnsi="Symbol" w:cs="Symbol"/>
        </w:rPr>
      </w:pPr>
      <w:r w:rsidRPr="00D3334A">
        <w:rPr>
          <w:rFonts w:eastAsia="Times New Roman"/>
        </w:rPr>
        <w:t>анкетирование педагогов и  родителей;</w:t>
      </w:r>
    </w:p>
    <w:p w:rsidR="00DB0AF1" w:rsidRPr="00D3334A" w:rsidRDefault="00695288" w:rsidP="00D3334A">
      <w:pPr>
        <w:pStyle w:val="a7"/>
        <w:numPr>
          <w:ilvl w:val="0"/>
          <w:numId w:val="60"/>
        </w:numPr>
        <w:tabs>
          <w:tab w:val="left" w:pos="660"/>
        </w:tabs>
        <w:spacing w:line="239" w:lineRule="auto"/>
        <w:rPr>
          <w:rFonts w:ascii="Symbol" w:eastAsia="Symbol" w:hAnsi="Symbol" w:cs="Symbol"/>
        </w:rPr>
      </w:pPr>
      <w:r w:rsidRPr="00D3334A">
        <w:rPr>
          <w:rFonts w:eastAsia="Times New Roman"/>
        </w:rPr>
        <w:t>тестирование детей,  педагогов  и  родителей;</w:t>
      </w:r>
    </w:p>
    <w:p w:rsidR="00DB0AF1" w:rsidRPr="00D3334A" w:rsidRDefault="00695288" w:rsidP="00D3334A">
      <w:pPr>
        <w:pStyle w:val="a7"/>
        <w:numPr>
          <w:ilvl w:val="0"/>
          <w:numId w:val="60"/>
        </w:numPr>
        <w:tabs>
          <w:tab w:val="left" w:pos="660"/>
        </w:tabs>
        <w:spacing w:line="226" w:lineRule="auto"/>
        <w:ind w:right="20"/>
        <w:rPr>
          <w:rFonts w:ascii="Symbol" w:eastAsia="Symbol" w:hAnsi="Symbol" w:cs="Symbol"/>
        </w:rPr>
      </w:pPr>
      <w:r w:rsidRPr="00D3334A">
        <w:rPr>
          <w:rFonts w:eastAsia="Times New Roman"/>
        </w:rPr>
        <w:lastRenderedPageBreak/>
        <w:t>наблюдение за детьми в разных сферах деятельности и во взаимодействии со сверстниками и взрослыми;</w:t>
      </w:r>
    </w:p>
    <w:p w:rsidR="00DB0AF1" w:rsidRPr="00D3334A" w:rsidRDefault="00D3334A" w:rsidP="00D3334A">
      <w:pPr>
        <w:pStyle w:val="a7"/>
        <w:numPr>
          <w:ilvl w:val="0"/>
          <w:numId w:val="60"/>
        </w:numPr>
        <w:tabs>
          <w:tab w:val="left" w:pos="660"/>
        </w:tabs>
        <w:rPr>
          <w:rFonts w:ascii="Symbol" w:eastAsia="Symbol" w:hAnsi="Symbol" w:cs="Symbol"/>
        </w:rPr>
      </w:pPr>
      <w:r w:rsidRPr="00D3334A">
        <w:rPr>
          <w:rFonts w:eastAsia="Times New Roman"/>
        </w:rPr>
        <w:t>беседы с детьми</w:t>
      </w:r>
      <w:r w:rsidR="00695288" w:rsidRPr="00D3334A">
        <w:rPr>
          <w:rFonts w:eastAsia="Times New Roman"/>
        </w:rPr>
        <w:t xml:space="preserve"> и взрослыми;</w:t>
      </w:r>
    </w:p>
    <w:p w:rsidR="00D3334A" w:rsidRPr="00D3334A" w:rsidRDefault="00D3334A" w:rsidP="00D3334A">
      <w:pPr>
        <w:pStyle w:val="a7"/>
        <w:numPr>
          <w:ilvl w:val="0"/>
          <w:numId w:val="60"/>
        </w:numPr>
        <w:tabs>
          <w:tab w:val="left" w:pos="660"/>
        </w:tabs>
        <w:spacing w:line="239" w:lineRule="auto"/>
        <w:rPr>
          <w:rFonts w:ascii="Symbol" w:eastAsia="Symbol" w:hAnsi="Symbol" w:cs="Symbol"/>
        </w:rPr>
      </w:pPr>
      <w:r>
        <w:rPr>
          <w:rFonts w:eastAsia="Times New Roman"/>
        </w:rPr>
        <w:t xml:space="preserve">анализ продуктов детской </w:t>
      </w:r>
      <w:r w:rsidR="00695288" w:rsidRPr="00D3334A">
        <w:rPr>
          <w:rFonts w:eastAsia="Times New Roman"/>
        </w:rPr>
        <w:t>деятельности.</w:t>
      </w:r>
    </w:p>
    <w:p w:rsidR="00DB0AF1" w:rsidRPr="00D3334A" w:rsidRDefault="00695288" w:rsidP="00D3334A">
      <w:pPr>
        <w:pStyle w:val="a7"/>
        <w:numPr>
          <w:ilvl w:val="0"/>
          <w:numId w:val="59"/>
        </w:numPr>
        <w:tabs>
          <w:tab w:val="left" w:pos="660"/>
        </w:tabs>
        <w:spacing w:line="239" w:lineRule="auto"/>
        <w:rPr>
          <w:rFonts w:ascii="Symbol" w:eastAsia="Symbol" w:hAnsi="Symbol" w:cs="Symbol"/>
        </w:rPr>
      </w:pPr>
      <w:r w:rsidRPr="00D3334A">
        <w:rPr>
          <w:rFonts w:eastAsia="Times New Roman"/>
          <w:u w:val="single"/>
        </w:rPr>
        <w:t>Психологическое просвещение и консультативная работа</w:t>
      </w:r>
    </w:p>
    <w:p w:rsidR="00121FC4" w:rsidRPr="00112BBE" w:rsidRDefault="00695288" w:rsidP="008539E7">
      <w:pPr>
        <w:ind w:right="20" w:firstLine="260"/>
        <w:rPr>
          <w:rFonts w:eastAsia="Times New Roman"/>
        </w:rPr>
      </w:pPr>
      <w:r w:rsidRPr="00112BBE">
        <w:rPr>
          <w:rFonts w:eastAsia="Times New Roman"/>
          <w:i/>
          <w:iCs/>
        </w:rPr>
        <w:t xml:space="preserve">Цель: </w:t>
      </w:r>
      <w:r w:rsidRPr="00112BBE">
        <w:rPr>
          <w:rFonts w:eastAsia="Times New Roman"/>
        </w:rPr>
        <w:t>содействие повышению психологической компетенции педагогов ДОУ и</w:t>
      </w:r>
      <w:r w:rsidRPr="00112BBE">
        <w:rPr>
          <w:rFonts w:eastAsia="Times New Roman"/>
          <w:i/>
          <w:iCs/>
        </w:rPr>
        <w:t xml:space="preserve"> </w:t>
      </w:r>
      <w:r w:rsidRPr="00112BBE">
        <w:rPr>
          <w:rFonts w:eastAsia="Times New Roman"/>
        </w:rPr>
        <w:t>родителей</w:t>
      </w:r>
      <w:r w:rsidR="008A512D" w:rsidRPr="00112BBE">
        <w:rPr>
          <w:rFonts w:eastAsia="Times New Roman"/>
        </w:rPr>
        <w:t xml:space="preserve"> </w:t>
      </w:r>
      <w:r w:rsidRPr="00112BBE">
        <w:rPr>
          <w:rFonts w:eastAsia="Times New Roman"/>
        </w:rPr>
        <w:t xml:space="preserve">и оказание им психологической помощи и поддержки. </w:t>
      </w:r>
    </w:p>
    <w:p w:rsidR="00121FC4" w:rsidRPr="00112BBE" w:rsidRDefault="00695288" w:rsidP="00DA744F">
      <w:pPr>
        <w:ind w:left="142" w:right="20"/>
      </w:pPr>
      <w:r w:rsidRPr="00112BBE">
        <w:rPr>
          <w:rFonts w:eastAsia="Times New Roman"/>
        </w:rPr>
        <w:t>Формы работы:</w:t>
      </w:r>
      <w:r w:rsidR="008A512D" w:rsidRPr="00112BBE">
        <w:t xml:space="preserve"> </w:t>
      </w:r>
    </w:p>
    <w:p w:rsidR="00DB0AF1" w:rsidRPr="00112BBE" w:rsidRDefault="00695288" w:rsidP="00DA744F">
      <w:pPr>
        <w:pStyle w:val="a7"/>
        <w:numPr>
          <w:ilvl w:val="0"/>
          <w:numId w:val="53"/>
        </w:numPr>
        <w:ind w:left="142" w:right="20"/>
      </w:pPr>
      <w:r w:rsidRPr="00112BBE">
        <w:rPr>
          <w:rFonts w:eastAsia="Times New Roman"/>
        </w:rPr>
        <w:t>индивидуальные  и групповые  консультации на  темы  воспитания и образования;</w:t>
      </w:r>
    </w:p>
    <w:p w:rsidR="00DB0AF1" w:rsidRPr="00112BBE" w:rsidRDefault="00D3334A" w:rsidP="00DA744F">
      <w:pPr>
        <w:pStyle w:val="a7"/>
        <w:numPr>
          <w:ilvl w:val="0"/>
          <w:numId w:val="53"/>
        </w:numPr>
        <w:tabs>
          <w:tab w:val="left" w:pos="142"/>
        </w:tabs>
        <w:spacing w:line="239" w:lineRule="auto"/>
        <w:ind w:left="142"/>
        <w:rPr>
          <w:rFonts w:ascii="Symbol" w:eastAsia="Symbol" w:hAnsi="Symbol" w:cs="Symbol"/>
        </w:rPr>
      </w:pPr>
      <w:r>
        <w:rPr>
          <w:rFonts w:eastAsia="Times New Roman"/>
        </w:rPr>
        <w:t xml:space="preserve">выступления на педсоветах, </w:t>
      </w:r>
      <w:r w:rsidR="00695288" w:rsidRPr="00112BBE">
        <w:rPr>
          <w:rFonts w:eastAsia="Times New Roman"/>
        </w:rPr>
        <w:t>планерках, медико-педагогических совещаниях;</w:t>
      </w:r>
    </w:p>
    <w:p w:rsidR="00DB0AF1" w:rsidRPr="00112BBE" w:rsidRDefault="00D3334A" w:rsidP="00DA744F">
      <w:pPr>
        <w:pStyle w:val="a7"/>
        <w:numPr>
          <w:ilvl w:val="0"/>
          <w:numId w:val="53"/>
        </w:numPr>
        <w:tabs>
          <w:tab w:val="left" w:pos="142"/>
        </w:tabs>
        <w:spacing w:line="239" w:lineRule="auto"/>
        <w:ind w:left="142"/>
        <w:rPr>
          <w:rFonts w:ascii="Symbol" w:eastAsia="Symbol" w:hAnsi="Symbol" w:cs="Symbol"/>
        </w:rPr>
      </w:pPr>
      <w:r>
        <w:rPr>
          <w:rFonts w:eastAsia="Times New Roman"/>
        </w:rPr>
        <w:t xml:space="preserve">выступления на </w:t>
      </w:r>
      <w:r w:rsidR="00695288" w:rsidRPr="00112BBE">
        <w:rPr>
          <w:rFonts w:eastAsia="Times New Roman"/>
        </w:rPr>
        <w:t>родительских собраниях;</w:t>
      </w:r>
    </w:p>
    <w:p w:rsidR="00DB0AF1" w:rsidRPr="00112BBE" w:rsidRDefault="00D3334A" w:rsidP="00DA744F">
      <w:pPr>
        <w:pStyle w:val="a7"/>
        <w:numPr>
          <w:ilvl w:val="0"/>
          <w:numId w:val="53"/>
        </w:numPr>
        <w:tabs>
          <w:tab w:val="left" w:pos="142"/>
        </w:tabs>
        <w:spacing w:line="239" w:lineRule="auto"/>
        <w:ind w:left="142"/>
        <w:rPr>
          <w:rFonts w:ascii="Symbol" w:eastAsia="Symbol" w:hAnsi="Symbol" w:cs="Symbol"/>
        </w:rPr>
      </w:pPr>
      <w:r>
        <w:rPr>
          <w:rFonts w:eastAsia="Times New Roman"/>
        </w:rPr>
        <w:t xml:space="preserve">разработка </w:t>
      </w:r>
      <w:r w:rsidR="00695288" w:rsidRPr="00112BBE">
        <w:rPr>
          <w:rFonts w:eastAsia="Times New Roman"/>
        </w:rPr>
        <w:t>ре</w:t>
      </w:r>
      <w:r>
        <w:rPr>
          <w:rFonts w:eastAsia="Times New Roman"/>
        </w:rPr>
        <w:t>комендаций, памяток педагогам и</w:t>
      </w:r>
      <w:r w:rsidR="00695288" w:rsidRPr="00112BBE">
        <w:rPr>
          <w:rFonts w:eastAsia="Times New Roman"/>
        </w:rPr>
        <w:t xml:space="preserve"> родителям;</w:t>
      </w:r>
    </w:p>
    <w:p w:rsidR="00DB0AF1" w:rsidRPr="00112BBE" w:rsidRDefault="00D3334A" w:rsidP="00DA744F">
      <w:pPr>
        <w:pStyle w:val="a7"/>
        <w:numPr>
          <w:ilvl w:val="0"/>
          <w:numId w:val="53"/>
        </w:numPr>
        <w:tabs>
          <w:tab w:val="left" w:pos="0"/>
        </w:tabs>
        <w:spacing w:line="239" w:lineRule="auto"/>
        <w:ind w:left="142"/>
        <w:rPr>
          <w:rFonts w:ascii="Symbol" w:eastAsia="Symbol" w:hAnsi="Symbol" w:cs="Symbol"/>
        </w:rPr>
      </w:pPr>
      <w:r>
        <w:rPr>
          <w:rFonts w:eastAsia="Times New Roman"/>
        </w:rPr>
        <w:t xml:space="preserve">проведение </w:t>
      </w:r>
      <w:r w:rsidR="00695288" w:rsidRPr="00112BBE">
        <w:rPr>
          <w:rFonts w:eastAsia="Times New Roman"/>
        </w:rPr>
        <w:t>семинаров – практикумов.</w:t>
      </w:r>
    </w:p>
    <w:p w:rsidR="00DB0AF1" w:rsidRPr="00112BBE" w:rsidRDefault="00695288" w:rsidP="00FA0836">
      <w:pPr>
        <w:tabs>
          <w:tab w:val="left" w:pos="500"/>
        </w:tabs>
        <w:spacing w:line="238" w:lineRule="auto"/>
        <w:ind w:firstLine="284"/>
        <w:rPr>
          <w:rFonts w:eastAsia="Times New Roman"/>
        </w:rPr>
      </w:pPr>
      <w:r w:rsidRPr="00112BBE">
        <w:rPr>
          <w:rFonts w:eastAsia="Times New Roman"/>
          <w:u w:val="single"/>
        </w:rPr>
        <w:t>Организационно-методическая работа</w:t>
      </w:r>
    </w:p>
    <w:p w:rsidR="00DB0AF1" w:rsidRPr="00112BBE" w:rsidRDefault="00695288" w:rsidP="008539E7">
      <w:pPr>
        <w:spacing w:line="236" w:lineRule="auto"/>
        <w:ind w:firstLine="260"/>
        <w:jc w:val="both"/>
      </w:pPr>
      <w:r w:rsidRPr="00112BBE">
        <w:rPr>
          <w:rFonts w:eastAsia="Times New Roman"/>
        </w:rPr>
        <w:t>Цель: участие в организации образовательно-воспитательной деятельности в ДОУ, оказание методической помощи по вопросам психологии и педагогики сотрудникам ДОУ, молодым психологам других ДОУ.</w:t>
      </w:r>
    </w:p>
    <w:p w:rsidR="00DA744F" w:rsidRDefault="00695288" w:rsidP="00DA744F">
      <w:pPr>
        <w:ind w:left="260"/>
      </w:pPr>
      <w:r w:rsidRPr="00112BBE">
        <w:rPr>
          <w:rFonts w:eastAsia="Times New Roman"/>
          <w:b/>
          <w:bCs/>
        </w:rPr>
        <w:t>Психологическая диагностика направлена на изучение:</w:t>
      </w:r>
    </w:p>
    <w:p w:rsidR="00DB0AF1" w:rsidRPr="00DA744F" w:rsidRDefault="00DA744F" w:rsidP="00DA744F">
      <w:pPr>
        <w:ind w:left="260"/>
      </w:pPr>
      <w:r>
        <w:t>1.</w:t>
      </w:r>
      <w:r w:rsidR="00695288" w:rsidRPr="00112BBE">
        <w:rPr>
          <w:rFonts w:eastAsia="Times New Roman"/>
        </w:rPr>
        <w:t>Психического развития и становления личности воспитанников:</w:t>
      </w:r>
    </w:p>
    <w:p w:rsidR="00DB0AF1" w:rsidRPr="00112BBE" w:rsidRDefault="00DB0AF1">
      <w:pPr>
        <w:spacing w:line="3" w:lineRule="exact"/>
        <w:rPr>
          <w:rFonts w:eastAsia="Times New Roman"/>
        </w:rPr>
      </w:pPr>
    </w:p>
    <w:p w:rsidR="00DB0AF1" w:rsidRPr="00112BBE" w:rsidRDefault="00695288" w:rsidP="00DA744F">
      <w:pPr>
        <w:numPr>
          <w:ilvl w:val="1"/>
          <w:numId w:val="10"/>
        </w:numPr>
        <w:tabs>
          <w:tab w:val="left" w:pos="0"/>
        </w:tabs>
        <w:ind w:left="180" w:hanging="180"/>
        <w:rPr>
          <w:rFonts w:ascii="Symbol" w:eastAsia="Symbol" w:hAnsi="Symbol" w:cs="Symbol"/>
        </w:rPr>
      </w:pPr>
      <w:r w:rsidRPr="00112BBE">
        <w:rPr>
          <w:rFonts w:eastAsia="Times New Roman"/>
        </w:rPr>
        <w:t>познавательные процессы;</w:t>
      </w:r>
    </w:p>
    <w:p w:rsidR="00DB0AF1" w:rsidRPr="00112BBE" w:rsidRDefault="00695288" w:rsidP="00DA744F">
      <w:pPr>
        <w:numPr>
          <w:ilvl w:val="1"/>
          <w:numId w:val="10"/>
        </w:numPr>
        <w:tabs>
          <w:tab w:val="left" w:pos="1620"/>
        </w:tabs>
        <w:spacing w:line="239" w:lineRule="auto"/>
        <w:ind w:left="180" w:hanging="280"/>
        <w:rPr>
          <w:rFonts w:ascii="Symbol" w:eastAsia="Symbol" w:hAnsi="Symbol" w:cs="Symbol"/>
        </w:rPr>
      </w:pPr>
      <w:r w:rsidRPr="00112BBE">
        <w:rPr>
          <w:rFonts w:eastAsia="Times New Roman"/>
        </w:rPr>
        <w:t>эмоционально-волевая и личностная сфера;</w:t>
      </w:r>
    </w:p>
    <w:p w:rsidR="00DB0AF1" w:rsidRPr="00112BBE" w:rsidRDefault="00695288" w:rsidP="00DA744F">
      <w:pPr>
        <w:numPr>
          <w:ilvl w:val="1"/>
          <w:numId w:val="10"/>
        </w:numPr>
        <w:tabs>
          <w:tab w:val="left" w:pos="1620"/>
        </w:tabs>
        <w:spacing w:line="239" w:lineRule="auto"/>
        <w:ind w:left="180" w:hanging="280"/>
        <w:rPr>
          <w:rFonts w:ascii="Symbol" w:eastAsia="Symbol" w:hAnsi="Symbol" w:cs="Symbol"/>
        </w:rPr>
      </w:pPr>
      <w:r w:rsidRPr="00112BBE">
        <w:rPr>
          <w:rFonts w:eastAsia="Times New Roman"/>
        </w:rPr>
        <w:t>межличностные отношения и коммуникативные способности;</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112BBE">
        <w:rPr>
          <w:rFonts w:eastAsia="Times New Roman"/>
        </w:rPr>
        <w:t>психологической готовности ребенка к обучению в школе.</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DA744F">
        <w:rPr>
          <w:rFonts w:eastAsia="Times New Roman"/>
        </w:rPr>
        <w:t>Детско-родительских взаимоотношений.</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DA744F">
        <w:rPr>
          <w:rFonts w:eastAsia="Times New Roman"/>
        </w:rPr>
        <w:t>Личностных и профессиональных качеств педагогов.</w:t>
      </w:r>
    </w:p>
    <w:p w:rsidR="00DA744F" w:rsidRDefault="00695288" w:rsidP="00DA744F">
      <w:pPr>
        <w:numPr>
          <w:ilvl w:val="1"/>
          <w:numId w:val="10"/>
        </w:numPr>
        <w:tabs>
          <w:tab w:val="left" w:pos="1620"/>
        </w:tabs>
        <w:spacing w:line="239" w:lineRule="auto"/>
        <w:ind w:left="180" w:hanging="280"/>
        <w:rPr>
          <w:rFonts w:ascii="Symbol" w:eastAsia="Symbol" w:hAnsi="Symbol" w:cs="Symbol"/>
        </w:rPr>
      </w:pPr>
      <w:r w:rsidRPr="00DA744F">
        <w:rPr>
          <w:rFonts w:eastAsia="Times New Roman"/>
        </w:rPr>
        <w:t>Микроклимата в ДОУ.</w:t>
      </w:r>
    </w:p>
    <w:p w:rsidR="00DB0AF1" w:rsidRDefault="00695288" w:rsidP="00FA0836">
      <w:pPr>
        <w:numPr>
          <w:ilvl w:val="1"/>
          <w:numId w:val="10"/>
        </w:numPr>
        <w:tabs>
          <w:tab w:val="left" w:pos="1620"/>
        </w:tabs>
        <w:spacing w:line="239" w:lineRule="auto"/>
        <w:ind w:left="180" w:hanging="280"/>
        <w:rPr>
          <w:rFonts w:ascii="Symbol" w:eastAsia="Symbol" w:hAnsi="Symbol" w:cs="Symbol"/>
        </w:rPr>
      </w:pPr>
      <w:r w:rsidRPr="00DA744F">
        <w:rPr>
          <w:rFonts w:eastAsia="Times New Roman"/>
        </w:rPr>
        <w:t>Удовлетворенности потребителей (родителей) деятельностью ДОУ.</w:t>
      </w:r>
    </w:p>
    <w:p w:rsidR="00FA0836" w:rsidRPr="00FA0836" w:rsidRDefault="00FA0836" w:rsidP="00FA0836">
      <w:pPr>
        <w:numPr>
          <w:ilvl w:val="1"/>
          <w:numId w:val="10"/>
        </w:numPr>
        <w:tabs>
          <w:tab w:val="left" w:pos="1620"/>
        </w:tabs>
        <w:spacing w:line="239" w:lineRule="auto"/>
        <w:ind w:left="180" w:hanging="280"/>
        <w:rPr>
          <w:rFonts w:ascii="Symbol" w:eastAsia="Symbol" w:hAnsi="Symbol" w:cs="Symbol"/>
        </w:rPr>
      </w:pPr>
    </w:p>
    <w:p w:rsidR="00DB0AF1" w:rsidRPr="00112BBE" w:rsidRDefault="00695288" w:rsidP="00FA0836">
      <w:pPr>
        <w:ind w:left="260"/>
      </w:pPr>
      <w:r w:rsidRPr="00112BBE">
        <w:rPr>
          <w:rFonts w:eastAsia="Times New Roman"/>
          <w:u w:val="single"/>
        </w:rPr>
        <w:t>Охват детей психодиагностической работой:</w:t>
      </w:r>
    </w:p>
    <w:tbl>
      <w:tblPr>
        <w:tblW w:w="0" w:type="auto"/>
        <w:tblInd w:w="830" w:type="dxa"/>
        <w:tblLayout w:type="fixed"/>
        <w:tblCellMar>
          <w:left w:w="0" w:type="dxa"/>
          <w:right w:w="0" w:type="dxa"/>
        </w:tblCellMar>
        <w:tblLook w:val="04A0" w:firstRow="1" w:lastRow="0" w:firstColumn="1" w:lastColumn="0" w:noHBand="0" w:noVBand="1"/>
      </w:tblPr>
      <w:tblGrid>
        <w:gridCol w:w="2720"/>
        <w:gridCol w:w="1980"/>
        <w:gridCol w:w="1980"/>
      </w:tblGrid>
      <w:tr w:rsidR="00695288" w:rsidRPr="00112BBE">
        <w:trPr>
          <w:trHeight w:val="258"/>
        </w:trPr>
        <w:tc>
          <w:tcPr>
            <w:tcW w:w="2720" w:type="dxa"/>
            <w:tcBorders>
              <w:top w:val="single" w:sz="8" w:space="0" w:color="auto"/>
              <w:left w:val="single" w:sz="8" w:space="0" w:color="auto"/>
              <w:bottom w:val="single" w:sz="8" w:space="0" w:color="auto"/>
              <w:right w:val="single" w:sz="8" w:space="0" w:color="auto"/>
            </w:tcBorders>
            <w:vAlign w:val="bottom"/>
          </w:tcPr>
          <w:p w:rsidR="00695288" w:rsidRPr="00112BBE" w:rsidRDefault="00695288">
            <w:pPr>
              <w:ind w:left="400"/>
            </w:pPr>
            <w:r w:rsidRPr="00112BBE">
              <w:rPr>
                <w:rFonts w:eastAsia="Times New Roman"/>
              </w:rPr>
              <w:t>Учебный год</w:t>
            </w:r>
          </w:p>
        </w:tc>
        <w:tc>
          <w:tcPr>
            <w:tcW w:w="1980" w:type="dxa"/>
            <w:tcBorders>
              <w:top w:val="single" w:sz="8" w:space="0" w:color="auto"/>
              <w:bottom w:val="single" w:sz="8" w:space="0" w:color="auto"/>
              <w:right w:val="single" w:sz="8" w:space="0" w:color="auto"/>
            </w:tcBorders>
            <w:vAlign w:val="bottom"/>
          </w:tcPr>
          <w:p w:rsidR="00695288" w:rsidRPr="00112BBE" w:rsidRDefault="00695288" w:rsidP="00714C8D">
            <w:pPr>
              <w:jc w:val="center"/>
            </w:pPr>
            <w:r w:rsidRPr="00112BBE">
              <w:rPr>
                <w:rFonts w:eastAsia="Times New Roman"/>
                <w:w w:val="99"/>
              </w:rPr>
              <w:t>201</w:t>
            </w:r>
            <w:r w:rsidR="00714C8D" w:rsidRPr="00112BBE">
              <w:rPr>
                <w:rFonts w:eastAsia="Times New Roman"/>
                <w:w w:val="99"/>
              </w:rPr>
              <w:t>9</w:t>
            </w:r>
          </w:p>
        </w:tc>
        <w:tc>
          <w:tcPr>
            <w:tcW w:w="1980" w:type="dxa"/>
            <w:tcBorders>
              <w:top w:val="single" w:sz="8" w:space="0" w:color="auto"/>
              <w:bottom w:val="single" w:sz="8" w:space="0" w:color="auto"/>
              <w:right w:val="single" w:sz="8" w:space="0" w:color="auto"/>
            </w:tcBorders>
            <w:vAlign w:val="bottom"/>
          </w:tcPr>
          <w:p w:rsidR="00695288" w:rsidRPr="00112BBE" w:rsidRDefault="00F15423" w:rsidP="00714C8D">
            <w:pPr>
              <w:ind w:right="350"/>
              <w:jc w:val="center"/>
            </w:pPr>
            <w:r w:rsidRPr="00112BBE">
              <w:rPr>
                <w:rFonts w:eastAsia="Times New Roman"/>
              </w:rPr>
              <w:t>20</w:t>
            </w:r>
            <w:r w:rsidR="00714C8D" w:rsidRPr="00112BBE">
              <w:rPr>
                <w:rFonts w:eastAsia="Times New Roman"/>
              </w:rPr>
              <w:t>20</w:t>
            </w:r>
          </w:p>
        </w:tc>
      </w:tr>
      <w:tr w:rsidR="00AF56DE" w:rsidRPr="00112BBE" w:rsidTr="004D4BF0">
        <w:trPr>
          <w:trHeight w:val="244"/>
        </w:trPr>
        <w:tc>
          <w:tcPr>
            <w:tcW w:w="2720" w:type="dxa"/>
            <w:tcBorders>
              <w:left w:val="single" w:sz="8" w:space="0" w:color="auto"/>
              <w:bottom w:val="single" w:sz="8" w:space="0" w:color="auto"/>
              <w:right w:val="single" w:sz="8" w:space="0" w:color="auto"/>
            </w:tcBorders>
            <w:vAlign w:val="bottom"/>
          </w:tcPr>
          <w:p w:rsidR="00AF56DE" w:rsidRPr="00112BBE" w:rsidRDefault="00AF56DE">
            <w:pPr>
              <w:spacing w:line="242" w:lineRule="exact"/>
              <w:jc w:val="center"/>
            </w:pPr>
            <w:r w:rsidRPr="00112BBE">
              <w:rPr>
                <w:rFonts w:eastAsia="Times New Roman"/>
                <w:w w:val="99"/>
              </w:rPr>
              <w:t>Общее количество детей</w:t>
            </w:r>
          </w:p>
        </w:tc>
        <w:tc>
          <w:tcPr>
            <w:tcW w:w="1980" w:type="dxa"/>
            <w:tcBorders>
              <w:bottom w:val="single" w:sz="8" w:space="0" w:color="auto"/>
              <w:right w:val="single" w:sz="8" w:space="0" w:color="auto"/>
            </w:tcBorders>
          </w:tcPr>
          <w:p w:rsidR="00AF56DE" w:rsidRPr="00112BBE" w:rsidRDefault="00714C8D" w:rsidP="00AF56DE">
            <w:pPr>
              <w:jc w:val="center"/>
            </w:pPr>
            <w:r w:rsidRPr="00112BBE">
              <w:t xml:space="preserve">76 </w:t>
            </w:r>
            <w:r w:rsidR="00AF56DE" w:rsidRPr="00112BBE">
              <w:t>чел.</w:t>
            </w:r>
          </w:p>
        </w:tc>
        <w:tc>
          <w:tcPr>
            <w:tcW w:w="1980" w:type="dxa"/>
            <w:tcBorders>
              <w:bottom w:val="single" w:sz="8" w:space="0" w:color="auto"/>
              <w:right w:val="single" w:sz="8" w:space="0" w:color="auto"/>
            </w:tcBorders>
            <w:vAlign w:val="bottom"/>
          </w:tcPr>
          <w:p w:rsidR="00AF56DE" w:rsidRPr="00112BBE" w:rsidRDefault="00A768E5" w:rsidP="00714C8D">
            <w:pPr>
              <w:spacing w:line="242" w:lineRule="exact"/>
              <w:ind w:right="530"/>
              <w:jc w:val="right"/>
            </w:pPr>
            <w:r w:rsidRPr="00112BBE">
              <w:rPr>
                <w:rFonts w:eastAsia="Times New Roman"/>
              </w:rPr>
              <w:t>7</w:t>
            </w:r>
            <w:r w:rsidR="00714C8D" w:rsidRPr="00112BBE">
              <w:rPr>
                <w:rFonts w:eastAsia="Times New Roman"/>
              </w:rPr>
              <w:t>7</w:t>
            </w:r>
            <w:r w:rsidR="00AF56DE" w:rsidRPr="00112BBE">
              <w:rPr>
                <w:rFonts w:eastAsia="Times New Roman"/>
              </w:rPr>
              <w:t xml:space="preserve"> чел.</w:t>
            </w:r>
          </w:p>
        </w:tc>
      </w:tr>
      <w:tr w:rsidR="00AF56DE" w:rsidRPr="00112BBE" w:rsidTr="004D4BF0">
        <w:trPr>
          <w:trHeight w:val="238"/>
        </w:trPr>
        <w:tc>
          <w:tcPr>
            <w:tcW w:w="2720" w:type="dxa"/>
            <w:tcBorders>
              <w:left w:val="single" w:sz="8" w:space="0" w:color="auto"/>
              <w:right w:val="single" w:sz="8" w:space="0" w:color="auto"/>
            </w:tcBorders>
            <w:vAlign w:val="bottom"/>
          </w:tcPr>
          <w:p w:rsidR="00AF56DE" w:rsidRPr="00112BBE" w:rsidRDefault="00AF56DE">
            <w:pPr>
              <w:spacing w:line="238" w:lineRule="exact"/>
              <w:jc w:val="center"/>
            </w:pPr>
            <w:r w:rsidRPr="00112BBE">
              <w:rPr>
                <w:rFonts w:eastAsia="Times New Roman"/>
                <w:w w:val="99"/>
              </w:rPr>
              <w:t>Количество детей,</w:t>
            </w:r>
          </w:p>
        </w:tc>
        <w:tc>
          <w:tcPr>
            <w:tcW w:w="1980" w:type="dxa"/>
            <w:tcBorders>
              <w:right w:val="single" w:sz="8" w:space="0" w:color="auto"/>
            </w:tcBorders>
          </w:tcPr>
          <w:p w:rsidR="00AF56DE" w:rsidRPr="00112BBE" w:rsidRDefault="00AF56DE" w:rsidP="00AF56DE">
            <w:pPr>
              <w:jc w:val="center"/>
            </w:pPr>
          </w:p>
        </w:tc>
        <w:tc>
          <w:tcPr>
            <w:tcW w:w="1980" w:type="dxa"/>
            <w:tcBorders>
              <w:right w:val="single" w:sz="8" w:space="0" w:color="auto"/>
            </w:tcBorders>
            <w:vAlign w:val="bottom"/>
          </w:tcPr>
          <w:p w:rsidR="00AF56DE" w:rsidRPr="00112BBE" w:rsidRDefault="00AF56DE"/>
        </w:tc>
      </w:tr>
      <w:tr w:rsidR="00AF56DE" w:rsidRPr="00112BBE" w:rsidTr="004D4BF0">
        <w:trPr>
          <w:trHeight w:val="254"/>
        </w:trPr>
        <w:tc>
          <w:tcPr>
            <w:tcW w:w="2720" w:type="dxa"/>
            <w:tcBorders>
              <w:left w:val="single" w:sz="8" w:space="0" w:color="auto"/>
              <w:right w:val="single" w:sz="8" w:space="0" w:color="auto"/>
            </w:tcBorders>
            <w:vAlign w:val="bottom"/>
          </w:tcPr>
          <w:p w:rsidR="00AF56DE" w:rsidRPr="00112BBE" w:rsidRDefault="00AF56DE">
            <w:pPr>
              <w:jc w:val="center"/>
            </w:pPr>
            <w:r w:rsidRPr="00112BBE">
              <w:rPr>
                <w:rFonts w:eastAsia="Times New Roman"/>
                <w:w w:val="99"/>
              </w:rPr>
              <w:t>охваченных</w:t>
            </w:r>
          </w:p>
        </w:tc>
        <w:tc>
          <w:tcPr>
            <w:tcW w:w="1980" w:type="dxa"/>
            <w:tcBorders>
              <w:right w:val="single" w:sz="8" w:space="0" w:color="auto"/>
            </w:tcBorders>
          </w:tcPr>
          <w:p w:rsidR="00AF56DE" w:rsidRPr="006A0998" w:rsidRDefault="00714C8D" w:rsidP="004D471C">
            <w:pPr>
              <w:jc w:val="center"/>
              <w:rPr>
                <w:highlight w:val="yellow"/>
              </w:rPr>
            </w:pPr>
            <w:r w:rsidRPr="00D3334A">
              <w:t>6</w:t>
            </w:r>
            <w:r w:rsidR="004D471C" w:rsidRPr="00D3334A">
              <w:t>6</w:t>
            </w:r>
            <w:r w:rsidRPr="00D3334A">
              <w:t xml:space="preserve"> </w:t>
            </w:r>
            <w:r w:rsidR="00AF56DE" w:rsidRPr="00D3334A">
              <w:t>чел /8</w:t>
            </w:r>
            <w:r w:rsidR="004D471C" w:rsidRPr="00D3334A">
              <w:t>6,8</w:t>
            </w:r>
            <w:r w:rsidR="00AF56DE" w:rsidRPr="00D3334A">
              <w:t>%</w:t>
            </w:r>
          </w:p>
        </w:tc>
        <w:tc>
          <w:tcPr>
            <w:tcW w:w="1980" w:type="dxa"/>
            <w:tcBorders>
              <w:right w:val="single" w:sz="8" w:space="0" w:color="auto"/>
            </w:tcBorders>
            <w:vAlign w:val="bottom"/>
          </w:tcPr>
          <w:p w:rsidR="00AF56DE" w:rsidRPr="006A0998" w:rsidRDefault="00A768E5" w:rsidP="004D471C">
            <w:pPr>
              <w:ind w:right="170"/>
              <w:jc w:val="right"/>
              <w:rPr>
                <w:highlight w:val="yellow"/>
              </w:rPr>
            </w:pPr>
            <w:r w:rsidRPr="00D3334A">
              <w:rPr>
                <w:rFonts w:eastAsia="Times New Roman"/>
              </w:rPr>
              <w:t>6</w:t>
            </w:r>
            <w:r w:rsidR="004D471C" w:rsidRPr="00D3334A">
              <w:rPr>
                <w:rFonts w:eastAsia="Times New Roman"/>
              </w:rPr>
              <w:t>6</w:t>
            </w:r>
            <w:r w:rsidR="00AF56DE" w:rsidRPr="00D3334A">
              <w:rPr>
                <w:rFonts w:eastAsia="Times New Roman"/>
              </w:rPr>
              <w:t xml:space="preserve"> чел /</w:t>
            </w:r>
            <w:r w:rsidR="004D471C" w:rsidRPr="00D3334A">
              <w:rPr>
                <w:rFonts w:eastAsia="Times New Roman"/>
              </w:rPr>
              <w:t>85,7</w:t>
            </w:r>
            <w:r w:rsidR="00AF56DE" w:rsidRPr="00D3334A">
              <w:rPr>
                <w:rFonts w:eastAsia="Times New Roman"/>
              </w:rPr>
              <w:t>%</w:t>
            </w:r>
          </w:p>
        </w:tc>
      </w:tr>
      <w:tr w:rsidR="00AF56DE" w:rsidRPr="00112BBE" w:rsidTr="004D4BF0">
        <w:trPr>
          <w:trHeight w:val="255"/>
        </w:trPr>
        <w:tc>
          <w:tcPr>
            <w:tcW w:w="2720" w:type="dxa"/>
            <w:tcBorders>
              <w:left w:val="single" w:sz="8" w:space="0" w:color="auto"/>
              <w:bottom w:val="single" w:sz="8" w:space="0" w:color="auto"/>
              <w:right w:val="single" w:sz="8" w:space="0" w:color="auto"/>
            </w:tcBorders>
            <w:vAlign w:val="bottom"/>
          </w:tcPr>
          <w:p w:rsidR="00AF56DE" w:rsidRPr="00112BBE" w:rsidRDefault="00AF56DE">
            <w:pPr>
              <w:spacing w:line="249" w:lineRule="exact"/>
              <w:jc w:val="center"/>
            </w:pPr>
            <w:r w:rsidRPr="00112BBE">
              <w:rPr>
                <w:rFonts w:eastAsia="Times New Roman"/>
                <w:w w:val="99"/>
              </w:rPr>
              <w:t>диагностической работой</w:t>
            </w:r>
          </w:p>
        </w:tc>
        <w:tc>
          <w:tcPr>
            <w:tcW w:w="1980" w:type="dxa"/>
            <w:tcBorders>
              <w:bottom w:val="single" w:sz="8" w:space="0" w:color="auto"/>
              <w:right w:val="single" w:sz="8" w:space="0" w:color="auto"/>
            </w:tcBorders>
          </w:tcPr>
          <w:p w:rsidR="00AF56DE" w:rsidRPr="00112BBE" w:rsidRDefault="00AF56DE" w:rsidP="00AF56DE">
            <w:pPr>
              <w:jc w:val="center"/>
            </w:pPr>
          </w:p>
        </w:tc>
        <w:tc>
          <w:tcPr>
            <w:tcW w:w="1980" w:type="dxa"/>
            <w:tcBorders>
              <w:bottom w:val="single" w:sz="8" w:space="0" w:color="auto"/>
              <w:right w:val="single" w:sz="8" w:space="0" w:color="auto"/>
            </w:tcBorders>
            <w:vAlign w:val="bottom"/>
          </w:tcPr>
          <w:p w:rsidR="00AF56DE" w:rsidRPr="00112BBE" w:rsidRDefault="00AF56DE"/>
        </w:tc>
      </w:tr>
    </w:tbl>
    <w:p w:rsidR="00DB0AF1" w:rsidRPr="00112BBE" w:rsidRDefault="00DB0AF1">
      <w:pPr>
        <w:spacing w:line="223" w:lineRule="exact"/>
      </w:pPr>
    </w:p>
    <w:p w:rsidR="00DB0AF1" w:rsidRPr="00112BBE" w:rsidRDefault="00695288">
      <w:pPr>
        <w:spacing w:line="235" w:lineRule="auto"/>
        <w:ind w:left="260" w:right="20" w:firstLine="361"/>
        <w:jc w:val="both"/>
      </w:pPr>
      <w:r w:rsidRPr="00112BBE">
        <w:rPr>
          <w:rFonts w:eastAsia="Times New Roman"/>
          <w:b/>
          <w:bCs/>
        </w:rPr>
        <w:t xml:space="preserve">Вывод: </w:t>
      </w:r>
      <w:r w:rsidRPr="00112BBE">
        <w:rPr>
          <w:rFonts w:eastAsia="Times New Roman"/>
        </w:rPr>
        <w:t>анализируя количественные результаты психодиагностической работы,</w:t>
      </w:r>
      <w:r w:rsidRPr="00112BBE">
        <w:rPr>
          <w:rFonts w:eastAsia="Times New Roman"/>
          <w:b/>
          <w:bCs/>
        </w:rPr>
        <w:t xml:space="preserve"> </w:t>
      </w:r>
      <w:r w:rsidRPr="00112BBE">
        <w:rPr>
          <w:rFonts w:eastAsia="Times New Roman"/>
        </w:rPr>
        <w:t>можно</w:t>
      </w:r>
      <w:r w:rsidRPr="00112BBE">
        <w:rPr>
          <w:rFonts w:eastAsia="Times New Roman"/>
          <w:b/>
          <w:bCs/>
        </w:rPr>
        <w:t xml:space="preserve"> </w:t>
      </w:r>
      <w:r w:rsidRPr="00112BBE">
        <w:rPr>
          <w:rFonts w:eastAsia="Times New Roman"/>
        </w:rPr>
        <w:t>констатировать, что большинство детей охвачено тем или иным видом диагностики.</w:t>
      </w:r>
    </w:p>
    <w:p w:rsidR="00DB0AF1" w:rsidRPr="00112BBE" w:rsidRDefault="00695288">
      <w:pPr>
        <w:spacing w:line="236" w:lineRule="auto"/>
        <w:ind w:left="260" w:firstLine="361"/>
        <w:jc w:val="both"/>
      </w:pPr>
      <w:r w:rsidRPr="00112BBE">
        <w:rPr>
          <w:rFonts w:eastAsia="Times New Roman"/>
        </w:rPr>
        <w:t>Качество и своевременность диагностической работы во многом определяет проектирование и результативность последующей коррекционно-развивающей работы с ребенком</w:t>
      </w:r>
      <w:r w:rsidRPr="00112BBE">
        <w:rPr>
          <w:rFonts w:eastAsia="Times New Roman"/>
          <w:color w:val="3366FF"/>
        </w:rPr>
        <w:t>.</w:t>
      </w:r>
    </w:p>
    <w:p w:rsidR="00DB0AF1" w:rsidRPr="00112BBE" w:rsidRDefault="00695288">
      <w:pPr>
        <w:spacing w:line="233" w:lineRule="auto"/>
        <w:ind w:left="260" w:firstLine="361"/>
        <w:jc w:val="both"/>
      </w:pPr>
      <w:r w:rsidRPr="00112BBE">
        <w:rPr>
          <w:rFonts w:eastAsia="Times New Roman"/>
        </w:rPr>
        <w:t>Коррекционное воздействие проводилось в двух формах: индивидуальные занятия и групповые.</w:t>
      </w:r>
    </w:p>
    <w:p w:rsidR="00DB0AF1" w:rsidRPr="00112BBE" w:rsidRDefault="00DB0AF1">
      <w:pPr>
        <w:spacing w:line="5" w:lineRule="exact"/>
      </w:pPr>
    </w:p>
    <w:p w:rsidR="00DB0AF1" w:rsidRPr="00112BBE" w:rsidRDefault="00695288" w:rsidP="008539E7">
      <w:pPr>
        <w:ind w:left="620"/>
      </w:pPr>
      <w:r w:rsidRPr="00112BBE">
        <w:rPr>
          <w:rFonts w:eastAsia="Times New Roman"/>
        </w:rPr>
        <w:t>Сферы воздействия:</w:t>
      </w:r>
    </w:p>
    <w:p w:rsidR="00DB0AF1" w:rsidRPr="00112BBE" w:rsidRDefault="00695288" w:rsidP="00036D5D">
      <w:pPr>
        <w:numPr>
          <w:ilvl w:val="0"/>
          <w:numId w:val="11"/>
        </w:numPr>
        <w:tabs>
          <w:tab w:val="left" w:pos="980"/>
        </w:tabs>
        <w:spacing w:line="226" w:lineRule="auto"/>
        <w:ind w:left="980" w:right="20" w:hanging="360"/>
        <w:rPr>
          <w:rFonts w:ascii="Symbol" w:eastAsia="Symbol" w:hAnsi="Symbol" w:cs="Symbol"/>
        </w:rPr>
      </w:pPr>
      <w:r w:rsidRPr="00112BBE">
        <w:rPr>
          <w:rFonts w:eastAsia="Times New Roman"/>
        </w:rPr>
        <w:t>эмоционально-волевая (повышенная тревожность, страхи, агрессивность, низкий самоконтроль);</w:t>
      </w:r>
    </w:p>
    <w:p w:rsidR="00DB0AF1" w:rsidRPr="00112BBE" w:rsidRDefault="00DB0AF1">
      <w:pPr>
        <w:spacing w:line="4" w:lineRule="exact"/>
        <w:rPr>
          <w:rFonts w:ascii="Symbol" w:eastAsia="Symbol" w:hAnsi="Symbol" w:cs="Symbol"/>
        </w:rPr>
      </w:pPr>
    </w:p>
    <w:p w:rsidR="00DB0AF1" w:rsidRPr="00112BBE" w:rsidRDefault="00695288" w:rsidP="00036D5D">
      <w:pPr>
        <w:numPr>
          <w:ilvl w:val="0"/>
          <w:numId w:val="11"/>
        </w:numPr>
        <w:tabs>
          <w:tab w:val="left" w:pos="980"/>
        </w:tabs>
        <w:ind w:left="980" w:hanging="360"/>
        <w:rPr>
          <w:rFonts w:ascii="Symbol" w:eastAsia="Symbol" w:hAnsi="Symbol" w:cs="Symbol"/>
        </w:rPr>
      </w:pPr>
      <w:proofErr w:type="gramStart"/>
      <w:r w:rsidRPr="00112BBE">
        <w:rPr>
          <w:rFonts w:eastAsia="Times New Roman"/>
        </w:rPr>
        <w:t>познавательная</w:t>
      </w:r>
      <w:proofErr w:type="gramEnd"/>
      <w:r w:rsidRPr="00112BBE">
        <w:rPr>
          <w:rFonts w:eastAsia="Times New Roman"/>
        </w:rPr>
        <w:t xml:space="preserve"> (низкий уровень развития познавательных процессов);</w:t>
      </w:r>
    </w:p>
    <w:p w:rsidR="00DB0AF1" w:rsidRPr="00112BBE" w:rsidRDefault="00DB0AF1">
      <w:pPr>
        <w:spacing w:line="29"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hanging="360"/>
        <w:rPr>
          <w:rFonts w:ascii="Symbol" w:eastAsia="Symbol" w:hAnsi="Symbol" w:cs="Symbol"/>
        </w:rPr>
      </w:pPr>
      <w:proofErr w:type="gramStart"/>
      <w:r w:rsidRPr="00112BBE">
        <w:rPr>
          <w:rFonts w:eastAsia="Times New Roman"/>
        </w:rPr>
        <w:t>коммуникативная</w:t>
      </w:r>
      <w:proofErr w:type="gramEnd"/>
      <w:r w:rsidRPr="00112BBE">
        <w:rPr>
          <w:rFonts w:eastAsia="Times New Roman"/>
        </w:rPr>
        <w:t xml:space="preserve"> (нарушения во взаимодействиях со сверстниками и значимыми взрослыми).</w:t>
      </w:r>
    </w:p>
    <w:p w:rsidR="00DB0AF1" w:rsidRPr="00112BBE" w:rsidRDefault="00DB0AF1">
      <w:pPr>
        <w:spacing w:line="3" w:lineRule="exact"/>
        <w:rPr>
          <w:rFonts w:ascii="Symbol" w:eastAsia="Symbol" w:hAnsi="Symbol" w:cs="Symbol"/>
        </w:rPr>
      </w:pPr>
    </w:p>
    <w:p w:rsidR="00DB0AF1" w:rsidRPr="00112BBE" w:rsidRDefault="00695288">
      <w:pPr>
        <w:ind w:left="980"/>
        <w:rPr>
          <w:rFonts w:ascii="Symbol" w:eastAsia="Symbol" w:hAnsi="Symbol" w:cs="Symbol"/>
        </w:rPr>
      </w:pPr>
      <w:r w:rsidRPr="00112BBE">
        <w:rPr>
          <w:rFonts w:eastAsia="Times New Roman"/>
        </w:rPr>
        <w:t>Основные методы коррекционных воздействий:</w:t>
      </w:r>
    </w:p>
    <w:p w:rsidR="00DB0AF1" w:rsidRPr="00112BBE" w:rsidRDefault="00DB0AF1">
      <w:pPr>
        <w:spacing w:line="29"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hanging="360"/>
        <w:rPr>
          <w:rFonts w:ascii="Symbol" w:eastAsia="Symbol" w:hAnsi="Symbol" w:cs="Symbol"/>
        </w:rPr>
      </w:pPr>
      <w:r w:rsidRPr="00112BBE">
        <w:rPr>
          <w:rFonts w:eastAsia="Times New Roman"/>
        </w:rPr>
        <w:t>индивидуальная игровая терапия (сюжетно-ролевые игры, развивающие игры, релаксационные, графические и др.);</w:t>
      </w:r>
    </w:p>
    <w:p w:rsidR="00DB0AF1" w:rsidRPr="00112BBE" w:rsidRDefault="00DB0AF1">
      <w:pPr>
        <w:spacing w:line="34"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right="20" w:hanging="360"/>
        <w:rPr>
          <w:rFonts w:ascii="Symbol" w:eastAsia="Symbol" w:hAnsi="Symbol" w:cs="Symbol"/>
        </w:rPr>
      </w:pPr>
      <w:r w:rsidRPr="00112BBE">
        <w:rPr>
          <w:rFonts w:eastAsia="Times New Roman"/>
        </w:rPr>
        <w:t>сказк</w:t>
      </w:r>
      <w:r w:rsidR="00650414" w:rsidRPr="00112BBE">
        <w:rPr>
          <w:rFonts w:eastAsia="Times New Roman"/>
        </w:rPr>
        <w:t>а-</w:t>
      </w:r>
      <w:r w:rsidRPr="00112BBE">
        <w:rPr>
          <w:rFonts w:eastAsia="Times New Roman"/>
        </w:rPr>
        <w:t>терапия (чтение, проигрывание психотерапевтических сказок, составление историй совместно с ребёнком);</w:t>
      </w:r>
    </w:p>
    <w:p w:rsidR="00DB0AF1" w:rsidRPr="00112BBE" w:rsidRDefault="00DB0AF1">
      <w:pPr>
        <w:spacing w:line="29" w:lineRule="exact"/>
        <w:rPr>
          <w:rFonts w:ascii="Symbol" w:eastAsia="Symbol" w:hAnsi="Symbol" w:cs="Symbol"/>
        </w:rPr>
      </w:pPr>
    </w:p>
    <w:p w:rsidR="00DB0AF1" w:rsidRPr="00112BBE" w:rsidRDefault="00695288" w:rsidP="00036D5D">
      <w:pPr>
        <w:numPr>
          <w:ilvl w:val="0"/>
          <w:numId w:val="11"/>
        </w:numPr>
        <w:tabs>
          <w:tab w:val="left" w:pos="980"/>
        </w:tabs>
        <w:spacing w:line="226" w:lineRule="auto"/>
        <w:ind w:left="980" w:right="20" w:hanging="360"/>
        <w:rPr>
          <w:rFonts w:ascii="Symbol" w:eastAsia="Symbol" w:hAnsi="Symbol" w:cs="Symbol"/>
        </w:rPr>
      </w:pPr>
      <w:r w:rsidRPr="00112BBE">
        <w:rPr>
          <w:rFonts w:eastAsia="Times New Roman"/>
        </w:rPr>
        <w:t>кукл</w:t>
      </w:r>
      <w:r w:rsidR="00650414" w:rsidRPr="00112BBE">
        <w:rPr>
          <w:rFonts w:eastAsia="Times New Roman"/>
        </w:rPr>
        <w:t>а-</w:t>
      </w:r>
      <w:r w:rsidRPr="00112BBE">
        <w:rPr>
          <w:rFonts w:eastAsia="Times New Roman"/>
        </w:rPr>
        <w:t>терапия (проигрывание сюжета, который является травмирующим для ребёнка);</w:t>
      </w:r>
    </w:p>
    <w:p w:rsidR="00DB0AF1" w:rsidRPr="00112BBE" w:rsidRDefault="00DB0AF1">
      <w:pPr>
        <w:spacing w:line="4" w:lineRule="exact"/>
        <w:rPr>
          <w:rFonts w:ascii="Symbol" w:eastAsia="Symbol" w:hAnsi="Symbol" w:cs="Symbol"/>
        </w:rPr>
      </w:pPr>
    </w:p>
    <w:p w:rsidR="00650414" w:rsidRPr="00112BBE" w:rsidRDefault="00695288" w:rsidP="00036D5D">
      <w:pPr>
        <w:numPr>
          <w:ilvl w:val="0"/>
          <w:numId w:val="12"/>
        </w:numPr>
        <w:tabs>
          <w:tab w:val="left" w:pos="980"/>
        </w:tabs>
        <w:ind w:left="980" w:hanging="360"/>
        <w:jc w:val="both"/>
        <w:rPr>
          <w:rFonts w:ascii="Symbol" w:eastAsia="Symbol" w:hAnsi="Symbol" w:cs="Symbol"/>
        </w:rPr>
      </w:pPr>
      <w:r w:rsidRPr="00112BBE">
        <w:rPr>
          <w:rFonts w:eastAsia="Times New Roman"/>
        </w:rPr>
        <w:t>арт</w:t>
      </w:r>
      <w:r w:rsidR="00650414" w:rsidRPr="00112BBE">
        <w:rPr>
          <w:rFonts w:eastAsia="Times New Roman"/>
        </w:rPr>
        <w:t>-</w:t>
      </w:r>
      <w:r w:rsidRPr="00112BBE">
        <w:rPr>
          <w:rFonts w:eastAsia="Times New Roman"/>
        </w:rPr>
        <w:t>терапия (рисование, драматизация);</w:t>
      </w:r>
      <w:r w:rsidR="00650414" w:rsidRPr="00112BBE">
        <w:t xml:space="preserve"> </w:t>
      </w:r>
    </w:p>
    <w:p w:rsidR="00DB0AF1" w:rsidRPr="00112BBE" w:rsidRDefault="00695288" w:rsidP="00036D5D">
      <w:pPr>
        <w:numPr>
          <w:ilvl w:val="0"/>
          <w:numId w:val="12"/>
        </w:numPr>
        <w:tabs>
          <w:tab w:val="left" w:pos="980"/>
        </w:tabs>
        <w:ind w:left="980" w:hanging="360"/>
        <w:jc w:val="both"/>
        <w:rPr>
          <w:rFonts w:ascii="Symbol" w:eastAsia="Symbol" w:hAnsi="Symbol" w:cs="Symbol"/>
        </w:rPr>
      </w:pPr>
      <w:proofErr w:type="spellStart"/>
      <w:r w:rsidRPr="00112BBE">
        <w:rPr>
          <w:rFonts w:eastAsia="Times New Roman"/>
        </w:rPr>
        <w:t>психогимнастика</w:t>
      </w:r>
      <w:proofErr w:type="spellEnd"/>
      <w:r w:rsidRPr="00112BBE">
        <w:rPr>
          <w:rFonts w:eastAsia="Times New Roman"/>
        </w:rPr>
        <w:t>;</w:t>
      </w:r>
    </w:p>
    <w:p w:rsidR="00DB0AF1" w:rsidRPr="00112BBE" w:rsidRDefault="00695288" w:rsidP="00036D5D">
      <w:pPr>
        <w:numPr>
          <w:ilvl w:val="0"/>
          <w:numId w:val="12"/>
        </w:numPr>
        <w:tabs>
          <w:tab w:val="left" w:pos="980"/>
        </w:tabs>
        <w:spacing w:line="239" w:lineRule="auto"/>
        <w:ind w:left="980" w:hanging="360"/>
        <w:jc w:val="both"/>
        <w:rPr>
          <w:rFonts w:ascii="Symbol" w:eastAsia="Symbol" w:hAnsi="Symbol" w:cs="Symbol"/>
        </w:rPr>
      </w:pPr>
      <w:r w:rsidRPr="00112BBE">
        <w:rPr>
          <w:rFonts w:eastAsia="Times New Roman"/>
        </w:rPr>
        <w:t>релаксация (нервно-мышечное расслабление, визуализация);</w:t>
      </w:r>
    </w:p>
    <w:p w:rsidR="00DB0AF1" w:rsidRPr="00112BBE" w:rsidRDefault="00695288" w:rsidP="00036D5D">
      <w:pPr>
        <w:numPr>
          <w:ilvl w:val="0"/>
          <w:numId w:val="12"/>
        </w:numPr>
        <w:tabs>
          <w:tab w:val="left" w:pos="980"/>
        </w:tabs>
        <w:spacing w:line="239" w:lineRule="auto"/>
        <w:ind w:left="980" w:hanging="360"/>
        <w:jc w:val="both"/>
        <w:rPr>
          <w:rFonts w:ascii="Symbol" w:eastAsia="Symbol" w:hAnsi="Symbol" w:cs="Symbol"/>
        </w:rPr>
      </w:pPr>
      <w:proofErr w:type="spellStart"/>
      <w:r w:rsidRPr="00112BBE">
        <w:rPr>
          <w:rFonts w:eastAsia="Times New Roman"/>
        </w:rPr>
        <w:t>психокоррекционные</w:t>
      </w:r>
      <w:proofErr w:type="spellEnd"/>
      <w:r w:rsidRPr="00112BBE">
        <w:rPr>
          <w:rFonts w:eastAsia="Times New Roman"/>
        </w:rPr>
        <w:t xml:space="preserve"> игры.</w:t>
      </w:r>
    </w:p>
    <w:p w:rsidR="00DB0AF1" w:rsidRPr="00112BBE" w:rsidRDefault="00DB0AF1" w:rsidP="00EA6482">
      <w:pPr>
        <w:spacing w:line="10" w:lineRule="exact"/>
        <w:jc w:val="both"/>
      </w:pPr>
    </w:p>
    <w:p w:rsidR="00DB0AF1" w:rsidRPr="00112BBE" w:rsidRDefault="00695288" w:rsidP="00CC193F">
      <w:pPr>
        <w:numPr>
          <w:ilvl w:val="1"/>
          <w:numId w:val="13"/>
        </w:numPr>
        <w:tabs>
          <w:tab w:val="left" w:pos="956"/>
        </w:tabs>
        <w:spacing w:line="233" w:lineRule="auto"/>
        <w:ind w:firstLine="284"/>
        <w:jc w:val="both"/>
        <w:rPr>
          <w:rFonts w:eastAsia="Times New Roman"/>
        </w:rPr>
      </w:pPr>
      <w:r w:rsidRPr="00112BBE">
        <w:rPr>
          <w:rFonts w:eastAsia="Times New Roman"/>
        </w:rPr>
        <w:lastRenderedPageBreak/>
        <w:t>работу с детьми успешно внедряются современные психолого-педагогические технологии:</w:t>
      </w:r>
    </w:p>
    <w:p w:rsidR="00DB0AF1" w:rsidRPr="00112BBE" w:rsidRDefault="00DB0AF1" w:rsidP="00EA6482">
      <w:pPr>
        <w:spacing w:line="35" w:lineRule="exact"/>
        <w:jc w:val="both"/>
        <w:rPr>
          <w:rFonts w:eastAsia="Times New Roman"/>
        </w:rPr>
      </w:pPr>
    </w:p>
    <w:p w:rsidR="00CC193F" w:rsidRPr="00CC193F" w:rsidRDefault="00695288" w:rsidP="00036D5D">
      <w:pPr>
        <w:numPr>
          <w:ilvl w:val="0"/>
          <w:numId w:val="13"/>
        </w:numPr>
        <w:tabs>
          <w:tab w:val="left" w:pos="660"/>
        </w:tabs>
        <w:spacing w:line="226" w:lineRule="auto"/>
        <w:ind w:left="660" w:right="20" w:hanging="285"/>
        <w:jc w:val="both"/>
        <w:rPr>
          <w:rFonts w:ascii="Symbol" w:eastAsia="Symbol" w:hAnsi="Symbol" w:cs="Symbol"/>
        </w:rPr>
      </w:pPr>
      <w:proofErr w:type="spellStart"/>
      <w:proofErr w:type="gramStart"/>
      <w:r w:rsidRPr="00112BBE">
        <w:rPr>
          <w:rFonts w:eastAsia="Times New Roman"/>
        </w:rPr>
        <w:t>здоровьесберегающая</w:t>
      </w:r>
      <w:proofErr w:type="spellEnd"/>
      <w:r w:rsidRPr="00112BBE">
        <w:rPr>
          <w:rFonts w:eastAsia="Times New Roman"/>
        </w:rPr>
        <w:t xml:space="preserve"> (проведение </w:t>
      </w:r>
      <w:proofErr w:type="spellStart"/>
      <w:r w:rsidRPr="00112BBE">
        <w:rPr>
          <w:rFonts w:eastAsia="Times New Roman"/>
        </w:rPr>
        <w:t>психогимнастики</w:t>
      </w:r>
      <w:proofErr w:type="spellEnd"/>
      <w:r w:rsidRPr="00112BBE">
        <w:rPr>
          <w:rFonts w:eastAsia="Times New Roman"/>
        </w:rPr>
        <w:t xml:space="preserve">, </w:t>
      </w:r>
      <w:r w:rsidR="00CC193F">
        <w:rPr>
          <w:rFonts w:eastAsia="Times New Roman"/>
        </w:rPr>
        <w:t>релаксационных упражнений,</w:t>
      </w:r>
      <w:proofErr w:type="gramEnd"/>
    </w:p>
    <w:p w:rsidR="00DB0AF1" w:rsidRPr="00112BBE" w:rsidRDefault="00695288" w:rsidP="00CC193F">
      <w:pPr>
        <w:tabs>
          <w:tab w:val="left" w:pos="0"/>
        </w:tabs>
        <w:spacing w:line="226" w:lineRule="auto"/>
        <w:ind w:right="20" w:firstLine="284"/>
        <w:jc w:val="both"/>
        <w:rPr>
          <w:rFonts w:ascii="Symbol" w:eastAsia="Symbol" w:hAnsi="Symbol" w:cs="Symbol"/>
        </w:rPr>
      </w:pPr>
      <w:r w:rsidRPr="00112BBE">
        <w:rPr>
          <w:rFonts w:eastAsia="Times New Roman"/>
        </w:rPr>
        <w:t>дыхательной гимнастики, гимнастики для глаз, пальчиковых игр, песочной терапии);</w:t>
      </w:r>
    </w:p>
    <w:p w:rsidR="00D3334A" w:rsidRPr="00D3334A" w:rsidRDefault="00695288" w:rsidP="00D3334A">
      <w:pPr>
        <w:numPr>
          <w:ilvl w:val="0"/>
          <w:numId w:val="13"/>
        </w:numPr>
        <w:tabs>
          <w:tab w:val="left" w:pos="660"/>
        </w:tabs>
        <w:spacing w:line="239" w:lineRule="auto"/>
        <w:ind w:left="660" w:hanging="285"/>
        <w:jc w:val="both"/>
        <w:rPr>
          <w:rFonts w:ascii="Symbol" w:eastAsia="Symbol" w:hAnsi="Symbol" w:cs="Symbol"/>
        </w:rPr>
      </w:pPr>
      <w:proofErr w:type="spellStart"/>
      <w:r w:rsidRPr="00112BBE">
        <w:rPr>
          <w:rFonts w:eastAsia="Times New Roman"/>
        </w:rPr>
        <w:t>социо</w:t>
      </w:r>
      <w:proofErr w:type="spellEnd"/>
      <w:r w:rsidRPr="00112BBE">
        <w:rPr>
          <w:rFonts w:eastAsia="Times New Roman"/>
        </w:rPr>
        <w:t>-игровая (игры на развитие коммуникативной сферы детей).</w:t>
      </w:r>
    </w:p>
    <w:p w:rsidR="00DB0AF1" w:rsidRDefault="00695288" w:rsidP="00EA6482">
      <w:pPr>
        <w:spacing w:line="235" w:lineRule="auto"/>
        <w:ind w:left="260" w:right="20" w:firstLine="361"/>
        <w:jc w:val="both"/>
        <w:rPr>
          <w:rFonts w:eastAsia="Times New Roman"/>
        </w:rPr>
      </w:pPr>
      <w:r w:rsidRPr="00112BBE">
        <w:rPr>
          <w:rFonts w:eastAsia="Times New Roman"/>
          <w:b/>
          <w:bCs/>
        </w:rPr>
        <w:t xml:space="preserve">Перспектива на будущее: </w:t>
      </w:r>
      <w:r w:rsidRPr="00112BBE">
        <w:rPr>
          <w:rFonts w:eastAsia="Times New Roman"/>
        </w:rPr>
        <w:t>усовершенствование системы мониторинга качества</w:t>
      </w:r>
      <w:r w:rsidRPr="00112BBE">
        <w:rPr>
          <w:rFonts w:eastAsia="Times New Roman"/>
          <w:b/>
          <w:bCs/>
        </w:rPr>
        <w:t xml:space="preserve"> </w:t>
      </w:r>
      <w:r w:rsidRPr="00112BBE">
        <w:rPr>
          <w:rFonts w:eastAsia="Times New Roman"/>
        </w:rPr>
        <w:t>педагогического процесса.</w:t>
      </w:r>
    </w:p>
    <w:p w:rsidR="00D3334A" w:rsidRPr="00112BBE" w:rsidRDefault="00D3334A" w:rsidP="00EA6482">
      <w:pPr>
        <w:spacing w:line="235" w:lineRule="auto"/>
        <w:ind w:left="260" w:right="20" w:firstLine="361"/>
        <w:jc w:val="both"/>
      </w:pPr>
    </w:p>
    <w:p w:rsidR="00DB0AF1" w:rsidRPr="00112BBE" w:rsidRDefault="00DB0AF1">
      <w:pPr>
        <w:spacing w:line="5" w:lineRule="exact"/>
      </w:pPr>
    </w:p>
    <w:p w:rsidR="00DB0AF1" w:rsidRPr="00112BBE" w:rsidRDefault="00695288">
      <w:pPr>
        <w:ind w:right="-659"/>
        <w:jc w:val="center"/>
      </w:pPr>
      <w:r w:rsidRPr="00112BBE">
        <w:rPr>
          <w:rFonts w:eastAsia="Times New Roman"/>
          <w:b/>
          <w:bCs/>
        </w:rPr>
        <w:t>Динамика состояния здоровья воспитанников,</w:t>
      </w:r>
    </w:p>
    <w:p w:rsidR="00DB0AF1" w:rsidRPr="00112BBE" w:rsidRDefault="00695288" w:rsidP="00CC193F">
      <w:pPr>
        <w:spacing w:line="237" w:lineRule="auto"/>
        <w:ind w:right="-679" w:firstLine="284"/>
        <w:jc w:val="center"/>
      </w:pPr>
      <w:r w:rsidRPr="00112BBE">
        <w:rPr>
          <w:rFonts w:eastAsia="Times New Roman"/>
          <w:b/>
          <w:bCs/>
        </w:rPr>
        <w:t>меры по охране и укреплению здоровья</w:t>
      </w:r>
      <w:r w:rsidRPr="00112BBE">
        <w:rPr>
          <w:rFonts w:eastAsia="Times New Roman"/>
        </w:rPr>
        <w:t>.</w:t>
      </w:r>
    </w:p>
    <w:p w:rsidR="00DB0AF1" w:rsidRPr="00112BBE" w:rsidRDefault="00DB0AF1" w:rsidP="00CC193F">
      <w:pPr>
        <w:spacing w:line="11" w:lineRule="exact"/>
        <w:ind w:firstLine="284"/>
      </w:pPr>
    </w:p>
    <w:p w:rsidR="00DB0AF1" w:rsidRPr="00112BBE" w:rsidRDefault="00695288" w:rsidP="00CC193F">
      <w:pPr>
        <w:spacing w:line="235" w:lineRule="auto"/>
        <w:ind w:firstLine="284"/>
      </w:pPr>
      <w:r w:rsidRPr="00112BBE">
        <w:rPr>
          <w:rFonts w:eastAsia="Times New Roman"/>
        </w:rPr>
        <w:t>Один из самых важных показателей – это динамика заболеваемости воспитанников детского сада.</w:t>
      </w:r>
    </w:p>
    <w:p w:rsidR="00DB0AF1" w:rsidRPr="00112BBE" w:rsidRDefault="00DB0AF1" w:rsidP="00CC193F">
      <w:pPr>
        <w:spacing w:line="12" w:lineRule="exact"/>
        <w:ind w:firstLine="284"/>
      </w:pPr>
    </w:p>
    <w:p w:rsidR="00DB0AF1" w:rsidRPr="00112BBE" w:rsidRDefault="00695288" w:rsidP="00CC193F">
      <w:pPr>
        <w:spacing w:line="233" w:lineRule="auto"/>
        <w:ind w:right="20" w:firstLine="284"/>
      </w:pPr>
      <w:r w:rsidRPr="00112BBE">
        <w:rPr>
          <w:rFonts w:eastAsia="Times New Roman"/>
        </w:rPr>
        <w:t>Заболеваемость детей в дошкольном учреждении составила в днях на одного ребенка в 20</w:t>
      </w:r>
      <w:r w:rsidR="00650414" w:rsidRPr="00112BBE">
        <w:rPr>
          <w:rFonts w:eastAsia="Times New Roman"/>
        </w:rPr>
        <w:t>20</w:t>
      </w:r>
      <w:r w:rsidR="00745FDC" w:rsidRPr="00112BBE">
        <w:rPr>
          <w:rFonts w:eastAsia="Times New Roman"/>
        </w:rPr>
        <w:t xml:space="preserve"> </w:t>
      </w:r>
      <w:r w:rsidRPr="00112BBE">
        <w:rPr>
          <w:rFonts w:eastAsia="Times New Roman"/>
        </w:rPr>
        <w:t xml:space="preserve">году - по детскому саду </w:t>
      </w:r>
      <w:r w:rsidR="00552330" w:rsidRPr="008539E7">
        <w:rPr>
          <w:rFonts w:eastAsia="Times New Roman"/>
        </w:rPr>
        <w:t>2,0</w:t>
      </w:r>
      <w:r w:rsidRPr="008539E7">
        <w:rPr>
          <w:rFonts w:eastAsia="Times New Roman"/>
        </w:rPr>
        <w:t>.</w:t>
      </w:r>
    </w:p>
    <w:p w:rsidR="00DB0AF1" w:rsidRPr="00112BBE" w:rsidRDefault="00DB0AF1" w:rsidP="00CC193F">
      <w:pPr>
        <w:spacing w:line="16" w:lineRule="exact"/>
        <w:ind w:firstLine="284"/>
      </w:pPr>
    </w:p>
    <w:p w:rsidR="00DB0AF1" w:rsidRPr="00112BBE" w:rsidRDefault="00695288" w:rsidP="00036D5D">
      <w:pPr>
        <w:numPr>
          <w:ilvl w:val="0"/>
          <w:numId w:val="14"/>
        </w:numPr>
        <w:tabs>
          <w:tab w:val="left" w:pos="562"/>
        </w:tabs>
        <w:spacing w:line="238" w:lineRule="auto"/>
        <w:ind w:left="260" w:firstLine="57"/>
        <w:jc w:val="both"/>
        <w:rPr>
          <w:rFonts w:eastAsia="Times New Roman"/>
        </w:rPr>
      </w:pPr>
      <w:r w:rsidRPr="00112BBE">
        <w:rPr>
          <w:rFonts w:eastAsia="Times New Roman"/>
        </w:rPr>
        <w:t>20</w:t>
      </w:r>
      <w:r w:rsidR="00650414" w:rsidRPr="00112BBE">
        <w:rPr>
          <w:rFonts w:eastAsia="Times New Roman"/>
        </w:rPr>
        <w:t>20</w:t>
      </w:r>
      <w:r w:rsidRPr="00112BBE">
        <w:rPr>
          <w:rFonts w:eastAsia="Times New Roman"/>
        </w:rPr>
        <w:t xml:space="preserve"> году особое внимание уделялось оздоровительным мероприятиям. Также щадящий режим и проведение большого времени на свежем воздухе. Наряду с уменьшением заболеваемости у детей отмечается повышение эмоционального тонуса и физической выносливости. Таким образом, укрепление здоровья детей становится ценностным приоритетом всей воспитательно – образовательной работы детского сада не только в плане физического воспитания, но и обучения в целом. Результатом проделанной работы является снижение числа пропущенных по болезни дней в общем числе дней, проведенных детьми в группе.</w:t>
      </w:r>
    </w:p>
    <w:p w:rsidR="00DB0AF1" w:rsidRPr="00112BBE" w:rsidRDefault="004D4BF0">
      <w:pPr>
        <w:ind w:left="260"/>
      </w:pPr>
      <w:r w:rsidRPr="00112BBE">
        <w:rPr>
          <w:rFonts w:eastAsia="Times New Roman"/>
          <w:b/>
          <w:bCs/>
        </w:rPr>
        <w:t xml:space="preserve">Анализ антропометрических данных детей </w:t>
      </w:r>
    </w:p>
    <w:p w:rsidR="004D4BF0" w:rsidRPr="00112BBE" w:rsidRDefault="00745FDC" w:rsidP="000C2467">
      <w:pPr>
        <w:ind w:firstLine="709"/>
        <w:jc w:val="both"/>
        <w:rPr>
          <w:rFonts w:eastAsia="Times New Roman"/>
          <w:color w:val="000000"/>
        </w:rPr>
      </w:pPr>
      <w:r w:rsidRPr="00112BBE">
        <w:rPr>
          <w:rFonts w:eastAsia="Times New Roman"/>
          <w:color w:val="000000"/>
        </w:rPr>
        <w:t>На начало и на конец учебного года был проведен</w:t>
      </w:r>
      <w:r w:rsidR="004D4BF0" w:rsidRPr="00112BBE">
        <w:rPr>
          <w:rFonts w:eastAsia="Times New Roman"/>
          <w:color w:val="000000"/>
        </w:rPr>
        <w:t xml:space="preserve"> </w:t>
      </w:r>
      <w:r w:rsidRPr="00112BBE">
        <w:rPr>
          <w:rFonts w:eastAsia="Times New Roman"/>
          <w:color w:val="000000"/>
        </w:rPr>
        <w:t>ст</w:t>
      </w:r>
      <w:proofErr w:type="gramStart"/>
      <w:r w:rsidRPr="00112BBE">
        <w:rPr>
          <w:rFonts w:eastAsia="Times New Roman"/>
          <w:color w:val="000000"/>
        </w:rPr>
        <w:t>.в</w:t>
      </w:r>
      <w:proofErr w:type="gramEnd"/>
      <w:r w:rsidRPr="00112BBE">
        <w:rPr>
          <w:rFonts w:eastAsia="Times New Roman"/>
          <w:color w:val="000000"/>
        </w:rPr>
        <w:t>оспитателем Листопад Е.</w:t>
      </w:r>
      <w:r w:rsidR="000C2467" w:rsidRPr="00112BBE">
        <w:rPr>
          <w:rFonts w:eastAsia="Times New Roman"/>
          <w:color w:val="000000"/>
        </w:rPr>
        <w:t xml:space="preserve"> В.</w:t>
      </w:r>
      <w:r w:rsidR="00552330" w:rsidRPr="00112BBE">
        <w:rPr>
          <w:rFonts w:eastAsia="Times New Roman"/>
          <w:color w:val="000000"/>
        </w:rPr>
        <w:t xml:space="preserve">                                                   </w:t>
      </w:r>
    </w:p>
    <w:p w:rsidR="00745FDC" w:rsidRPr="00112BBE" w:rsidRDefault="00745FDC" w:rsidP="004D4BF0">
      <w:pPr>
        <w:jc w:val="both"/>
        <w:rPr>
          <w:rFonts w:eastAsia="Times New Roman"/>
          <w:color w:val="000000"/>
        </w:rPr>
      </w:pPr>
      <w:r w:rsidRPr="00112BBE">
        <w:rPr>
          <w:rFonts w:eastAsia="Times New Roman"/>
          <w:color w:val="000000"/>
        </w:rPr>
        <w:t>Средний показатель веса детей</w:t>
      </w:r>
    </w:p>
    <w:tbl>
      <w:tblPr>
        <w:tblStyle w:val="a6"/>
        <w:tblW w:w="0" w:type="auto"/>
        <w:tblInd w:w="817" w:type="dxa"/>
        <w:tblLook w:val="04A0" w:firstRow="1" w:lastRow="0" w:firstColumn="1" w:lastColumn="0" w:noHBand="0" w:noVBand="1"/>
      </w:tblPr>
      <w:tblGrid>
        <w:gridCol w:w="2373"/>
        <w:gridCol w:w="3190"/>
        <w:gridCol w:w="3191"/>
      </w:tblGrid>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Возраст</w:t>
            </w:r>
          </w:p>
        </w:tc>
        <w:tc>
          <w:tcPr>
            <w:tcW w:w="3190" w:type="dxa"/>
          </w:tcPr>
          <w:p w:rsidR="00745FDC" w:rsidRPr="00112BBE" w:rsidRDefault="00745FDC" w:rsidP="00745FDC">
            <w:pPr>
              <w:contextualSpacing/>
              <w:jc w:val="center"/>
              <w:rPr>
                <w:sz w:val="22"/>
                <w:szCs w:val="22"/>
              </w:rPr>
            </w:pPr>
            <w:r w:rsidRPr="00112BBE">
              <w:rPr>
                <w:sz w:val="22"/>
                <w:szCs w:val="22"/>
              </w:rPr>
              <w:t>Мальчики</w:t>
            </w:r>
          </w:p>
        </w:tc>
        <w:tc>
          <w:tcPr>
            <w:tcW w:w="3191" w:type="dxa"/>
          </w:tcPr>
          <w:p w:rsidR="00745FDC" w:rsidRPr="00112BBE" w:rsidRDefault="00745FDC" w:rsidP="00745FDC">
            <w:pPr>
              <w:contextualSpacing/>
              <w:jc w:val="center"/>
              <w:rPr>
                <w:sz w:val="22"/>
                <w:szCs w:val="22"/>
              </w:rPr>
            </w:pPr>
            <w:r w:rsidRPr="00112BBE">
              <w:rPr>
                <w:sz w:val="22"/>
                <w:szCs w:val="22"/>
              </w:rPr>
              <w:t>Девочки</w:t>
            </w:r>
          </w:p>
        </w:tc>
      </w:tr>
      <w:tr w:rsidR="004D4BF0" w:rsidRPr="00112BBE" w:rsidTr="00C023C9">
        <w:tc>
          <w:tcPr>
            <w:tcW w:w="2373" w:type="dxa"/>
          </w:tcPr>
          <w:p w:rsidR="004D4BF0" w:rsidRPr="00112BBE" w:rsidRDefault="004D4BF0" w:rsidP="00745FDC">
            <w:pPr>
              <w:contextualSpacing/>
              <w:jc w:val="center"/>
              <w:rPr>
                <w:sz w:val="22"/>
                <w:szCs w:val="22"/>
              </w:rPr>
            </w:pPr>
            <w:r w:rsidRPr="00112BBE">
              <w:rPr>
                <w:sz w:val="22"/>
                <w:szCs w:val="22"/>
              </w:rPr>
              <w:t>1 год</w:t>
            </w:r>
          </w:p>
        </w:tc>
        <w:tc>
          <w:tcPr>
            <w:tcW w:w="3190" w:type="dxa"/>
          </w:tcPr>
          <w:p w:rsidR="004D4BF0" w:rsidRPr="00112BBE" w:rsidRDefault="00650414" w:rsidP="00745FDC">
            <w:pPr>
              <w:contextualSpacing/>
              <w:jc w:val="center"/>
              <w:rPr>
                <w:sz w:val="22"/>
                <w:szCs w:val="22"/>
              </w:rPr>
            </w:pPr>
            <w:r w:rsidRPr="00112BBE">
              <w:rPr>
                <w:sz w:val="22"/>
                <w:szCs w:val="22"/>
              </w:rPr>
              <w:t>11,2</w:t>
            </w:r>
            <w:r w:rsidR="00822A9E" w:rsidRPr="00112BBE">
              <w:rPr>
                <w:sz w:val="22"/>
                <w:szCs w:val="22"/>
              </w:rPr>
              <w:t xml:space="preserve"> кг</w:t>
            </w:r>
          </w:p>
        </w:tc>
        <w:tc>
          <w:tcPr>
            <w:tcW w:w="3191" w:type="dxa"/>
          </w:tcPr>
          <w:p w:rsidR="004D4BF0" w:rsidRPr="00112BBE" w:rsidRDefault="00822A9E" w:rsidP="00745FDC">
            <w:pPr>
              <w:contextualSpacing/>
              <w:jc w:val="center"/>
              <w:rPr>
                <w:sz w:val="22"/>
                <w:szCs w:val="22"/>
              </w:rPr>
            </w:pPr>
            <w:r w:rsidRPr="00112BBE">
              <w:rPr>
                <w:sz w:val="22"/>
                <w:szCs w:val="22"/>
              </w:rPr>
              <w:t>-</w:t>
            </w:r>
          </w:p>
        </w:tc>
      </w:tr>
      <w:tr w:rsidR="004D4BF0" w:rsidRPr="00112BBE" w:rsidTr="00C023C9">
        <w:tc>
          <w:tcPr>
            <w:tcW w:w="2373" w:type="dxa"/>
          </w:tcPr>
          <w:p w:rsidR="004D4BF0" w:rsidRPr="00112BBE" w:rsidRDefault="004D4BF0" w:rsidP="00745FDC">
            <w:pPr>
              <w:contextualSpacing/>
              <w:jc w:val="center"/>
              <w:rPr>
                <w:sz w:val="22"/>
                <w:szCs w:val="22"/>
              </w:rPr>
            </w:pPr>
            <w:r w:rsidRPr="00112BBE">
              <w:rPr>
                <w:sz w:val="22"/>
                <w:szCs w:val="22"/>
              </w:rPr>
              <w:t>2 года</w:t>
            </w:r>
          </w:p>
        </w:tc>
        <w:tc>
          <w:tcPr>
            <w:tcW w:w="3190" w:type="dxa"/>
          </w:tcPr>
          <w:p w:rsidR="004D4BF0" w:rsidRPr="00112BBE" w:rsidRDefault="00822A9E" w:rsidP="00650414">
            <w:pPr>
              <w:contextualSpacing/>
              <w:jc w:val="center"/>
              <w:rPr>
                <w:sz w:val="22"/>
                <w:szCs w:val="22"/>
              </w:rPr>
            </w:pPr>
            <w:r w:rsidRPr="00112BBE">
              <w:rPr>
                <w:sz w:val="22"/>
                <w:szCs w:val="22"/>
              </w:rPr>
              <w:t>1</w:t>
            </w:r>
            <w:r w:rsidR="00650414" w:rsidRPr="00112BBE">
              <w:rPr>
                <w:sz w:val="22"/>
                <w:szCs w:val="22"/>
              </w:rPr>
              <w:t>3,45</w:t>
            </w:r>
            <w:r w:rsidRPr="00112BBE">
              <w:rPr>
                <w:sz w:val="22"/>
                <w:szCs w:val="22"/>
              </w:rPr>
              <w:t xml:space="preserve"> кг</w:t>
            </w:r>
          </w:p>
        </w:tc>
        <w:tc>
          <w:tcPr>
            <w:tcW w:w="3191" w:type="dxa"/>
          </w:tcPr>
          <w:p w:rsidR="004D4BF0" w:rsidRPr="00112BBE" w:rsidRDefault="00822A9E" w:rsidP="00650414">
            <w:pPr>
              <w:contextualSpacing/>
              <w:jc w:val="center"/>
              <w:rPr>
                <w:sz w:val="22"/>
                <w:szCs w:val="22"/>
              </w:rPr>
            </w:pPr>
            <w:r w:rsidRPr="00112BBE">
              <w:rPr>
                <w:sz w:val="22"/>
                <w:szCs w:val="22"/>
              </w:rPr>
              <w:t>1</w:t>
            </w:r>
            <w:r w:rsidR="00650414" w:rsidRPr="00112BBE">
              <w:rPr>
                <w:sz w:val="22"/>
                <w:szCs w:val="22"/>
              </w:rPr>
              <w:t>1</w:t>
            </w:r>
            <w:r w:rsidRPr="00112BBE">
              <w:rPr>
                <w:sz w:val="22"/>
                <w:szCs w:val="22"/>
              </w:rPr>
              <w:t>,5 кг</w:t>
            </w:r>
          </w:p>
        </w:tc>
      </w:tr>
      <w:tr w:rsidR="004D4BF0" w:rsidRPr="00112BBE" w:rsidTr="00C023C9">
        <w:tc>
          <w:tcPr>
            <w:tcW w:w="2373" w:type="dxa"/>
          </w:tcPr>
          <w:p w:rsidR="004D4BF0" w:rsidRPr="00112BBE" w:rsidRDefault="004D4BF0" w:rsidP="00745FDC">
            <w:pPr>
              <w:contextualSpacing/>
              <w:jc w:val="center"/>
              <w:rPr>
                <w:sz w:val="22"/>
                <w:szCs w:val="22"/>
              </w:rPr>
            </w:pPr>
            <w:r w:rsidRPr="00112BBE">
              <w:rPr>
                <w:sz w:val="22"/>
                <w:szCs w:val="22"/>
              </w:rPr>
              <w:t>3 года</w:t>
            </w:r>
          </w:p>
        </w:tc>
        <w:tc>
          <w:tcPr>
            <w:tcW w:w="3190" w:type="dxa"/>
          </w:tcPr>
          <w:p w:rsidR="004D4BF0" w:rsidRPr="00112BBE" w:rsidRDefault="00822A9E" w:rsidP="00745FDC">
            <w:pPr>
              <w:contextualSpacing/>
              <w:jc w:val="center"/>
              <w:rPr>
                <w:sz w:val="22"/>
                <w:szCs w:val="22"/>
              </w:rPr>
            </w:pPr>
            <w:r w:rsidRPr="00112BBE">
              <w:rPr>
                <w:sz w:val="22"/>
                <w:szCs w:val="22"/>
              </w:rPr>
              <w:t>16,0 г</w:t>
            </w:r>
          </w:p>
        </w:tc>
        <w:tc>
          <w:tcPr>
            <w:tcW w:w="3191" w:type="dxa"/>
          </w:tcPr>
          <w:p w:rsidR="004D4BF0" w:rsidRPr="00112BBE" w:rsidRDefault="00822A9E" w:rsidP="00650414">
            <w:pPr>
              <w:contextualSpacing/>
              <w:jc w:val="center"/>
              <w:rPr>
                <w:sz w:val="22"/>
                <w:szCs w:val="22"/>
              </w:rPr>
            </w:pPr>
            <w:r w:rsidRPr="00112BBE">
              <w:rPr>
                <w:sz w:val="22"/>
                <w:szCs w:val="22"/>
              </w:rPr>
              <w:t>15,</w:t>
            </w:r>
            <w:r w:rsidR="00650414" w:rsidRPr="00112BBE">
              <w:rPr>
                <w:sz w:val="22"/>
                <w:szCs w:val="22"/>
              </w:rPr>
              <w:t>7</w:t>
            </w:r>
            <w:r w:rsidRPr="00112BBE">
              <w:rPr>
                <w:sz w:val="22"/>
                <w:szCs w:val="22"/>
              </w:rPr>
              <w:t xml:space="preserve"> 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4 года</w:t>
            </w:r>
          </w:p>
        </w:tc>
        <w:tc>
          <w:tcPr>
            <w:tcW w:w="3190" w:type="dxa"/>
          </w:tcPr>
          <w:p w:rsidR="00745FDC" w:rsidRPr="00112BBE" w:rsidRDefault="005A3E44" w:rsidP="00650414">
            <w:pPr>
              <w:jc w:val="center"/>
              <w:rPr>
                <w:sz w:val="22"/>
                <w:szCs w:val="22"/>
              </w:rPr>
            </w:pPr>
            <w:r w:rsidRPr="00112BBE">
              <w:rPr>
                <w:sz w:val="22"/>
                <w:szCs w:val="22"/>
              </w:rPr>
              <w:t>16,</w:t>
            </w:r>
            <w:r w:rsidR="00650414" w:rsidRPr="00112BBE">
              <w:rPr>
                <w:sz w:val="22"/>
                <w:szCs w:val="22"/>
              </w:rPr>
              <w:t>7</w:t>
            </w:r>
            <w:r w:rsidR="00745FDC" w:rsidRPr="00112BBE">
              <w:rPr>
                <w:sz w:val="22"/>
                <w:szCs w:val="22"/>
              </w:rPr>
              <w:t xml:space="preserve"> кг.</w:t>
            </w:r>
          </w:p>
        </w:tc>
        <w:tc>
          <w:tcPr>
            <w:tcW w:w="3191" w:type="dxa"/>
          </w:tcPr>
          <w:p w:rsidR="00745FDC" w:rsidRPr="00112BBE" w:rsidRDefault="005A3E44" w:rsidP="00650414">
            <w:pPr>
              <w:jc w:val="center"/>
              <w:rPr>
                <w:sz w:val="22"/>
                <w:szCs w:val="22"/>
              </w:rPr>
            </w:pPr>
            <w:r w:rsidRPr="00112BBE">
              <w:rPr>
                <w:sz w:val="22"/>
                <w:szCs w:val="22"/>
              </w:rPr>
              <w:t>17,</w:t>
            </w:r>
            <w:r w:rsidR="00650414" w:rsidRPr="00112BBE">
              <w:rPr>
                <w:sz w:val="22"/>
                <w:szCs w:val="22"/>
              </w:rPr>
              <w:t>0</w:t>
            </w:r>
            <w:r w:rsidR="00745FDC" w:rsidRPr="00112BBE">
              <w:rPr>
                <w:sz w:val="22"/>
                <w:szCs w:val="22"/>
              </w:rPr>
              <w:t xml:space="preserve"> 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5 лет</w:t>
            </w:r>
          </w:p>
        </w:tc>
        <w:tc>
          <w:tcPr>
            <w:tcW w:w="3190" w:type="dxa"/>
          </w:tcPr>
          <w:p w:rsidR="00745FDC" w:rsidRPr="00112BBE" w:rsidRDefault="00650414" w:rsidP="005A3E44">
            <w:pPr>
              <w:jc w:val="center"/>
              <w:rPr>
                <w:sz w:val="22"/>
                <w:szCs w:val="22"/>
              </w:rPr>
            </w:pPr>
            <w:r w:rsidRPr="00112BBE">
              <w:rPr>
                <w:sz w:val="22"/>
                <w:szCs w:val="22"/>
              </w:rPr>
              <w:t>19,5</w:t>
            </w:r>
            <w:r w:rsidR="00745FDC" w:rsidRPr="00112BBE">
              <w:rPr>
                <w:sz w:val="22"/>
                <w:szCs w:val="22"/>
              </w:rPr>
              <w:t xml:space="preserve"> кг.</w:t>
            </w:r>
          </w:p>
        </w:tc>
        <w:tc>
          <w:tcPr>
            <w:tcW w:w="3191" w:type="dxa"/>
          </w:tcPr>
          <w:p w:rsidR="00745FDC" w:rsidRPr="00112BBE" w:rsidRDefault="005A3E44" w:rsidP="00745FDC">
            <w:pPr>
              <w:jc w:val="center"/>
              <w:rPr>
                <w:sz w:val="22"/>
                <w:szCs w:val="22"/>
              </w:rPr>
            </w:pPr>
            <w:r w:rsidRPr="00112BBE">
              <w:rPr>
                <w:sz w:val="22"/>
                <w:szCs w:val="22"/>
              </w:rPr>
              <w:t>19,4</w:t>
            </w:r>
            <w:r w:rsidR="00745FDC" w:rsidRPr="00112BBE">
              <w:rPr>
                <w:sz w:val="22"/>
                <w:szCs w:val="22"/>
              </w:rPr>
              <w:t xml:space="preserve"> 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6 лет</w:t>
            </w:r>
          </w:p>
        </w:tc>
        <w:tc>
          <w:tcPr>
            <w:tcW w:w="3190" w:type="dxa"/>
          </w:tcPr>
          <w:p w:rsidR="00745FDC" w:rsidRPr="00112BBE" w:rsidRDefault="00235814" w:rsidP="00650414">
            <w:pPr>
              <w:jc w:val="center"/>
              <w:rPr>
                <w:sz w:val="22"/>
                <w:szCs w:val="22"/>
              </w:rPr>
            </w:pPr>
            <w:r w:rsidRPr="00112BBE">
              <w:rPr>
                <w:sz w:val="22"/>
                <w:szCs w:val="22"/>
              </w:rPr>
              <w:t>19,</w:t>
            </w:r>
            <w:r w:rsidR="00650414" w:rsidRPr="00112BBE">
              <w:rPr>
                <w:sz w:val="22"/>
                <w:szCs w:val="22"/>
              </w:rPr>
              <w:t>9</w:t>
            </w:r>
            <w:r w:rsidRPr="00112BBE">
              <w:rPr>
                <w:sz w:val="22"/>
                <w:szCs w:val="22"/>
              </w:rPr>
              <w:t xml:space="preserve"> </w:t>
            </w:r>
            <w:r w:rsidR="00745FDC" w:rsidRPr="00112BBE">
              <w:rPr>
                <w:sz w:val="22"/>
                <w:szCs w:val="22"/>
              </w:rPr>
              <w:t>кг.</w:t>
            </w:r>
          </w:p>
        </w:tc>
        <w:tc>
          <w:tcPr>
            <w:tcW w:w="3191" w:type="dxa"/>
          </w:tcPr>
          <w:p w:rsidR="00745FDC" w:rsidRPr="00112BBE" w:rsidRDefault="00235814" w:rsidP="00745FDC">
            <w:pPr>
              <w:jc w:val="center"/>
              <w:rPr>
                <w:sz w:val="22"/>
                <w:szCs w:val="22"/>
              </w:rPr>
            </w:pPr>
            <w:r w:rsidRPr="00112BBE">
              <w:rPr>
                <w:sz w:val="22"/>
                <w:szCs w:val="22"/>
              </w:rPr>
              <w:t>21,19</w:t>
            </w:r>
            <w:r w:rsidR="00745FDC" w:rsidRPr="00112BBE">
              <w:rPr>
                <w:sz w:val="22"/>
                <w:szCs w:val="22"/>
              </w:rPr>
              <w:t xml:space="preserve"> кг.</w:t>
            </w:r>
          </w:p>
        </w:tc>
      </w:tr>
      <w:tr w:rsidR="00745FDC" w:rsidRPr="00112BBE" w:rsidTr="00C023C9">
        <w:tc>
          <w:tcPr>
            <w:tcW w:w="2373" w:type="dxa"/>
          </w:tcPr>
          <w:p w:rsidR="00745FDC" w:rsidRPr="00112BBE" w:rsidRDefault="00745FDC" w:rsidP="00745FDC">
            <w:pPr>
              <w:contextualSpacing/>
              <w:jc w:val="center"/>
              <w:rPr>
                <w:sz w:val="22"/>
                <w:szCs w:val="22"/>
              </w:rPr>
            </w:pPr>
            <w:r w:rsidRPr="00112BBE">
              <w:rPr>
                <w:sz w:val="22"/>
                <w:szCs w:val="22"/>
              </w:rPr>
              <w:t>7 лет</w:t>
            </w:r>
          </w:p>
        </w:tc>
        <w:tc>
          <w:tcPr>
            <w:tcW w:w="3190" w:type="dxa"/>
          </w:tcPr>
          <w:p w:rsidR="00745FDC" w:rsidRPr="00112BBE" w:rsidRDefault="00745FDC" w:rsidP="00745FDC">
            <w:pPr>
              <w:jc w:val="center"/>
              <w:rPr>
                <w:sz w:val="22"/>
                <w:szCs w:val="22"/>
              </w:rPr>
            </w:pPr>
            <w:r w:rsidRPr="00112BBE">
              <w:rPr>
                <w:sz w:val="22"/>
                <w:szCs w:val="22"/>
              </w:rPr>
              <w:t>25,3 кг.</w:t>
            </w:r>
          </w:p>
        </w:tc>
        <w:tc>
          <w:tcPr>
            <w:tcW w:w="3191" w:type="dxa"/>
          </w:tcPr>
          <w:p w:rsidR="00745FDC" w:rsidRPr="00112BBE" w:rsidRDefault="00745FDC" w:rsidP="00745FDC">
            <w:pPr>
              <w:jc w:val="center"/>
              <w:rPr>
                <w:sz w:val="22"/>
                <w:szCs w:val="22"/>
              </w:rPr>
            </w:pPr>
            <w:r w:rsidRPr="00112BBE">
              <w:rPr>
                <w:sz w:val="22"/>
                <w:szCs w:val="22"/>
              </w:rPr>
              <w:t xml:space="preserve">- </w:t>
            </w:r>
          </w:p>
        </w:tc>
      </w:tr>
    </w:tbl>
    <w:p w:rsidR="00745FDC" w:rsidRPr="00112BBE" w:rsidRDefault="00745FDC" w:rsidP="00745FDC">
      <w:pPr>
        <w:rPr>
          <w:rFonts w:eastAsia="Times New Roman"/>
          <w:color w:val="000000"/>
        </w:rPr>
      </w:pP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 xml:space="preserve">Обследовано </w:t>
      </w:r>
      <w:r w:rsidR="005A3E44" w:rsidRPr="00112BBE">
        <w:rPr>
          <w:rFonts w:eastAsia="Times New Roman"/>
          <w:color w:val="000000"/>
          <w:u w:val="single"/>
        </w:rPr>
        <w:t>6</w:t>
      </w:r>
      <w:r w:rsidR="00650414" w:rsidRPr="00112BBE">
        <w:rPr>
          <w:rFonts w:eastAsia="Times New Roman"/>
          <w:color w:val="000000"/>
          <w:u w:val="single"/>
        </w:rPr>
        <w:t>6</w:t>
      </w:r>
      <w:r w:rsidR="005A3E44" w:rsidRPr="00112BBE">
        <w:rPr>
          <w:rFonts w:eastAsia="Times New Roman"/>
          <w:color w:val="000000"/>
          <w:u w:val="single"/>
        </w:rPr>
        <w:t xml:space="preserve"> </w:t>
      </w:r>
      <w:r w:rsidR="00822A9E" w:rsidRPr="00112BBE">
        <w:rPr>
          <w:rFonts w:eastAsia="Times New Roman"/>
          <w:color w:val="000000"/>
          <w:u w:val="single"/>
        </w:rPr>
        <w:t>детей</w:t>
      </w: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С дефицитом массы тела: нет</w:t>
      </w: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С избытком массы тела:</w:t>
      </w:r>
      <w:r w:rsidR="00822A9E" w:rsidRPr="00112BBE">
        <w:rPr>
          <w:rFonts w:eastAsia="Times New Roman"/>
          <w:color w:val="000000"/>
          <w:u w:val="single"/>
        </w:rPr>
        <w:t xml:space="preserve"> 2</w:t>
      </w:r>
    </w:p>
    <w:p w:rsidR="00745FDC" w:rsidRPr="00112BBE" w:rsidRDefault="00745FDC" w:rsidP="00745FDC">
      <w:pPr>
        <w:ind w:firstLine="708"/>
        <w:jc w:val="both"/>
        <w:rPr>
          <w:rFonts w:eastAsia="Times New Roman"/>
          <w:color w:val="000000"/>
          <w:u w:val="single"/>
        </w:rPr>
      </w:pPr>
      <w:r w:rsidRPr="00112BBE">
        <w:rPr>
          <w:rFonts w:eastAsia="Times New Roman"/>
          <w:color w:val="000000"/>
          <w:u w:val="single"/>
        </w:rPr>
        <w:t>С общей задержкой развития – нет.</w:t>
      </w:r>
    </w:p>
    <w:p w:rsidR="00745FDC" w:rsidRPr="00112BBE" w:rsidRDefault="00745FDC" w:rsidP="00DA744F">
      <w:pPr>
        <w:ind w:firstLine="284"/>
        <w:jc w:val="both"/>
        <w:rPr>
          <w:rFonts w:eastAsia="Times New Roman"/>
          <w:color w:val="000000"/>
        </w:rPr>
      </w:pPr>
      <w:r w:rsidRPr="00112BBE">
        <w:rPr>
          <w:rFonts w:eastAsia="Times New Roman"/>
          <w:color w:val="000000"/>
        </w:rPr>
        <w:t xml:space="preserve">Анализ  </w:t>
      </w:r>
      <w:proofErr w:type="spellStart"/>
      <w:proofErr w:type="gramStart"/>
      <w:r w:rsidRPr="00112BBE">
        <w:rPr>
          <w:rFonts w:eastAsia="Times New Roman"/>
          <w:color w:val="000000"/>
        </w:rPr>
        <w:t>весо</w:t>
      </w:r>
      <w:proofErr w:type="spellEnd"/>
      <w:r w:rsidRPr="00112BBE">
        <w:rPr>
          <w:rFonts w:eastAsia="Times New Roman"/>
          <w:color w:val="000000"/>
        </w:rPr>
        <w:t xml:space="preserve"> – ростового</w:t>
      </w:r>
      <w:proofErr w:type="gramEnd"/>
      <w:r w:rsidRPr="00112BBE">
        <w:rPr>
          <w:rFonts w:eastAsia="Times New Roman"/>
          <w:color w:val="000000"/>
        </w:rPr>
        <w:t xml:space="preserve"> индекса показал слабый уровень физического развития  детей </w:t>
      </w:r>
      <w:r w:rsidR="00822A9E" w:rsidRPr="00112BBE">
        <w:rPr>
          <w:rFonts w:eastAsia="Times New Roman"/>
          <w:color w:val="000000"/>
        </w:rPr>
        <w:t>1</w:t>
      </w:r>
      <w:r w:rsidRPr="00112BBE">
        <w:rPr>
          <w:rFonts w:eastAsia="Times New Roman"/>
          <w:color w:val="000000"/>
        </w:rPr>
        <w:t xml:space="preserve"> – 7 лет.</w:t>
      </w:r>
    </w:p>
    <w:p w:rsidR="00745FDC" w:rsidRPr="00112BBE" w:rsidRDefault="00745FDC" w:rsidP="00EA6482">
      <w:pPr>
        <w:jc w:val="both"/>
        <w:rPr>
          <w:rFonts w:eastAsia="Times New Roman"/>
          <w:b/>
          <w:color w:val="000000"/>
        </w:rPr>
      </w:pPr>
      <w:r w:rsidRPr="00112BBE">
        <w:rPr>
          <w:rFonts w:eastAsia="Times New Roman"/>
          <w:b/>
          <w:color w:val="000000"/>
        </w:rPr>
        <w:t>Рекомендации:</w:t>
      </w:r>
    </w:p>
    <w:p w:rsidR="00745FDC" w:rsidRPr="00112BBE" w:rsidRDefault="00745FDC" w:rsidP="00EA6482">
      <w:pPr>
        <w:jc w:val="both"/>
        <w:rPr>
          <w:rFonts w:eastAsia="Times New Roman"/>
          <w:color w:val="000000"/>
        </w:rPr>
      </w:pPr>
      <w:r w:rsidRPr="00112BBE">
        <w:rPr>
          <w:rFonts w:eastAsia="Times New Roman"/>
          <w:color w:val="000000"/>
        </w:rPr>
        <w:t xml:space="preserve">1. Воспитателям групп консультировать родителей о </w:t>
      </w:r>
      <w:r w:rsidR="00822A9E" w:rsidRPr="00112BBE">
        <w:rPr>
          <w:rFonts w:eastAsia="Times New Roman"/>
          <w:color w:val="000000"/>
        </w:rPr>
        <w:t>необходимости правильного и сбалансированного питания детей. Следить за режимом питания детей в выходные и праздничные дни.</w:t>
      </w:r>
    </w:p>
    <w:p w:rsidR="00DB0AF1" w:rsidRPr="00112BBE" w:rsidRDefault="00DB0AF1" w:rsidP="00EA6482">
      <w:pPr>
        <w:spacing w:line="2" w:lineRule="exact"/>
        <w:jc w:val="both"/>
      </w:pPr>
    </w:p>
    <w:p w:rsidR="00DB0AF1" w:rsidRPr="00112BBE" w:rsidRDefault="00695288" w:rsidP="00EA6482">
      <w:pPr>
        <w:ind w:left="260"/>
        <w:jc w:val="both"/>
      </w:pPr>
      <w:r w:rsidRPr="00112BBE">
        <w:rPr>
          <w:rFonts w:eastAsia="Times New Roman"/>
          <w:b/>
          <w:bCs/>
        </w:rPr>
        <w:t>Обеспечение безопасности  учреждения.</w:t>
      </w:r>
    </w:p>
    <w:p w:rsidR="00DB0AF1" w:rsidRPr="00112BBE" w:rsidRDefault="00695288" w:rsidP="00DA744F">
      <w:pPr>
        <w:numPr>
          <w:ilvl w:val="0"/>
          <w:numId w:val="15"/>
        </w:numPr>
        <w:tabs>
          <w:tab w:val="left" w:pos="0"/>
        </w:tabs>
        <w:spacing w:line="237" w:lineRule="auto"/>
        <w:ind w:firstLine="284"/>
        <w:jc w:val="both"/>
        <w:rPr>
          <w:rFonts w:eastAsia="Times New Roman"/>
        </w:rPr>
      </w:pPr>
      <w:r w:rsidRPr="00112BBE">
        <w:rPr>
          <w:rFonts w:eastAsia="Times New Roman"/>
        </w:rPr>
        <w:t>МКДОУ созданы условия по организации безопасности образовательного процесса:</w:t>
      </w:r>
    </w:p>
    <w:p w:rsidR="00DB0AF1" w:rsidRPr="00112BBE" w:rsidRDefault="00DB0AF1" w:rsidP="00EA6482">
      <w:pPr>
        <w:spacing w:line="10" w:lineRule="exact"/>
        <w:jc w:val="both"/>
        <w:rPr>
          <w:rFonts w:eastAsia="Times New Roman"/>
        </w:rPr>
      </w:pPr>
    </w:p>
    <w:p w:rsidR="00DB0AF1" w:rsidRPr="00112BBE" w:rsidRDefault="00695288" w:rsidP="00DA744F">
      <w:pPr>
        <w:numPr>
          <w:ilvl w:val="1"/>
          <w:numId w:val="15"/>
        </w:numPr>
        <w:tabs>
          <w:tab w:val="left" w:pos="0"/>
        </w:tabs>
        <w:spacing w:line="235" w:lineRule="auto"/>
        <w:ind w:firstLine="284"/>
        <w:jc w:val="both"/>
        <w:rPr>
          <w:rFonts w:eastAsia="Times New Roman"/>
        </w:rPr>
      </w:pPr>
      <w:proofErr w:type="gramStart"/>
      <w:r w:rsidRPr="00112BBE">
        <w:rPr>
          <w:rFonts w:eastAsia="Times New Roman"/>
        </w:rPr>
        <w:t>соответствии</w:t>
      </w:r>
      <w:proofErr w:type="gramEnd"/>
      <w:r w:rsidRPr="00112BBE">
        <w:rPr>
          <w:rFonts w:eastAsia="Times New Roman"/>
        </w:rPr>
        <w:t xml:space="preserve"> с Федеральным Законом от 21.12.1994 г. № 69-ФЗ ред. от 12.03.2014 «О пожарной безопасности», нормативно-правовыми актами, приказами Министерства</w:t>
      </w:r>
    </w:p>
    <w:p w:rsidR="00DB0AF1" w:rsidRPr="00112BBE" w:rsidRDefault="00DB0AF1" w:rsidP="00EA6482">
      <w:pPr>
        <w:spacing w:line="12" w:lineRule="exact"/>
        <w:jc w:val="both"/>
      </w:pPr>
    </w:p>
    <w:p w:rsidR="00DB0AF1" w:rsidRPr="00112BBE" w:rsidRDefault="00695288" w:rsidP="00EA6482">
      <w:pPr>
        <w:spacing w:line="235" w:lineRule="auto"/>
        <w:ind w:left="260"/>
        <w:jc w:val="both"/>
      </w:pPr>
      <w:r w:rsidRPr="00112BBE">
        <w:rPr>
          <w:rFonts w:eastAsia="Times New Roman"/>
        </w:rPr>
        <w:t>образования и науки в учреждении проделана определенная работа по обеспечению безопасности жизнедеятельности работников, воспитанников.</w:t>
      </w:r>
    </w:p>
    <w:p w:rsidR="00DB0AF1" w:rsidRPr="00112BBE" w:rsidRDefault="00DB0AF1">
      <w:pPr>
        <w:spacing w:line="31" w:lineRule="exact"/>
      </w:pPr>
    </w:p>
    <w:p w:rsidR="00DB0AF1" w:rsidRPr="00112BBE" w:rsidRDefault="00695288" w:rsidP="00036D5D">
      <w:pPr>
        <w:numPr>
          <w:ilvl w:val="0"/>
          <w:numId w:val="16"/>
        </w:numPr>
        <w:tabs>
          <w:tab w:val="left" w:pos="0"/>
        </w:tabs>
        <w:spacing w:line="231" w:lineRule="auto"/>
        <w:ind w:right="100" w:firstLine="851"/>
        <w:jc w:val="both"/>
        <w:rPr>
          <w:rFonts w:ascii="Symbol" w:eastAsia="Symbol" w:hAnsi="Symbol" w:cs="Symbol"/>
        </w:rPr>
      </w:pPr>
      <w:r w:rsidRPr="00112BBE">
        <w:rPr>
          <w:rFonts w:eastAsia="Times New Roman"/>
        </w:rPr>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DB0AF1" w:rsidRPr="00112BBE" w:rsidRDefault="00DB0AF1" w:rsidP="00EA6482">
      <w:pPr>
        <w:tabs>
          <w:tab w:val="left" w:pos="0"/>
        </w:tabs>
        <w:spacing w:line="1" w:lineRule="exact"/>
        <w:ind w:firstLine="851"/>
        <w:jc w:val="both"/>
        <w:rPr>
          <w:rFonts w:ascii="Symbol" w:eastAsia="Symbol" w:hAnsi="Symbol" w:cs="Symbol"/>
        </w:rPr>
      </w:pPr>
    </w:p>
    <w:p w:rsidR="00DB0AF1" w:rsidRPr="00112BBE" w:rsidRDefault="00695288" w:rsidP="00036D5D">
      <w:pPr>
        <w:numPr>
          <w:ilvl w:val="0"/>
          <w:numId w:val="16"/>
        </w:numPr>
        <w:tabs>
          <w:tab w:val="left" w:pos="0"/>
        </w:tabs>
        <w:spacing w:line="239" w:lineRule="auto"/>
        <w:ind w:firstLine="851"/>
        <w:jc w:val="both"/>
        <w:rPr>
          <w:rFonts w:ascii="Symbol" w:eastAsia="Symbol" w:hAnsi="Symbol" w:cs="Symbol"/>
        </w:rPr>
      </w:pPr>
      <w:r w:rsidRPr="00112BBE">
        <w:rPr>
          <w:rFonts w:eastAsia="Times New Roman"/>
        </w:rPr>
        <w:t xml:space="preserve">Разработаны новые инструкции по </w:t>
      </w:r>
      <w:proofErr w:type="gramStart"/>
      <w:r w:rsidRPr="00112BBE">
        <w:rPr>
          <w:rFonts w:eastAsia="Times New Roman"/>
        </w:rPr>
        <w:t>ОТ</w:t>
      </w:r>
      <w:proofErr w:type="gramEnd"/>
    </w:p>
    <w:p w:rsidR="00DB0AF1" w:rsidRPr="00112BBE" w:rsidRDefault="00695288" w:rsidP="00036D5D">
      <w:pPr>
        <w:numPr>
          <w:ilvl w:val="0"/>
          <w:numId w:val="16"/>
        </w:numPr>
        <w:tabs>
          <w:tab w:val="left" w:pos="0"/>
        </w:tabs>
        <w:ind w:firstLine="851"/>
        <w:jc w:val="both"/>
        <w:rPr>
          <w:rFonts w:ascii="Symbol" w:eastAsia="Symbol" w:hAnsi="Symbol" w:cs="Symbol"/>
        </w:rPr>
      </w:pPr>
      <w:r w:rsidRPr="00112BBE">
        <w:rPr>
          <w:rFonts w:eastAsia="Times New Roman"/>
        </w:rPr>
        <w:t>Своевременно организовано  обучение и проверка знаний требований охраны</w:t>
      </w:r>
    </w:p>
    <w:p w:rsidR="00DB0AF1" w:rsidRPr="00112BBE" w:rsidRDefault="00432AFC" w:rsidP="00EA6482">
      <w:pPr>
        <w:tabs>
          <w:tab w:val="left" w:pos="0"/>
          <w:tab w:val="left" w:pos="3100"/>
        </w:tabs>
        <w:spacing w:line="237" w:lineRule="auto"/>
        <w:ind w:firstLine="851"/>
        <w:jc w:val="both"/>
      </w:pPr>
      <w:r w:rsidRPr="00112BBE">
        <w:rPr>
          <w:rFonts w:eastAsia="Times New Roman"/>
        </w:rPr>
        <w:t>т</w:t>
      </w:r>
      <w:r w:rsidR="00695288" w:rsidRPr="00112BBE">
        <w:rPr>
          <w:rFonts w:eastAsia="Times New Roman"/>
        </w:rPr>
        <w:t>руда</w:t>
      </w:r>
      <w:r w:rsidRPr="00112BBE">
        <w:t xml:space="preserve"> </w:t>
      </w:r>
      <w:r w:rsidR="00695288" w:rsidRPr="00112BBE">
        <w:rPr>
          <w:rFonts w:eastAsia="Times New Roman"/>
        </w:rPr>
        <w:t>работниками учреждения.</w:t>
      </w:r>
    </w:p>
    <w:p w:rsidR="00DB0AF1" w:rsidRPr="00112BBE" w:rsidRDefault="00DB0AF1" w:rsidP="00EA6482">
      <w:pPr>
        <w:tabs>
          <w:tab w:val="left" w:pos="0"/>
        </w:tabs>
        <w:spacing w:line="34" w:lineRule="exact"/>
        <w:ind w:firstLine="851"/>
        <w:jc w:val="both"/>
      </w:pPr>
    </w:p>
    <w:p w:rsidR="00DB0AF1" w:rsidRPr="00112BBE" w:rsidRDefault="00695288" w:rsidP="00036D5D">
      <w:pPr>
        <w:numPr>
          <w:ilvl w:val="0"/>
          <w:numId w:val="17"/>
        </w:numPr>
        <w:tabs>
          <w:tab w:val="left" w:pos="0"/>
        </w:tabs>
        <w:spacing w:line="230" w:lineRule="auto"/>
        <w:ind w:right="280" w:firstLine="851"/>
        <w:jc w:val="both"/>
        <w:rPr>
          <w:rFonts w:ascii="Symbol" w:eastAsia="Symbol" w:hAnsi="Symbol" w:cs="Symbol"/>
        </w:rPr>
      </w:pPr>
      <w:r w:rsidRPr="00112BBE">
        <w:rPr>
          <w:rFonts w:eastAsia="Times New Roman"/>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всего персонала.</w:t>
      </w:r>
    </w:p>
    <w:p w:rsidR="00DB0AF1" w:rsidRPr="00112BBE" w:rsidRDefault="00DB0AF1" w:rsidP="00EA6482">
      <w:pPr>
        <w:tabs>
          <w:tab w:val="left" w:pos="0"/>
        </w:tabs>
        <w:spacing w:line="34" w:lineRule="exact"/>
        <w:ind w:firstLine="851"/>
        <w:jc w:val="both"/>
        <w:rPr>
          <w:rFonts w:ascii="Symbol" w:eastAsia="Symbol" w:hAnsi="Symbol" w:cs="Symbol"/>
        </w:rPr>
      </w:pPr>
    </w:p>
    <w:p w:rsidR="00DA744F" w:rsidRDefault="00695288" w:rsidP="00DA744F">
      <w:pPr>
        <w:numPr>
          <w:ilvl w:val="0"/>
          <w:numId w:val="17"/>
        </w:numPr>
        <w:tabs>
          <w:tab w:val="left" w:pos="0"/>
        </w:tabs>
        <w:spacing w:line="230" w:lineRule="auto"/>
        <w:ind w:right="960" w:firstLine="851"/>
        <w:jc w:val="both"/>
        <w:rPr>
          <w:rFonts w:ascii="Symbol" w:eastAsia="Symbol" w:hAnsi="Symbol" w:cs="Symbol"/>
        </w:rPr>
      </w:pPr>
      <w:r w:rsidRPr="00112BBE">
        <w:rPr>
          <w:rFonts w:eastAsia="Times New Roman"/>
        </w:rPr>
        <w:t>Своевременно проводятся инструктажи по охране труда и пожарной безопасности с работниками с обязательной регистрацией в журнале инструктажа.</w:t>
      </w:r>
    </w:p>
    <w:p w:rsidR="00DB0AF1" w:rsidRPr="00DA744F" w:rsidRDefault="00695288" w:rsidP="00DA744F">
      <w:pPr>
        <w:numPr>
          <w:ilvl w:val="0"/>
          <w:numId w:val="17"/>
        </w:numPr>
        <w:tabs>
          <w:tab w:val="left" w:pos="0"/>
        </w:tabs>
        <w:spacing w:line="230" w:lineRule="auto"/>
        <w:ind w:right="960" w:firstLine="851"/>
        <w:jc w:val="both"/>
        <w:rPr>
          <w:rFonts w:ascii="Symbol" w:eastAsia="Symbol" w:hAnsi="Symbol" w:cs="Symbol"/>
        </w:rPr>
      </w:pPr>
      <w:r w:rsidRPr="00DA744F">
        <w:rPr>
          <w:rFonts w:eastAsia="Times New Roman"/>
        </w:rPr>
        <w:lastRenderedPageBreak/>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DB0AF1" w:rsidRPr="00112BBE" w:rsidRDefault="00DB0AF1" w:rsidP="00EA6482">
      <w:pPr>
        <w:tabs>
          <w:tab w:val="left" w:pos="0"/>
        </w:tabs>
        <w:spacing w:line="1" w:lineRule="exact"/>
        <w:ind w:firstLine="851"/>
        <w:jc w:val="both"/>
        <w:rPr>
          <w:rFonts w:ascii="Symbol" w:eastAsia="Symbol" w:hAnsi="Symbol" w:cs="Symbol"/>
        </w:rPr>
      </w:pPr>
    </w:p>
    <w:p w:rsidR="00DA744F" w:rsidRDefault="00695288" w:rsidP="00DA744F">
      <w:pPr>
        <w:numPr>
          <w:ilvl w:val="0"/>
          <w:numId w:val="17"/>
        </w:numPr>
        <w:tabs>
          <w:tab w:val="left" w:pos="0"/>
        </w:tabs>
        <w:spacing w:line="239" w:lineRule="auto"/>
        <w:ind w:firstLine="851"/>
        <w:jc w:val="both"/>
        <w:rPr>
          <w:rFonts w:ascii="Symbol" w:eastAsia="Symbol" w:hAnsi="Symbol" w:cs="Symbol"/>
        </w:rPr>
      </w:pPr>
      <w:r w:rsidRPr="00112BBE">
        <w:rPr>
          <w:rFonts w:eastAsia="Times New Roman"/>
        </w:rPr>
        <w:t xml:space="preserve">Проводятся тематические проверки по </w:t>
      </w:r>
      <w:proofErr w:type="gramStart"/>
      <w:r w:rsidRPr="00112BBE">
        <w:rPr>
          <w:rFonts w:eastAsia="Times New Roman"/>
        </w:rPr>
        <w:t>ОТ</w:t>
      </w:r>
      <w:proofErr w:type="gramEnd"/>
    </w:p>
    <w:p w:rsidR="00DA744F" w:rsidRDefault="00695288" w:rsidP="00DA744F">
      <w:pPr>
        <w:numPr>
          <w:ilvl w:val="0"/>
          <w:numId w:val="17"/>
        </w:numPr>
        <w:tabs>
          <w:tab w:val="left" w:pos="0"/>
        </w:tabs>
        <w:spacing w:line="239" w:lineRule="auto"/>
        <w:ind w:firstLine="851"/>
        <w:jc w:val="both"/>
        <w:rPr>
          <w:rFonts w:ascii="Symbol" w:eastAsia="Symbol" w:hAnsi="Symbol" w:cs="Symbol"/>
        </w:rPr>
      </w:pPr>
      <w:r w:rsidRPr="00DA744F">
        <w:rPr>
          <w:rFonts w:eastAsia="Times New Roman"/>
        </w:rPr>
        <w:t xml:space="preserve">Работает комиссия по ОТ, которая проводит рейды административно-общественного контроля по </w:t>
      </w:r>
      <w:proofErr w:type="gramStart"/>
      <w:r w:rsidRPr="00DA744F">
        <w:rPr>
          <w:rFonts w:eastAsia="Times New Roman"/>
        </w:rPr>
        <w:t>ОТ</w:t>
      </w:r>
      <w:proofErr w:type="gramEnd"/>
      <w:r w:rsidRPr="00DA744F">
        <w:rPr>
          <w:rFonts w:eastAsia="Times New Roman"/>
        </w:rPr>
        <w:t xml:space="preserve">. По итогам рейдов проводятся </w:t>
      </w:r>
      <w:proofErr w:type="gramStart"/>
      <w:r w:rsidRPr="00DA744F">
        <w:rPr>
          <w:rFonts w:eastAsia="Times New Roman"/>
        </w:rPr>
        <w:t>совещания</w:t>
      </w:r>
      <w:proofErr w:type="gramEnd"/>
      <w:r w:rsidRPr="00DA744F">
        <w:rPr>
          <w:rFonts w:eastAsia="Times New Roman"/>
        </w:rPr>
        <w:t xml:space="preserve"> и осуществляется работа по устранению недостатков, выявленных комиссией.</w:t>
      </w:r>
    </w:p>
    <w:p w:rsidR="00DB0AF1" w:rsidRPr="00DA744F" w:rsidRDefault="00695288" w:rsidP="00DA744F">
      <w:pPr>
        <w:numPr>
          <w:ilvl w:val="0"/>
          <w:numId w:val="17"/>
        </w:numPr>
        <w:tabs>
          <w:tab w:val="left" w:pos="0"/>
        </w:tabs>
        <w:spacing w:line="239" w:lineRule="auto"/>
        <w:ind w:firstLine="851"/>
        <w:jc w:val="both"/>
        <w:rPr>
          <w:rFonts w:ascii="Symbol" w:eastAsia="Symbol" w:hAnsi="Symbol" w:cs="Symbol"/>
        </w:rPr>
      </w:pPr>
      <w:r w:rsidRPr="00DA744F">
        <w:rPr>
          <w:rFonts w:eastAsia="Times New Roman"/>
        </w:rPr>
        <w:t xml:space="preserve">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sidRPr="00DA744F">
        <w:rPr>
          <w:rFonts w:eastAsia="Times New Roman"/>
        </w:rPr>
        <w:t>электророзеток</w:t>
      </w:r>
      <w:proofErr w:type="spellEnd"/>
      <w:r w:rsidRPr="00DA744F">
        <w:rPr>
          <w:rFonts w:eastAsia="Times New Roman"/>
        </w:rPr>
        <w:t>, электрооборудования.</w:t>
      </w:r>
    </w:p>
    <w:p w:rsidR="00DB0AF1" w:rsidRPr="00112BBE" w:rsidRDefault="00DB0AF1" w:rsidP="00EA6482">
      <w:pPr>
        <w:tabs>
          <w:tab w:val="left" w:pos="0"/>
        </w:tabs>
        <w:spacing w:line="1" w:lineRule="exact"/>
        <w:ind w:firstLine="851"/>
        <w:jc w:val="both"/>
        <w:rPr>
          <w:rFonts w:ascii="Symbol" w:eastAsia="Symbol" w:hAnsi="Symbol" w:cs="Symbol"/>
        </w:rPr>
      </w:pPr>
    </w:p>
    <w:p w:rsidR="00DB0AF1" w:rsidRPr="00112BBE" w:rsidRDefault="00695288" w:rsidP="00036D5D">
      <w:pPr>
        <w:numPr>
          <w:ilvl w:val="0"/>
          <w:numId w:val="17"/>
        </w:numPr>
        <w:tabs>
          <w:tab w:val="left" w:pos="0"/>
        </w:tabs>
        <w:spacing w:line="239" w:lineRule="auto"/>
        <w:ind w:firstLine="851"/>
        <w:jc w:val="both"/>
        <w:rPr>
          <w:rFonts w:ascii="Symbol" w:eastAsia="Symbol" w:hAnsi="Symbol" w:cs="Symbol"/>
        </w:rPr>
      </w:pPr>
      <w:r w:rsidRPr="00112BBE">
        <w:rPr>
          <w:rFonts w:eastAsia="Times New Roman"/>
        </w:rPr>
        <w:t>В группах частично заменена столовая посуда.</w:t>
      </w:r>
    </w:p>
    <w:p w:rsidR="00DB0AF1" w:rsidRPr="00112BBE" w:rsidRDefault="00695288" w:rsidP="00036D5D">
      <w:pPr>
        <w:numPr>
          <w:ilvl w:val="0"/>
          <w:numId w:val="17"/>
        </w:numPr>
        <w:tabs>
          <w:tab w:val="left" w:pos="0"/>
        </w:tabs>
        <w:ind w:firstLine="851"/>
        <w:jc w:val="both"/>
        <w:rPr>
          <w:rFonts w:ascii="Symbol" w:eastAsia="Symbol" w:hAnsi="Symbol" w:cs="Symbol"/>
        </w:rPr>
      </w:pPr>
      <w:r w:rsidRPr="00112BBE">
        <w:rPr>
          <w:rFonts w:eastAsia="Times New Roman"/>
        </w:rPr>
        <w:t>Приобретены моющие и дезинфицирующие средства</w:t>
      </w:r>
    </w:p>
    <w:p w:rsidR="00DB0AF1" w:rsidRPr="00112BBE" w:rsidRDefault="00695288" w:rsidP="00036D5D">
      <w:pPr>
        <w:numPr>
          <w:ilvl w:val="0"/>
          <w:numId w:val="17"/>
        </w:numPr>
        <w:tabs>
          <w:tab w:val="left" w:pos="0"/>
        </w:tabs>
        <w:spacing w:line="239" w:lineRule="auto"/>
        <w:ind w:firstLine="851"/>
        <w:jc w:val="both"/>
        <w:rPr>
          <w:rFonts w:ascii="Symbol" w:eastAsia="Symbol" w:hAnsi="Symbol" w:cs="Symbol"/>
        </w:rPr>
      </w:pPr>
      <w:r w:rsidRPr="00112BBE">
        <w:rPr>
          <w:rFonts w:eastAsia="Times New Roman"/>
        </w:rPr>
        <w:t>Имеются аптечки для оказания первой помощи.</w:t>
      </w:r>
    </w:p>
    <w:p w:rsidR="00DB0AF1" w:rsidRPr="00112BBE" w:rsidRDefault="00DB0AF1" w:rsidP="00EA6482">
      <w:pPr>
        <w:tabs>
          <w:tab w:val="left" w:pos="0"/>
        </w:tabs>
        <w:spacing w:line="3" w:lineRule="exact"/>
        <w:ind w:firstLine="851"/>
        <w:jc w:val="both"/>
        <w:rPr>
          <w:rFonts w:ascii="Symbol" w:eastAsia="Symbol" w:hAnsi="Symbol" w:cs="Symbol"/>
        </w:rPr>
      </w:pPr>
    </w:p>
    <w:p w:rsidR="00DB0AF1" w:rsidRPr="00112BBE" w:rsidRDefault="00695288" w:rsidP="00036D5D">
      <w:pPr>
        <w:numPr>
          <w:ilvl w:val="0"/>
          <w:numId w:val="17"/>
        </w:numPr>
        <w:tabs>
          <w:tab w:val="left" w:pos="0"/>
        </w:tabs>
        <w:ind w:firstLine="851"/>
        <w:jc w:val="both"/>
        <w:rPr>
          <w:rFonts w:ascii="Symbol" w:eastAsia="Symbol" w:hAnsi="Symbol" w:cs="Symbol"/>
        </w:rPr>
      </w:pPr>
      <w:r w:rsidRPr="00112BBE">
        <w:rPr>
          <w:rFonts w:eastAsia="Times New Roman"/>
        </w:rPr>
        <w:t>Завезён новый песок в песочницы.</w:t>
      </w:r>
    </w:p>
    <w:p w:rsidR="00DB0AF1" w:rsidRPr="00112BBE" w:rsidRDefault="00695288">
      <w:pPr>
        <w:ind w:left="260"/>
      </w:pPr>
      <w:r w:rsidRPr="00112BBE">
        <w:rPr>
          <w:rFonts w:eastAsia="Times New Roman"/>
          <w:b/>
          <w:bCs/>
        </w:rPr>
        <w:t>Принимаются меры антитеррористической защищенности:</w:t>
      </w:r>
    </w:p>
    <w:p w:rsidR="00DB0AF1" w:rsidRPr="00112BBE" w:rsidRDefault="00695288" w:rsidP="00036D5D">
      <w:pPr>
        <w:numPr>
          <w:ilvl w:val="0"/>
          <w:numId w:val="18"/>
        </w:numPr>
        <w:tabs>
          <w:tab w:val="left" w:pos="580"/>
        </w:tabs>
        <w:spacing w:line="237" w:lineRule="auto"/>
        <w:ind w:left="580" w:hanging="320"/>
        <w:rPr>
          <w:rFonts w:eastAsia="Times New Roman"/>
        </w:rPr>
      </w:pPr>
      <w:r w:rsidRPr="00112BBE">
        <w:rPr>
          <w:rFonts w:eastAsia="Times New Roman"/>
        </w:rPr>
        <w:t>имеется АПС;</w:t>
      </w:r>
    </w:p>
    <w:p w:rsidR="00DB0AF1" w:rsidRPr="00112BBE" w:rsidRDefault="00DB0AF1">
      <w:pPr>
        <w:spacing w:line="1" w:lineRule="exact"/>
        <w:rPr>
          <w:rFonts w:eastAsia="Times New Roman"/>
        </w:rPr>
      </w:pPr>
    </w:p>
    <w:p w:rsidR="00DA744F" w:rsidRDefault="00695288" w:rsidP="00DA744F">
      <w:pPr>
        <w:numPr>
          <w:ilvl w:val="0"/>
          <w:numId w:val="18"/>
        </w:numPr>
        <w:tabs>
          <w:tab w:val="left" w:pos="580"/>
        </w:tabs>
        <w:spacing w:line="237" w:lineRule="auto"/>
        <w:ind w:left="580" w:hanging="320"/>
        <w:rPr>
          <w:rFonts w:eastAsia="Times New Roman"/>
        </w:rPr>
      </w:pPr>
      <w:r w:rsidRPr="00112BBE">
        <w:rPr>
          <w:rFonts w:eastAsia="Times New Roman"/>
        </w:rPr>
        <w:t>в ночное время охрана детского сада осуществляется  силами штатных сторожей;</w:t>
      </w:r>
    </w:p>
    <w:p w:rsidR="00DA744F" w:rsidRDefault="004B656A" w:rsidP="00DA744F">
      <w:pPr>
        <w:numPr>
          <w:ilvl w:val="0"/>
          <w:numId w:val="18"/>
        </w:numPr>
        <w:tabs>
          <w:tab w:val="left" w:pos="580"/>
        </w:tabs>
        <w:spacing w:line="237" w:lineRule="auto"/>
        <w:ind w:left="580" w:hanging="320"/>
        <w:rPr>
          <w:rFonts w:eastAsia="Times New Roman"/>
        </w:rPr>
      </w:pPr>
      <w:r w:rsidRPr="00DA744F">
        <w:rPr>
          <w:rFonts w:eastAsia="Times New Roman"/>
        </w:rPr>
        <w:t>тревожная кнопка</w:t>
      </w:r>
      <w:r w:rsidR="00FC5B60" w:rsidRPr="00DA744F">
        <w:rPr>
          <w:rFonts w:eastAsia="Times New Roman"/>
        </w:rPr>
        <w:t xml:space="preserve"> (КТС)</w:t>
      </w:r>
      <w:r w:rsidR="00FC5B60" w:rsidRPr="00DA744F">
        <w:rPr>
          <w:rFonts w:ascii="Arial" w:hAnsi="Arial" w:cs="Arial"/>
          <w:color w:val="333333"/>
          <w:sz w:val="27"/>
          <w:szCs w:val="27"/>
          <w:shd w:val="clear" w:color="auto" w:fill="FFFFFF"/>
        </w:rPr>
        <w:t xml:space="preserve"> </w:t>
      </w:r>
      <w:r w:rsidR="00FC5B60" w:rsidRPr="00DA744F">
        <w:rPr>
          <w:color w:val="000000" w:themeColor="text1"/>
          <w:shd w:val="clear" w:color="auto" w:fill="FFFFFF"/>
        </w:rPr>
        <w:t>для охранной сигнализации</w:t>
      </w:r>
    </w:p>
    <w:p w:rsidR="00DB0AF1" w:rsidRPr="00DA744F" w:rsidRDefault="00695288" w:rsidP="00DA744F">
      <w:pPr>
        <w:numPr>
          <w:ilvl w:val="0"/>
          <w:numId w:val="18"/>
        </w:numPr>
        <w:tabs>
          <w:tab w:val="left" w:pos="580"/>
        </w:tabs>
        <w:spacing w:line="237" w:lineRule="auto"/>
        <w:ind w:left="580" w:hanging="320"/>
        <w:rPr>
          <w:rFonts w:eastAsia="Times New Roman"/>
        </w:rPr>
      </w:pPr>
      <w:r w:rsidRPr="00DA744F">
        <w:rPr>
          <w:rFonts w:eastAsia="Times New Roman"/>
        </w:rPr>
        <w:t>разработаны инструкции для должностных лиц при угрозе проведения теракта или возникновении ЧС - два раза в год проводятся инструктажи по антитеррористической безопасности.</w:t>
      </w:r>
    </w:p>
    <w:p w:rsidR="00DA744F" w:rsidRDefault="00695288" w:rsidP="00DA744F">
      <w:pPr>
        <w:ind w:left="260"/>
        <w:jc w:val="both"/>
      </w:pPr>
      <w:r w:rsidRPr="00112BBE">
        <w:rPr>
          <w:rFonts w:eastAsia="Times New Roman"/>
          <w:b/>
          <w:bCs/>
        </w:rPr>
        <w:t>Организация питания.</w:t>
      </w:r>
    </w:p>
    <w:p w:rsidR="00DB0AF1" w:rsidRPr="00DA744F" w:rsidRDefault="00DA744F" w:rsidP="00DA744F">
      <w:pPr>
        <w:ind w:left="260"/>
        <w:jc w:val="both"/>
      </w:pPr>
      <w:r>
        <w:rPr>
          <w:rFonts w:eastAsia="Times New Roman"/>
        </w:rPr>
        <w:t>О</w:t>
      </w:r>
      <w:r w:rsidR="00695288" w:rsidRPr="00112BBE">
        <w:rPr>
          <w:rFonts w:eastAsia="Times New Roman"/>
        </w:rPr>
        <w:t xml:space="preserve">существляется 4-х разовое питание в соответствии с «Примерным 10-дневным меню для организации питания детей от 1,5 до 7-ми лет в муниципальном казенном дошкольном образовательном учреждении с 10,5 часовым пребыванием детей» и Санитарно-эпидемиологическими правилами и нормативами </w:t>
      </w:r>
      <w:r w:rsidR="00112BBE" w:rsidRPr="00112BBE">
        <w:rPr>
          <w:rFonts w:eastAsia="Times New Roman"/>
        </w:rPr>
        <w:t>СанПиН 2.4.1.3049-13</w:t>
      </w:r>
    </w:p>
    <w:p w:rsidR="0063765D" w:rsidRPr="0063765D" w:rsidRDefault="00695288" w:rsidP="0063765D">
      <w:pPr>
        <w:ind w:left="260"/>
        <w:rPr>
          <w:rFonts w:eastAsia="Times New Roman"/>
          <w:b/>
          <w:bCs/>
        </w:rPr>
      </w:pPr>
      <w:r w:rsidRPr="00112BBE">
        <w:rPr>
          <w:rFonts w:eastAsia="Times New Roman"/>
          <w:b/>
          <w:bCs/>
        </w:rPr>
        <w:t>Кадровый потенциал.</w:t>
      </w:r>
    </w:p>
    <w:p w:rsidR="00DB0AF1" w:rsidRPr="00112BBE" w:rsidRDefault="00695288">
      <w:pPr>
        <w:spacing w:line="233" w:lineRule="auto"/>
        <w:ind w:left="260"/>
      </w:pPr>
      <w:r w:rsidRPr="00112BBE">
        <w:rPr>
          <w:rFonts w:eastAsia="Times New Roman"/>
        </w:rPr>
        <w:t>ДОУ укомплектовано педагогическими кадрами.</w:t>
      </w:r>
    </w:p>
    <w:p w:rsidR="00DB0AF1" w:rsidRPr="00112BBE" w:rsidRDefault="00DB0AF1">
      <w:pPr>
        <w:spacing w:line="3" w:lineRule="exact"/>
      </w:pPr>
    </w:p>
    <w:p w:rsidR="00DB0AF1" w:rsidRDefault="00695288">
      <w:pPr>
        <w:ind w:left="260"/>
        <w:rPr>
          <w:rFonts w:eastAsia="Times New Roman"/>
        </w:rPr>
      </w:pPr>
      <w:r w:rsidRPr="00112BBE">
        <w:rPr>
          <w:rFonts w:eastAsia="Times New Roman"/>
        </w:rPr>
        <w:t xml:space="preserve">Количество педагогов – </w:t>
      </w:r>
      <w:r w:rsidR="00D5390B" w:rsidRPr="00112BBE">
        <w:rPr>
          <w:rFonts w:eastAsia="Times New Roman"/>
        </w:rPr>
        <w:t>1</w:t>
      </w:r>
      <w:r w:rsidR="0063765D">
        <w:rPr>
          <w:rFonts w:eastAsia="Times New Roman"/>
        </w:rPr>
        <w:t>5 (на период с 01.01.20 г по 31.08.20г)</w:t>
      </w:r>
    </w:p>
    <w:p w:rsidR="0063765D" w:rsidRDefault="0063765D">
      <w:pPr>
        <w:ind w:left="260"/>
        <w:rPr>
          <w:rFonts w:eastAsia="Times New Roman"/>
        </w:rPr>
      </w:pPr>
      <w:r>
        <w:rPr>
          <w:rFonts w:eastAsia="Times New Roman"/>
        </w:rPr>
        <w:t>Количество педагогов – 13 (на период с 01.09.20 по 31.12.20г)</w:t>
      </w:r>
    </w:p>
    <w:p w:rsidR="00DA744F" w:rsidRDefault="0063765D" w:rsidP="00DA744F">
      <w:pPr>
        <w:ind w:left="260"/>
      </w:pPr>
      <w:r>
        <w:rPr>
          <w:rFonts w:eastAsia="Times New Roman"/>
        </w:rPr>
        <w:t>В связи с сокращением численности детей в ДОУ, сократился штат педагогических работников.</w:t>
      </w:r>
    </w:p>
    <w:p w:rsidR="00DB0AF1" w:rsidRPr="00DA744F" w:rsidRDefault="00695288" w:rsidP="00DA744F">
      <w:pPr>
        <w:ind w:left="260"/>
      </w:pPr>
      <w:proofErr w:type="gramStart"/>
      <w:r w:rsidRPr="00112BBE">
        <w:rPr>
          <w:rFonts w:eastAsia="Times New Roman"/>
          <w:b/>
          <w:bCs/>
          <w:i/>
          <w:iCs/>
        </w:rPr>
        <w:t xml:space="preserve">По образованию: </w:t>
      </w:r>
      <w:r w:rsidRPr="00112BBE">
        <w:rPr>
          <w:rFonts w:eastAsia="Times New Roman"/>
        </w:rPr>
        <w:t>с высшим педагогическим –</w:t>
      </w:r>
      <w:r w:rsidR="00191B93">
        <w:rPr>
          <w:rFonts w:eastAsia="Times New Roman"/>
        </w:rPr>
        <w:t xml:space="preserve"> </w:t>
      </w:r>
      <w:r w:rsidR="0063765D">
        <w:rPr>
          <w:rFonts w:eastAsia="Times New Roman"/>
        </w:rPr>
        <w:t>40</w:t>
      </w:r>
      <w:r w:rsidRPr="00112BBE">
        <w:rPr>
          <w:rFonts w:eastAsia="Times New Roman"/>
        </w:rPr>
        <w:t>%</w:t>
      </w:r>
      <w:r w:rsidR="0063765D">
        <w:rPr>
          <w:rFonts w:eastAsia="Times New Roman"/>
        </w:rPr>
        <w:t>/(53,8%)</w:t>
      </w:r>
      <w:r w:rsidR="00191B93" w:rsidRPr="00191B93">
        <w:rPr>
          <w:rFonts w:eastAsia="Times New Roman"/>
          <w:vertAlign w:val="superscript"/>
        </w:rPr>
        <w:t>*</w:t>
      </w:r>
      <w:r w:rsidRPr="00112BBE">
        <w:rPr>
          <w:rFonts w:eastAsia="Times New Roman"/>
          <w:b/>
          <w:bCs/>
          <w:i/>
          <w:iCs/>
        </w:rPr>
        <w:t xml:space="preserve"> </w:t>
      </w:r>
      <w:r w:rsidRPr="00112BBE">
        <w:rPr>
          <w:rFonts w:eastAsia="Times New Roman"/>
        </w:rPr>
        <w:t xml:space="preserve">педагогов, из них </w:t>
      </w:r>
      <w:r w:rsidR="00191B93">
        <w:rPr>
          <w:rFonts w:eastAsia="Times New Roman"/>
        </w:rPr>
        <w:t>40</w:t>
      </w:r>
      <w:r w:rsidR="00191B93" w:rsidRPr="00112BBE">
        <w:rPr>
          <w:rFonts w:eastAsia="Times New Roman"/>
        </w:rPr>
        <w:t>%</w:t>
      </w:r>
      <w:r w:rsidR="00191B93">
        <w:rPr>
          <w:rFonts w:eastAsia="Times New Roman"/>
        </w:rPr>
        <w:t>/(53,8%)</w:t>
      </w:r>
      <w:r w:rsidR="00191B93" w:rsidRPr="00112BBE">
        <w:rPr>
          <w:rFonts w:eastAsia="Times New Roman"/>
          <w:b/>
          <w:bCs/>
          <w:i/>
          <w:iCs/>
        </w:rPr>
        <w:t xml:space="preserve"> </w:t>
      </w:r>
      <w:r w:rsidR="002430C0" w:rsidRPr="00112BBE">
        <w:rPr>
          <w:rFonts w:eastAsia="Times New Roman"/>
        </w:rPr>
        <w:t>педагогов</w:t>
      </w:r>
      <w:r w:rsidR="002430C0" w:rsidRPr="00112BBE">
        <w:rPr>
          <w:rFonts w:ascii="Symbol" w:eastAsia="Symbol" w:hAnsi="Symbol" w:cs="Symbol"/>
        </w:rPr>
        <w:t></w:t>
      </w:r>
      <w:r w:rsidR="002430C0" w:rsidRPr="00112BBE">
        <w:rPr>
          <w:rFonts w:eastAsia="Times New Roman"/>
        </w:rPr>
        <w:t>имеют</w:t>
      </w:r>
      <w:r w:rsidR="000460B6" w:rsidRPr="00112BBE">
        <w:rPr>
          <w:rFonts w:eastAsia="Times New Roman"/>
        </w:rPr>
        <w:t xml:space="preserve"> высшее образование педагогической направленности, со средним специальным - </w:t>
      </w:r>
      <w:r w:rsidR="00E92B53">
        <w:rPr>
          <w:rFonts w:eastAsia="Times New Roman"/>
        </w:rPr>
        <w:t>60</w:t>
      </w:r>
      <w:r w:rsidR="000460B6" w:rsidRPr="00112BBE">
        <w:t>%</w:t>
      </w:r>
      <w:r w:rsidR="002430C0">
        <w:t>/(</w:t>
      </w:r>
      <w:r w:rsidR="00E92B53">
        <w:t>53,8%)</w:t>
      </w:r>
      <w:r w:rsidR="000460B6" w:rsidRPr="00112BBE">
        <w:t xml:space="preserve"> </w:t>
      </w:r>
      <w:r w:rsidR="000460B6" w:rsidRPr="00112BBE">
        <w:rPr>
          <w:rFonts w:eastAsia="Times New Roman"/>
        </w:rPr>
        <w:t xml:space="preserve">педагога, из них </w:t>
      </w:r>
      <w:r w:rsidR="00E92B53">
        <w:rPr>
          <w:rFonts w:eastAsia="Times New Roman"/>
        </w:rPr>
        <w:t>60</w:t>
      </w:r>
      <w:r w:rsidR="00E92B53" w:rsidRPr="00112BBE">
        <w:t>%</w:t>
      </w:r>
      <w:r w:rsidR="00E92B53">
        <w:t>/(53,8%)</w:t>
      </w:r>
      <w:r w:rsidR="00E92B53" w:rsidRPr="00112BBE">
        <w:t xml:space="preserve"> </w:t>
      </w:r>
      <w:r w:rsidR="000460B6" w:rsidRPr="00112BBE">
        <w:rPr>
          <w:rFonts w:eastAsia="Times New Roman"/>
        </w:rPr>
        <w:t>педагогов имеют среднее специальное образование педагогической направленности.</w:t>
      </w:r>
      <w:proofErr w:type="gramEnd"/>
      <w:r w:rsidR="000460B6" w:rsidRPr="00112BBE">
        <w:rPr>
          <w:rFonts w:eastAsia="Times New Roman"/>
        </w:rPr>
        <w:t xml:space="preserve"> Педагоги, находящиеся на заочном обучении– </w:t>
      </w:r>
      <w:r w:rsidR="00E92B53">
        <w:rPr>
          <w:rFonts w:eastAsia="Times New Roman"/>
        </w:rPr>
        <w:t>20%/(7,7)</w:t>
      </w:r>
      <w:r w:rsidR="000460B6" w:rsidRPr="00112BBE">
        <w:rPr>
          <w:rFonts w:eastAsia="Times New Roman"/>
        </w:rPr>
        <w:t>%</w:t>
      </w:r>
      <w:r w:rsidR="009C5834" w:rsidRPr="00112BBE">
        <w:t>.</w:t>
      </w:r>
    </w:p>
    <w:p w:rsidR="009C5834" w:rsidRDefault="009C5834" w:rsidP="009C5834">
      <w:pPr>
        <w:rPr>
          <w:sz w:val="20"/>
          <w:szCs w:val="20"/>
        </w:rPr>
      </w:pPr>
    </w:p>
    <w:tbl>
      <w:tblPr>
        <w:tblW w:w="9663" w:type="dxa"/>
        <w:tblInd w:w="270" w:type="dxa"/>
        <w:tblLayout w:type="fixed"/>
        <w:tblCellMar>
          <w:left w:w="0" w:type="dxa"/>
          <w:right w:w="0" w:type="dxa"/>
        </w:tblCellMar>
        <w:tblLook w:val="04A0" w:firstRow="1" w:lastRow="0" w:firstColumn="1" w:lastColumn="0" w:noHBand="0" w:noVBand="1"/>
      </w:tblPr>
      <w:tblGrid>
        <w:gridCol w:w="1441"/>
        <w:gridCol w:w="5954"/>
        <w:gridCol w:w="2268"/>
      </w:tblGrid>
      <w:tr w:rsidR="0053722D" w:rsidRPr="00112BBE" w:rsidTr="00E92B53">
        <w:trPr>
          <w:trHeight w:val="290"/>
        </w:trPr>
        <w:tc>
          <w:tcPr>
            <w:tcW w:w="1441" w:type="dxa"/>
            <w:vMerge w:val="restart"/>
            <w:tcBorders>
              <w:top w:val="single" w:sz="8" w:space="0" w:color="auto"/>
              <w:left w:val="single" w:sz="8" w:space="0" w:color="auto"/>
              <w:right w:val="single" w:sz="8" w:space="0" w:color="auto"/>
            </w:tcBorders>
          </w:tcPr>
          <w:p w:rsidR="0053722D" w:rsidRPr="00AF56DE" w:rsidRDefault="0053722D" w:rsidP="00AF56DE">
            <w:pPr>
              <w:jc w:val="center"/>
              <w:rPr>
                <w:b/>
                <w:sz w:val="24"/>
                <w:szCs w:val="24"/>
              </w:rPr>
            </w:pPr>
            <w:r w:rsidRPr="00AF56DE">
              <w:rPr>
                <w:b/>
                <w:sz w:val="24"/>
                <w:szCs w:val="24"/>
              </w:rPr>
              <w:t>201</w:t>
            </w:r>
            <w:r>
              <w:rPr>
                <w:b/>
                <w:sz w:val="24"/>
                <w:szCs w:val="24"/>
              </w:rPr>
              <w:t>9</w:t>
            </w:r>
            <w:r w:rsidRPr="00AF56DE">
              <w:rPr>
                <w:b/>
                <w:sz w:val="24"/>
                <w:szCs w:val="24"/>
              </w:rPr>
              <w:t xml:space="preserve"> год</w:t>
            </w:r>
          </w:p>
          <w:p w:rsidR="0053722D" w:rsidRPr="00AF56DE" w:rsidRDefault="0053722D" w:rsidP="00AF56DE">
            <w:pPr>
              <w:jc w:val="center"/>
              <w:rPr>
                <w:sz w:val="24"/>
                <w:szCs w:val="24"/>
              </w:rPr>
            </w:pPr>
          </w:p>
        </w:tc>
        <w:tc>
          <w:tcPr>
            <w:tcW w:w="5954" w:type="dxa"/>
            <w:vMerge w:val="restart"/>
            <w:tcBorders>
              <w:top w:val="single" w:sz="8" w:space="0" w:color="auto"/>
              <w:right w:val="single" w:sz="8" w:space="0" w:color="auto"/>
            </w:tcBorders>
          </w:tcPr>
          <w:p w:rsidR="0053722D" w:rsidRPr="00112BBE" w:rsidRDefault="0053722D" w:rsidP="00CE0DF9">
            <w:pPr>
              <w:jc w:val="center"/>
            </w:pPr>
            <w:r w:rsidRPr="00112BBE">
              <w:t>1 квалификационная категория</w:t>
            </w:r>
          </w:p>
        </w:tc>
        <w:tc>
          <w:tcPr>
            <w:tcW w:w="2268" w:type="dxa"/>
            <w:vMerge w:val="restart"/>
            <w:tcBorders>
              <w:top w:val="single" w:sz="8" w:space="0" w:color="auto"/>
              <w:right w:val="single" w:sz="8" w:space="0" w:color="auto"/>
            </w:tcBorders>
          </w:tcPr>
          <w:p w:rsidR="0053722D" w:rsidRPr="00112BBE" w:rsidRDefault="00E92B53" w:rsidP="0053722D">
            <w:pPr>
              <w:ind w:right="-761"/>
              <w:jc w:val="center"/>
            </w:pPr>
            <w:r>
              <w:t>8</w:t>
            </w:r>
            <w:r w:rsidR="0053722D" w:rsidRPr="00112BBE">
              <w:t xml:space="preserve"> педагогов,</w:t>
            </w:r>
          </w:p>
          <w:p w:rsidR="0053722D" w:rsidRPr="00112BBE" w:rsidRDefault="00E92B53" w:rsidP="0053722D">
            <w:pPr>
              <w:spacing w:line="273" w:lineRule="exact"/>
              <w:ind w:right="-761"/>
              <w:jc w:val="center"/>
            </w:pPr>
            <w:r>
              <w:t>53,3</w:t>
            </w:r>
            <w:r w:rsidR="0053722D" w:rsidRPr="00112BBE">
              <w:t xml:space="preserve"> %</w:t>
            </w:r>
          </w:p>
        </w:tc>
      </w:tr>
      <w:tr w:rsidR="0053722D" w:rsidRPr="00112BBE" w:rsidTr="00E92B53">
        <w:trPr>
          <w:trHeight w:val="276"/>
        </w:trPr>
        <w:tc>
          <w:tcPr>
            <w:tcW w:w="1441" w:type="dxa"/>
            <w:vMerge/>
            <w:tcBorders>
              <w:left w:val="single" w:sz="8" w:space="0" w:color="auto"/>
              <w:right w:val="single" w:sz="8" w:space="0" w:color="auto"/>
            </w:tcBorders>
          </w:tcPr>
          <w:p w:rsidR="0053722D" w:rsidRPr="00AF56DE" w:rsidRDefault="0053722D" w:rsidP="00AF56DE">
            <w:pPr>
              <w:jc w:val="center"/>
              <w:rPr>
                <w:sz w:val="24"/>
                <w:szCs w:val="24"/>
              </w:rPr>
            </w:pPr>
          </w:p>
        </w:tc>
        <w:tc>
          <w:tcPr>
            <w:tcW w:w="5954" w:type="dxa"/>
            <w:vMerge/>
            <w:tcBorders>
              <w:right w:val="single" w:sz="8" w:space="0" w:color="auto"/>
            </w:tcBorders>
          </w:tcPr>
          <w:p w:rsidR="0053722D" w:rsidRPr="00112BBE" w:rsidRDefault="0053722D" w:rsidP="00CE0DF9">
            <w:pPr>
              <w:jc w:val="center"/>
            </w:pPr>
          </w:p>
        </w:tc>
        <w:tc>
          <w:tcPr>
            <w:tcW w:w="2268" w:type="dxa"/>
            <w:vMerge/>
            <w:tcBorders>
              <w:right w:val="single" w:sz="8" w:space="0" w:color="auto"/>
            </w:tcBorders>
          </w:tcPr>
          <w:p w:rsidR="0053722D" w:rsidRPr="00112BBE" w:rsidRDefault="0053722D" w:rsidP="0053722D">
            <w:pPr>
              <w:spacing w:line="273" w:lineRule="exact"/>
              <w:ind w:right="-761"/>
              <w:jc w:val="center"/>
            </w:pPr>
          </w:p>
        </w:tc>
      </w:tr>
      <w:tr w:rsidR="0053722D" w:rsidRPr="00112BBE" w:rsidTr="00E92B53">
        <w:trPr>
          <w:trHeight w:val="240"/>
        </w:trPr>
        <w:tc>
          <w:tcPr>
            <w:tcW w:w="1441" w:type="dxa"/>
            <w:vMerge w:val="restart"/>
            <w:tcBorders>
              <w:top w:val="single" w:sz="4" w:space="0" w:color="auto"/>
              <w:left w:val="single" w:sz="4" w:space="0" w:color="auto"/>
              <w:right w:val="single" w:sz="4" w:space="0" w:color="auto"/>
            </w:tcBorders>
          </w:tcPr>
          <w:p w:rsidR="0053722D" w:rsidRPr="00AF56DE" w:rsidRDefault="0053722D" w:rsidP="00760E35">
            <w:pPr>
              <w:spacing w:line="274" w:lineRule="exact"/>
              <w:ind w:left="120"/>
              <w:jc w:val="center"/>
              <w:rPr>
                <w:sz w:val="24"/>
                <w:szCs w:val="24"/>
              </w:rPr>
            </w:pPr>
            <w:r w:rsidRPr="00AF56DE">
              <w:rPr>
                <w:rFonts w:eastAsia="Times New Roman"/>
                <w:b/>
                <w:bCs/>
                <w:sz w:val="24"/>
                <w:szCs w:val="24"/>
              </w:rPr>
              <w:t>20</w:t>
            </w:r>
            <w:r>
              <w:rPr>
                <w:rFonts w:eastAsia="Times New Roman"/>
                <w:b/>
                <w:bCs/>
                <w:sz w:val="24"/>
                <w:szCs w:val="24"/>
              </w:rPr>
              <w:t>20</w:t>
            </w:r>
            <w:r w:rsidRPr="00AF56DE">
              <w:rPr>
                <w:rFonts w:eastAsia="Times New Roman"/>
                <w:b/>
                <w:bCs/>
                <w:sz w:val="24"/>
                <w:szCs w:val="24"/>
              </w:rPr>
              <w:t xml:space="preserve"> год</w:t>
            </w:r>
          </w:p>
        </w:tc>
        <w:tc>
          <w:tcPr>
            <w:tcW w:w="5954" w:type="dxa"/>
            <w:tcBorders>
              <w:top w:val="single" w:sz="4" w:space="0" w:color="auto"/>
              <w:left w:val="single" w:sz="4" w:space="0" w:color="auto"/>
              <w:bottom w:val="single" w:sz="4" w:space="0" w:color="auto"/>
              <w:right w:val="single" w:sz="4" w:space="0" w:color="auto"/>
            </w:tcBorders>
          </w:tcPr>
          <w:p w:rsidR="0053722D" w:rsidRPr="00112BBE" w:rsidRDefault="0053722D" w:rsidP="00CE0DF9">
            <w:pPr>
              <w:ind w:left="400"/>
              <w:jc w:val="center"/>
            </w:pPr>
            <w:r w:rsidRPr="00112BBE">
              <w:t>Высшая квалификационная категория</w:t>
            </w:r>
          </w:p>
        </w:tc>
        <w:tc>
          <w:tcPr>
            <w:tcW w:w="2268" w:type="dxa"/>
            <w:tcBorders>
              <w:top w:val="single" w:sz="4" w:space="0" w:color="auto"/>
              <w:left w:val="single" w:sz="4" w:space="0" w:color="auto"/>
              <w:bottom w:val="single" w:sz="4" w:space="0" w:color="auto"/>
              <w:right w:val="single" w:sz="8" w:space="0" w:color="auto"/>
            </w:tcBorders>
          </w:tcPr>
          <w:p w:rsidR="0053722D" w:rsidRPr="00112BBE" w:rsidRDefault="0053722D" w:rsidP="0053722D">
            <w:pPr>
              <w:spacing w:line="270" w:lineRule="exact"/>
              <w:ind w:right="-761"/>
              <w:jc w:val="center"/>
            </w:pPr>
            <w:r w:rsidRPr="00112BBE">
              <w:t>1 педагог,</w:t>
            </w:r>
          </w:p>
          <w:p w:rsidR="0053722D" w:rsidRPr="00112BBE" w:rsidRDefault="00E92B53" w:rsidP="0053722D">
            <w:pPr>
              <w:spacing w:line="270" w:lineRule="exact"/>
              <w:ind w:right="-761"/>
              <w:jc w:val="center"/>
            </w:pPr>
            <w:r>
              <w:t>6,6</w:t>
            </w:r>
            <w:r w:rsidR="0053722D" w:rsidRPr="00112BBE">
              <w:t>%</w:t>
            </w:r>
            <w:r>
              <w:t>/(7,7)</w:t>
            </w:r>
          </w:p>
        </w:tc>
      </w:tr>
      <w:tr w:rsidR="0053722D" w:rsidRPr="00112BBE" w:rsidTr="00E92B53">
        <w:trPr>
          <w:trHeight w:val="306"/>
        </w:trPr>
        <w:tc>
          <w:tcPr>
            <w:tcW w:w="1441" w:type="dxa"/>
            <w:vMerge/>
            <w:tcBorders>
              <w:left w:val="single" w:sz="4" w:space="0" w:color="auto"/>
              <w:right w:val="single" w:sz="4" w:space="0" w:color="auto"/>
            </w:tcBorders>
          </w:tcPr>
          <w:p w:rsidR="0053722D" w:rsidRPr="00AF56DE" w:rsidRDefault="0053722D" w:rsidP="00AF56DE">
            <w:pPr>
              <w:spacing w:line="274" w:lineRule="exact"/>
              <w:ind w:left="120"/>
              <w:jc w:val="center"/>
              <w:rPr>
                <w:rFonts w:eastAsia="Times New Roman"/>
                <w:b/>
                <w:bCs/>
                <w:sz w:val="24"/>
                <w:szCs w:val="24"/>
              </w:rPr>
            </w:pPr>
          </w:p>
        </w:tc>
        <w:tc>
          <w:tcPr>
            <w:tcW w:w="5954" w:type="dxa"/>
            <w:vMerge w:val="restart"/>
            <w:tcBorders>
              <w:top w:val="single" w:sz="4" w:space="0" w:color="auto"/>
              <w:left w:val="single" w:sz="4" w:space="0" w:color="auto"/>
              <w:right w:val="single" w:sz="4" w:space="0" w:color="auto"/>
            </w:tcBorders>
          </w:tcPr>
          <w:p w:rsidR="0053722D" w:rsidRPr="00112BBE" w:rsidRDefault="0053722D" w:rsidP="00AF56DE">
            <w:pPr>
              <w:spacing w:line="270" w:lineRule="exact"/>
              <w:jc w:val="center"/>
              <w:rPr>
                <w:rFonts w:eastAsia="Times New Roman"/>
              </w:rPr>
            </w:pPr>
            <w:r w:rsidRPr="00112BBE">
              <w:rPr>
                <w:rFonts w:eastAsia="Times New Roman"/>
              </w:rPr>
              <w:t>1 квалификационная категория</w:t>
            </w:r>
          </w:p>
        </w:tc>
        <w:tc>
          <w:tcPr>
            <w:tcW w:w="2268" w:type="dxa"/>
            <w:vMerge w:val="restart"/>
            <w:tcBorders>
              <w:top w:val="single" w:sz="4" w:space="0" w:color="auto"/>
              <w:left w:val="single" w:sz="4" w:space="0" w:color="auto"/>
              <w:right w:val="single" w:sz="8" w:space="0" w:color="auto"/>
            </w:tcBorders>
          </w:tcPr>
          <w:p w:rsidR="0053722D" w:rsidRPr="00112BBE" w:rsidRDefault="00E92B53" w:rsidP="0053722D">
            <w:pPr>
              <w:spacing w:line="270" w:lineRule="exact"/>
              <w:ind w:right="-761"/>
              <w:jc w:val="center"/>
              <w:rPr>
                <w:rFonts w:eastAsia="Times New Roman"/>
              </w:rPr>
            </w:pPr>
            <w:r>
              <w:rPr>
                <w:rFonts w:eastAsia="Times New Roman"/>
              </w:rPr>
              <w:t>8/6</w:t>
            </w:r>
            <w:r w:rsidR="0053722D" w:rsidRPr="00112BBE">
              <w:rPr>
                <w:rFonts w:eastAsia="Times New Roman"/>
              </w:rPr>
              <w:t xml:space="preserve"> педагогов,</w:t>
            </w:r>
          </w:p>
          <w:p w:rsidR="0053722D" w:rsidRPr="00112BBE" w:rsidRDefault="00E92B53" w:rsidP="0053722D">
            <w:pPr>
              <w:spacing w:line="268" w:lineRule="exact"/>
              <w:ind w:right="-761"/>
              <w:jc w:val="center"/>
              <w:rPr>
                <w:rFonts w:eastAsia="Times New Roman"/>
              </w:rPr>
            </w:pPr>
            <w:r>
              <w:rPr>
                <w:rFonts w:eastAsia="Times New Roman"/>
              </w:rPr>
              <w:t>53,3</w:t>
            </w:r>
            <w:r w:rsidR="0053722D" w:rsidRPr="00112BBE">
              <w:rPr>
                <w:rFonts w:eastAsia="Times New Roman"/>
              </w:rPr>
              <w:t xml:space="preserve"> %</w:t>
            </w:r>
            <w:r>
              <w:rPr>
                <w:rFonts w:eastAsia="Times New Roman"/>
              </w:rPr>
              <w:t>/(46,2%)</w:t>
            </w:r>
          </w:p>
        </w:tc>
      </w:tr>
      <w:tr w:rsidR="0053722D" w:rsidRPr="00112BBE" w:rsidTr="00E92B53">
        <w:trPr>
          <w:trHeight w:val="273"/>
        </w:trPr>
        <w:tc>
          <w:tcPr>
            <w:tcW w:w="1441" w:type="dxa"/>
            <w:vMerge/>
            <w:tcBorders>
              <w:left w:val="single" w:sz="4" w:space="0" w:color="auto"/>
              <w:bottom w:val="single" w:sz="4" w:space="0" w:color="auto"/>
              <w:right w:val="single" w:sz="4" w:space="0" w:color="auto"/>
            </w:tcBorders>
          </w:tcPr>
          <w:p w:rsidR="0053722D" w:rsidRPr="00AF56DE" w:rsidRDefault="0053722D" w:rsidP="00AF56DE">
            <w:pPr>
              <w:spacing w:line="273" w:lineRule="exact"/>
              <w:jc w:val="center"/>
              <w:rPr>
                <w:sz w:val="24"/>
                <w:szCs w:val="24"/>
              </w:rPr>
            </w:pPr>
          </w:p>
        </w:tc>
        <w:tc>
          <w:tcPr>
            <w:tcW w:w="5954" w:type="dxa"/>
            <w:vMerge/>
            <w:tcBorders>
              <w:left w:val="single" w:sz="4" w:space="0" w:color="auto"/>
              <w:bottom w:val="single" w:sz="4" w:space="0" w:color="auto"/>
              <w:right w:val="single" w:sz="4" w:space="0" w:color="auto"/>
            </w:tcBorders>
          </w:tcPr>
          <w:p w:rsidR="0053722D" w:rsidRPr="00112BBE" w:rsidRDefault="0053722D" w:rsidP="000C2467"/>
        </w:tc>
        <w:tc>
          <w:tcPr>
            <w:tcW w:w="2268" w:type="dxa"/>
            <w:vMerge/>
            <w:tcBorders>
              <w:left w:val="single" w:sz="4" w:space="0" w:color="auto"/>
              <w:bottom w:val="single" w:sz="4" w:space="0" w:color="auto"/>
              <w:right w:val="single" w:sz="8" w:space="0" w:color="auto"/>
            </w:tcBorders>
          </w:tcPr>
          <w:p w:rsidR="0053722D" w:rsidRPr="00112BBE" w:rsidRDefault="0053722D" w:rsidP="00E333A0">
            <w:pPr>
              <w:spacing w:line="268" w:lineRule="exact"/>
              <w:ind w:right="-761"/>
              <w:jc w:val="center"/>
            </w:pPr>
          </w:p>
        </w:tc>
      </w:tr>
    </w:tbl>
    <w:p w:rsidR="00DB0AF1" w:rsidRPr="00112BBE" w:rsidRDefault="00695288" w:rsidP="00FA0836">
      <w:pPr>
        <w:spacing w:line="232" w:lineRule="auto"/>
        <w:ind w:firstLine="284"/>
      </w:pPr>
      <w:r w:rsidRPr="00112BBE">
        <w:rPr>
          <w:rFonts w:eastAsia="Times New Roman"/>
          <w:b/>
          <w:bCs/>
        </w:rPr>
        <w:t>Качественный анализ педагогических кадров</w:t>
      </w:r>
      <w:r w:rsidR="00D97049">
        <w:rPr>
          <w:rFonts w:eastAsia="Times New Roman"/>
          <w:b/>
          <w:bCs/>
        </w:rPr>
        <w:t>**</w:t>
      </w:r>
    </w:p>
    <w:p w:rsidR="00DB0AF1" w:rsidRPr="00FA0836" w:rsidRDefault="00695288" w:rsidP="00FA0836">
      <w:pPr>
        <w:numPr>
          <w:ilvl w:val="0"/>
          <w:numId w:val="21"/>
        </w:numPr>
        <w:tabs>
          <w:tab w:val="left" w:pos="980"/>
        </w:tabs>
        <w:spacing w:line="238" w:lineRule="auto"/>
        <w:ind w:left="980" w:hanging="605"/>
        <w:rPr>
          <w:rFonts w:ascii="Symbol" w:eastAsia="Symbol" w:hAnsi="Symbol" w:cs="Symbol"/>
        </w:rPr>
      </w:pPr>
      <w:r w:rsidRPr="00112BBE">
        <w:rPr>
          <w:rFonts w:eastAsia="Times New Roman"/>
          <w:b/>
          <w:bCs/>
          <w:i/>
          <w:iCs/>
        </w:rPr>
        <w:t>По возрасту:</w:t>
      </w:r>
    </w:p>
    <w:p w:rsidR="00112BBE" w:rsidRPr="00112BBE" w:rsidRDefault="00112BBE" w:rsidP="00112BBE">
      <w:pPr>
        <w:ind w:left="2240"/>
      </w:pPr>
      <w:r w:rsidRPr="00112BBE">
        <w:rPr>
          <w:rFonts w:eastAsia="Times New Roman"/>
        </w:rPr>
        <w:t>До 30 лет – 1 человек (</w:t>
      </w:r>
      <w:r w:rsidR="001D3AA8">
        <w:rPr>
          <w:rFonts w:eastAsia="Times New Roman"/>
        </w:rPr>
        <w:t>7,1</w:t>
      </w:r>
      <w:r w:rsidRPr="00112BBE">
        <w:rPr>
          <w:rFonts w:eastAsia="Times New Roman"/>
        </w:rPr>
        <w:t>%)</w:t>
      </w:r>
      <w:r w:rsidR="00D97049">
        <w:rPr>
          <w:rFonts w:eastAsia="Times New Roman"/>
        </w:rPr>
        <w:t>/ 2 человека (15,4%)</w:t>
      </w:r>
    </w:p>
    <w:p w:rsidR="00112BBE" w:rsidRPr="00112BBE" w:rsidRDefault="00112BBE" w:rsidP="00112BBE">
      <w:pPr>
        <w:spacing w:line="237" w:lineRule="auto"/>
        <w:ind w:left="2240"/>
      </w:pPr>
      <w:r w:rsidRPr="00112BBE">
        <w:rPr>
          <w:rFonts w:eastAsia="Times New Roman"/>
        </w:rPr>
        <w:t xml:space="preserve">до 40 лет – </w:t>
      </w:r>
      <w:r w:rsidR="00A0551A">
        <w:rPr>
          <w:rFonts w:eastAsia="Times New Roman"/>
        </w:rPr>
        <w:t>5</w:t>
      </w:r>
      <w:r w:rsidRPr="00112BBE">
        <w:rPr>
          <w:rFonts w:eastAsia="Times New Roman"/>
        </w:rPr>
        <w:t xml:space="preserve"> человек (</w:t>
      </w:r>
      <w:r w:rsidR="00A0551A">
        <w:rPr>
          <w:rFonts w:eastAsia="Times New Roman"/>
        </w:rPr>
        <w:t>33,3</w:t>
      </w:r>
      <w:r w:rsidRPr="00112BBE">
        <w:rPr>
          <w:rFonts w:eastAsia="Times New Roman"/>
        </w:rPr>
        <w:t>%)</w:t>
      </w:r>
      <w:r w:rsidR="00D97049">
        <w:rPr>
          <w:rFonts w:eastAsia="Times New Roman"/>
        </w:rPr>
        <w:t>/4 человека(30,8%)</w:t>
      </w:r>
    </w:p>
    <w:p w:rsidR="00112BBE" w:rsidRPr="00112BBE" w:rsidRDefault="00112BBE" w:rsidP="00112BBE">
      <w:pPr>
        <w:spacing w:line="3" w:lineRule="exact"/>
      </w:pPr>
    </w:p>
    <w:p w:rsidR="00112BBE" w:rsidRPr="00112BBE" w:rsidRDefault="00112BBE" w:rsidP="00112BBE">
      <w:pPr>
        <w:tabs>
          <w:tab w:val="left" w:pos="3540"/>
        </w:tabs>
        <w:ind w:left="2240"/>
      </w:pPr>
      <w:r w:rsidRPr="00112BBE">
        <w:rPr>
          <w:rFonts w:eastAsia="Times New Roman"/>
        </w:rPr>
        <w:t>40-50 лет –</w:t>
      </w:r>
      <w:r w:rsidRPr="00112BBE">
        <w:tab/>
      </w:r>
      <w:r w:rsidR="00D324A9">
        <w:rPr>
          <w:rFonts w:eastAsia="Times New Roman"/>
        </w:rPr>
        <w:t>5</w:t>
      </w:r>
      <w:r w:rsidRPr="00112BBE">
        <w:rPr>
          <w:rFonts w:eastAsia="Times New Roman"/>
        </w:rPr>
        <w:t xml:space="preserve"> человек (</w:t>
      </w:r>
      <w:r w:rsidR="00D324A9">
        <w:rPr>
          <w:rFonts w:eastAsia="Times New Roman"/>
        </w:rPr>
        <w:t>33,3</w:t>
      </w:r>
      <w:r w:rsidRPr="00112BBE">
        <w:rPr>
          <w:rFonts w:eastAsia="Times New Roman"/>
        </w:rPr>
        <w:t>%)</w:t>
      </w:r>
      <w:r w:rsidR="00A0551A">
        <w:rPr>
          <w:rFonts w:eastAsia="Times New Roman"/>
        </w:rPr>
        <w:t>/</w:t>
      </w:r>
      <w:r w:rsidR="00D324A9">
        <w:rPr>
          <w:rFonts w:eastAsia="Times New Roman"/>
        </w:rPr>
        <w:t>4</w:t>
      </w:r>
      <w:r w:rsidR="00A0551A">
        <w:rPr>
          <w:rFonts w:eastAsia="Times New Roman"/>
        </w:rPr>
        <w:t xml:space="preserve"> человек (</w:t>
      </w:r>
      <w:r w:rsidR="00D324A9">
        <w:rPr>
          <w:rFonts w:eastAsia="Times New Roman"/>
        </w:rPr>
        <w:t>30,8</w:t>
      </w:r>
      <w:r w:rsidR="00A0551A">
        <w:rPr>
          <w:rFonts w:eastAsia="Times New Roman"/>
        </w:rPr>
        <w:t>%)</w:t>
      </w:r>
    </w:p>
    <w:p w:rsidR="00112BBE" w:rsidRDefault="00112BBE" w:rsidP="00112BBE">
      <w:pPr>
        <w:spacing w:line="238" w:lineRule="auto"/>
        <w:ind w:left="2180"/>
        <w:rPr>
          <w:rFonts w:eastAsia="Times New Roman"/>
        </w:rPr>
      </w:pPr>
      <w:r w:rsidRPr="00112BBE">
        <w:rPr>
          <w:rFonts w:eastAsia="Times New Roman"/>
        </w:rPr>
        <w:t xml:space="preserve">свыше 50 лет – </w:t>
      </w:r>
      <w:r w:rsidR="00D324A9">
        <w:rPr>
          <w:rFonts w:eastAsia="Times New Roman"/>
        </w:rPr>
        <w:t>4</w:t>
      </w:r>
      <w:r w:rsidRPr="00112BBE">
        <w:rPr>
          <w:rFonts w:eastAsia="Times New Roman"/>
        </w:rPr>
        <w:t xml:space="preserve"> человек</w:t>
      </w:r>
      <w:r w:rsidR="00A0551A">
        <w:rPr>
          <w:rFonts w:eastAsia="Times New Roman"/>
        </w:rPr>
        <w:t>а</w:t>
      </w:r>
      <w:r w:rsidRPr="00112BBE">
        <w:rPr>
          <w:rFonts w:eastAsia="Times New Roman"/>
        </w:rPr>
        <w:t xml:space="preserve"> (</w:t>
      </w:r>
      <w:r w:rsidR="00A0551A">
        <w:rPr>
          <w:rFonts w:eastAsia="Times New Roman"/>
        </w:rPr>
        <w:t>2</w:t>
      </w:r>
      <w:r w:rsidR="00D324A9">
        <w:rPr>
          <w:rFonts w:eastAsia="Times New Roman"/>
        </w:rPr>
        <w:t>6,7</w:t>
      </w:r>
      <w:r w:rsidRPr="00112BBE">
        <w:rPr>
          <w:rFonts w:eastAsia="Times New Roman"/>
        </w:rPr>
        <w:t>%)</w:t>
      </w:r>
      <w:r w:rsidR="00A0551A">
        <w:rPr>
          <w:rFonts w:eastAsia="Times New Roman"/>
        </w:rPr>
        <w:t>/3</w:t>
      </w:r>
      <w:r w:rsidR="00A0551A" w:rsidRPr="00112BBE">
        <w:rPr>
          <w:rFonts w:eastAsia="Times New Roman"/>
        </w:rPr>
        <w:t xml:space="preserve"> человек</w:t>
      </w:r>
      <w:r w:rsidR="00A0551A">
        <w:rPr>
          <w:rFonts w:eastAsia="Times New Roman"/>
        </w:rPr>
        <w:t>а</w:t>
      </w:r>
      <w:r w:rsidR="00A0551A" w:rsidRPr="00112BBE">
        <w:rPr>
          <w:rFonts w:eastAsia="Times New Roman"/>
        </w:rPr>
        <w:t xml:space="preserve"> (</w:t>
      </w:r>
      <w:r w:rsidR="00D324A9">
        <w:rPr>
          <w:rFonts w:eastAsia="Times New Roman"/>
        </w:rPr>
        <w:t>23,1</w:t>
      </w:r>
      <w:r w:rsidR="00A0551A" w:rsidRPr="00112BBE">
        <w:rPr>
          <w:rFonts w:eastAsia="Times New Roman"/>
        </w:rPr>
        <w:t>%)</w:t>
      </w:r>
    </w:p>
    <w:p w:rsidR="00FA0836" w:rsidRPr="00112BBE" w:rsidRDefault="00FA0836" w:rsidP="00FA0836">
      <w:pPr>
        <w:ind w:firstLine="284"/>
      </w:pPr>
      <w:r w:rsidRPr="00112BBE">
        <w:rPr>
          <w:rFonts w:eastAsia="Times New Roman"/>
          <w:b/>
          <w:bCs/>
          <w:i/>
          <w:iCs/>
        </w:rPr>
        <w:t>По стажу работы</w:t>
      </w:r>
      <w:r w:rsidRPr="00112BBE">
        <w:rPr>
          <w:rFonts w:eastAsia="Times New Roman"/>
        </w:rPr>
        <w:t>:</w:t>
      </w:r>
    </w:p>
    <w:p w:rsidR="00FA0836" w:rsidRPr="001D3AA8" w:rsidRDefault="00FA0836" w:rsidP="00FA0836">
      <w:pPr>
        <w:numPr>
          <w:ilvl w:val="0"/>
          <w:numId w:val="22"/>
        </w:numPr>
        <w:tabs>
          <w:tab w:val="left" w:pos="980"/>
        </w:tabs>
        <w:spacing w:line="239" w:lineRule="auto"/>
        <w:ind w:left="980" w:hanging="624"/>
        <w:rPr>
          <w:rFonts w:ascii="Symbol" w:eastAsia="Symbol" w:hAnsi="Symbol" w:cs="Symbol"/>
        </w:rPr>
      </w:pPr>
      <w:r w:rsidRPr="001D3AA8">
        <w:rPr>
          <w:rFonts w:eastAsia="Times New Roman"/>
        </w:rPr>
        <w:t>до 5 лет – 1 педагог (</w:t>
      </w:r>
      <w:r>
        <w:rPr>
          <w:rFonts w:eastAsia="Times New Roman"/>
        </w:rPr>
        <w:t>6,7</w:t>
      </w:r>
      <w:r w:rsidRPr="001D3AA8">
        <w:rPr>
          <w:rFonts w:eastAsia="Times New Roman"/>
        </w:rPr>
        <w:t>%)</w:t>
      </w:r>
      <w:r>
        <w:rPr>
          <w:rFonts w:eastAsia="Times New Roman"/>
        </w:rPr>
        <w:t>/2 педагога (15,4%)</w:t>
      </w:r>
    </w:p>
    <w:p w:rsidR="00FA0836" w:rsidRPr="00B07FE9" w:rsidRDefault="00FA0836" w:rsidP="00FA0836">
      <w:pPr>
        <w:numPr>
          <w:ilvl w:val="1"/>
          <w:numId w:val="22"/>
        </w:numPr>
        <w:tabs>
          <w:tab w:val="left" w:pos="980"/>
        </w:tabs>
        <w:spacing w:line="239" w:lineRule="auto"/>
        <w:ind w:left="980" w:hanging="605"/>
        <w:rPr>
          <w:rFonts w:ascii="Symbol" w:eastAsia="Symbol" w:hAnsi="Symbol" w:cs="Symbol"/>
        </w:rPr>
      </w:pPr>
      <w:r w:rsidRPr="001D3AA8">
        <w:rPr>
          <w:rFonts w:eastAsia="Times New Roman"/>
        </w:rPr>
        <w:t>до 15 лет –</w:t>
      </w:r>
      <w:r>
        <w:rPr>
          <w:rFonts w:eastAsia="Times New Roman"/>
        </w:rPr>
        <w:t>10</w:t>
      </w:r>
      <w:r w:rsidRPr="001D3AA8">
        <w:rPr>
          <w:rFonts w:eastAsia="Times New Roman"/>
        </w:rPr>
        <w:t xml:space="preserve"> педагогов (</w:t>
      </w:r>
      <w:r>
        <w:rPr>
          <w:rFonts w:eastAsia="Times New Roman"/>
        </w:rPr>
        <w:t>66,7</w:t>
      </w:r>
      <w:r w:rsidRPr="001D3AA8">
        <w:rPr>
          <w:rFonts w:eastAsia="Times New Roman"/>
        </w:rPr>
        <w:t>%)</w:t>
      </w:r>
      <w:r>
        <w:rPr>
          <w:rFonts w:eastAsia="Times New Roman"/>
        </w:rPr>
        <w:t xml:space="preserve">/ 8 педагогов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p>
    <w:p w:rsidR="00FA0836" w:rsidRDefault="00FA0836" w:rsidP="00FA0836">
      <w:pPr>
        <w:numPr>
          <w:ilvl w:val="1"/>
          <w:numId w:val="22"/>
        </w:numPr>
        <w:tabs>
          <w:tab w:val="left" w:pos="980"/>
        </w:tabs>
        <w:spacing w:line="239" w:lineRule="auto"/>
        <w:ind w:left="980" w:hanging="605"/>
        <w:rPr>
          <w:rFonts w:ascii="Symbol" w:eastAsia="Symbol" w:hAnsi="Symbol" w:cs="Symbol"/>
        </w:rPr>
      </w:pPr>
      <w:r>
        <w:rPr>
          <w:rFonts w:eastAsia="Times New Roman"/>
        </w:rPr>
        <w:t>15- 20 лет - 1 педагог (6,7</w:t>
      </w:r>
      <w:r w:rsidRPr="001D3AA8">
        <w:rPr>
          <w:rFonts w:eastAsia="Times New Roman"/>
        </w:rPr>
        <w:t>%)</w:t>
      </w:r>
      <w:r>
        <w:rPr>
          <w:rFonts w:eastAsia="Times New Roman"/>
        </w:rPr>
        <w:t>/ 1 педагог (6,7%)</w:t>
      </w:r>
    </w:p>
    <w:p w:rsidR="00FA0836" w:rsidRPr="000F1970" w:rsidRDefault="00FA0836" w:rsidP="00FA0836">
      <w:pPr>
        <w:numPr>
          <w:ilvl w:val="1"/>
          <w:numId w:val="22"/>
        </w:numPr>
        <w:tabs>
          <w:tab w:val="left" w:pos="980"/>
        </w:tabs>
        <w:spacing w:line="239" w:lineRule="auto"/>
        <w:ind w:left="980" w:hanging="605"/>
        <w:rPr>
          <w:rFonts w:ascii="Symbol" w:eastAsia="Symbol" w:hAnsi="Symbol" w:cs="Symbol"/>
        </w:rPr>
      </w:pPr>
      <w:r>
        <w:rPr>
          <w:rFonts w:eastAsia="Times New Roman"/>
        </w:rPr>
        <w:t>свыше 20 лет – 3 педагога (20</w:t>
      </w:r>
      <w:r w:rsidRPr="001D3AA8">
        <w:rPr>
          <w:rFonts w:eastAsia="Times New Roman"/>
        </w:rPr>
        <w:t>%)</w:t>
      </w:r>
      <w:r>
        <w:rPr>
          <w:rFonts w:eastAsia="Times New Roman"/>
        </w:rPr>
        <w:t>/ 2 педагога (15,4%)</w:t>
      </w:r>
    </w:p>
    <w:p w:rsidR="00DA744F" w:rsidRDefault="00DA744F" w:rsidP="00112BBE">
      <w:pPr>
        <w:spacing w:line="238" w:lineRule="auto"/>
        <w:ind w:left="2180"/>
        <w:rPr>
          <w:rFonts w:eastAsia="Times New Roman"/>
        </w:rPr>
      </w:pPr>
    </w:p>
    <w:p w:rsidR="00D3334A" w:rsidRPr="00D3334A" w:rsidRDefault="004211F5" w:rsidP="00FA0836">
      <w:pPr>
        <w:spacing w:line="238" w:lineRule="auto"/>
        <w:rPr>
          <w:rFonts w:eastAsia="Times New Roman"/>
        </w:rPr>
      </w:pPr>
      <w:r>
        <w:rPr>
          <w:rFonts w:eastAsia="Times New Roman"/>
          <w:noProof/>
          <w:color w:val="000000" w:themeColor="text1"/>
          <w:sz w:val="16"/>
          <w:szCs w:val="16"/>
          <w:vertAlign w:val="superscript"/>
        </w:rPr>
        <w:pict>
          <v:line id="Прямая соединительная линия 5" o:spid="_x0000_s1026" style="position:absolute;z-index:251670528;visibility:visible;mso-width-relative:margin;mso-height-relative:margin" from="-14.75pt,11.3pt" to="50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"/>
        </w:pict>
      </w:r>
    </w:p>
    <w:p w:rsidR="00D3334A" w:rsidRPr="00D97049" w:rsidRDefault="00D3334A" w:rsidP="00D3334A">
      <w:pPr>
        <w:rPr>
          <w:rFonts w:eastAsia="Times New Roman"/>
          <w:sz w:val="16"/>
          <w:szCs w:val="16"/>
        </w:rPr>
      </w:pPr>
      <w:r w:rsidRPr="00D97049">
        <w:rPr>
          <w:rFonts w:eastAsia="Times New Roman"/>
          <w:sz w:val="16"/>
          <w:szCs w:val="16"/>
        </w:rPr>
        <w:t>*-% из числа 15 педагогов/(% из числа 13 педагогов)</w:t>
      </w:r>
    </w:p>
    <w:p w:rsidR="000F1970" w:rsidRPr="00FA0836" w:rsidRDefault="00D3334A" w:rsidP="000F1970">
      <w:pPr>
        <w:rPr>
          <w:rFonts w:eastAsia="Times New Roman"/>
          <w:sz w:val="16"/>
          <w:szCs w:val="16"/>
        </w:rPr>
      </w:pPr>
      <w:r w:rsidRPr="00D97049">
        <w:rPr>
          <w:rFonts w:eastAsia="Times New Roman"/>
          <w:sz w:val="16"/>
          <w:szCs w:val="16"/>
        </w:rPr>
        <w:t>** - период с 01.01.20 г по 31.08.20г</w:t>
      </w:r>
      <w:r>
        <w:rPr>
          <w:rFonts w:eastAsia="Times New Roman"/>
          <w:sz w:val="16"/>
          <w:szCs w:val="16"/>
        </w:rPr>
        <w:t xml:space="preserve">  % из числа 15 педагогов</w:t>
      </w:r>
      <w:r w:rsidRPr="00D97049">
        <w:rPr>
          <w:rFonts w:eastAsia="Times New Roman"/>
          <w:sz w:val="16"/>
          <w:szCs w:val="16"/>
        </w:rPr>
        <w:t>/период с 01.09.20 по 31.12.20 г</w:t>
      </w:r>
      <w:r>
        <w:rPr>
          <w:rFonts w:eastAsia="Times New Roman"/>
          <w:sz w:val="16"/>
          <w:szCs w:val="16"/>
        </w:rPr>
        <w:t xml:space="preserve"> % из числа 13 педагогов</w:t>
      </w:r>
      <w:r w:rsidRPr="002430C0">
        <w:rPr>
          <w:rFonts w:eastAsia="Times New Roman"/>
          <w:sz w:val="16"/>
          <w:szCs w:val="16"/>
        </w:rPr>
        <w:br w:type="page"/>
      </w:r>
    </w:p>
    <w:p w:rsidR="00756B90" w:rsidRDefault="00756B90">
      <w:pPr>
        <w:ind w:left="260"/>
        <w:rPr>
          <w:rFonts w:eastAsia="Times New Roman"/>
        </w:rPr>
      </w:pPr>
      <w:r>
        <w:rPr>
          <w:rFonts w:eastAsia="Times New Roman"/>
        </w:rPr>
        <w:lastRenderedPageBreak/>
        <w:t xml:space="preserve">Администрация: </w:t>
      </w:r>
    </w:p>
    <w:p w:rsidR="00DB0AF1" w:rsidRPr="00112BBE" w:rsidRDefault="00756B90">
      <w:pPr>
        <w:ind w:left="260"/>
      </w:pPr>
      <w:r>
        <w:rPr>
          <w:rFonts w:eastAsia="Times New Roman"/>
        </w:rPr>
        <w:t>Заведующий</w:t>
      </w:r>
      <w:r w:rsidR="00695288" w:rsidRPr="00112BBE">
        <w:rPr>
          <w:rFonts w:eastAsia="Times New Roman"/>
        </w:rPr>
        <w:t xml:space="preserve"> – 1.</w:t>
      </w:r>
    </w:p>
    <w:p w:rsidR="00DB0AF1" w:rsidRPr="00112BBE" w:rsidRDefault="00695288">
      <w:pPr>
        <w:spacing w:line="237" w:lineRule="auto"/>
        <w:ind w:left="260"/>
      </w:pPr>
      <w:r w:rsidRPr="00112BBE">
        <w:rPr>
          <w:rFonts w:eastAsia="Times New Roman"/>
        </w:rPr>
        <w:t>Старший воспитатель - 1</w:t>
      </w:r>
    </w:p>
    <w:p w:rsidR="00DB0AF1" w:rsidRPr="00112BBE" w:rsidRDefault="00DB0AF1">
      <w:pPr>
        <w:spacing w:line="3" w:lineRule="exact"/>
      </w:pPr>
    </w:p>
    <w:p w:rsidR="00DB0AF1" w:rsidRPr="00112BBE" w:rsidRDefault="00695288">
      <w:pPr>
        <w:ind w:left="260"/>
      </w:pPr>
      <w:r w:rsidRPr="00112BBE">
        <w:rPr>
          <w:rFonts w:eastAsia="Times New Roman"/>
        </w:rPr>
        <w:t>Музыкальный руководитель – 1,</w:t>
      </w:r>
    </w:p>
    <w:p w:rsidR="00DB0AF1" w:rsidRPr="00112BBE" w:rsidRDefault="00695288">
      <w:pPr>
        <w:spacing w:line="237" w:lineRule="auto"/>
        <w:ind w:left="260"/>
      </w:pPr>
      <w:r w:rsidRPr="00112BBE">
        <w:rPr>
          <w:rFonts w:eastAsia="Times New Roman"/>
        </w:rPr>
        <w:t>Инструкт</w:t>
      </w:r>
      <w:r w:rsidR="00526C2A" w:rsidRPr="00112BBE">
        <w:rPr>
          <w:rFonts w:eastAsia="Times New Roman"/>
        </w:rPr>
        <w:t>ор по физическому воспитанию –</w:t>
      </w:r>
      <w:r w:rsidR="0095194F" w:rsidRPr="00112BBE">
        <w:rPr>
          <w:rFonts w:eastAsia="Times New Roman"/>
        </w:rPr>
        <w:t>1</w:t>
      </w:r>
      <w:r w:rsidRPr="00112BBE">
        <w:rPr>
          <w:rFonts w:eastAsia="Times New Roman"/>
        </w:rPr>
        <w:t>,</w:t>
      </w:r>
    </w:p>
    <w:p w:rsidR="00DB0AF1" w:rsidRPr="00112BBE" w:rsidRDefault="00DB0AF1">
      <w:pPr>
        <w:spacing w:line="4" w:lineRule="exact"/>
      </w:pPr>
    </w:p>
    <w:p w:rsidR="00DB0AF1" w:rsidRPr="00112BBE" w:rsidRDefault="00695288">
      <w:pPr>
        <w:ind w:left="260"/>
        <w:rPr>
          <w:rFonts w:eastAsia="Times New Roman"/>
        </w:rPr>
      </w:pPr>
      <w:r w:rsidRPr="00112BBE">
        <w:rPr>
          <w:rFonts w:eastAsia="Times New Roman"/>
        </w:rPr>
        <w:t xml:space="preserve">Педагог – психолог </w:t>
      </w:r>
      <w:r w:rsidR="0030561E" w:rsidRPr="00112BBE">
        <w:rPr>
          <w:rFonts w:eastAsia="Times New Roman"/>
        </w:rPr>
        <w:t>–</w:t>
      </w:r>
      <w:r w:rsidRPr="00112BBE">
        <w:rPr>
          <w:rFonts w:eastAsia="Times New Roman"/>
        </w:rPr>
        <w:t xml:space="preserve"> 1</w:t>
      </w:r>
    </w:p>
    <w:p w:rsidR="0030561E" w:rsidRPr="00112BBE" w:rsidRDefault="0030561E">
      <w:pPr>
        <w:ind w:left="260"/>
      </w:pPr>
      <w:r w:rsidRPr="00112BBE">
        <w:rPr>
          <w:rFonts w:eastAsia="Times New Roman"/>
        </w:rPr>
        <w:t>Учитель-логопед</w:t>
      </w:r>
      <w:r w:rsidR="00667FE5" w:rsidRPr="00112BBE">
        <w:rPr>
          <w:rFonts w:eastAsia="Times New Roman"/>
        </w:rPr>
        <w:t xml:space="preserve"> - 1</w:t>
      </w:r>
    </w:p>
    <w:p w:rsidR="00191B93" w:rsidRDefault="00695288">
      <w:pPr>
        <w:spacing w:line="236" w:lineRule="auto"/>
        <w:ind w:left="260"/>
        <w:jc w:val="both"/>
        <w:rPr>
          <w:rFonts w:eastAsia="Times New Roman"/>
        </w:rPr>
      </w:pPr>
      <w:r w:rsidRPr="00112BBE">
        <w:rPr>
          <w:rFonts w:eastAsia="Times New Roman"/>
        </w:rPr>
        <w:t>Наличие прогулочных площадок, обеспечивающих физическую активность и разнообразную игровую деятельность воспитанников на прогулке – соответствует количеству групп (</w:t>
      </w:r>
      <w:r w:rsidR="001D3AA8">
        <w:rPr>
          <w:rFonts w:eastAsia="Times New Roman"/>
        </w:rPr>
        <w:t>7</w:t>
      </w:r>
      <w:r w:rsidRPr="00112BBE">
        <w:rPr>
          <w:rFonts w:eastAsia="Times New Roman"/>
        </w:rPr>
        <w:t>).</w:t>
      </w:r>
    </w:p>
    <w:p w:rsidR="002430C0" w:rsidRPr="00112BBE" w:rsidRDefault="002430C0" w:rsidP="002430C0">
      <w:pPr>
        <w:ind w:left="260"/>
      </w:pPr>
      <w:r w:rsidRPr="00112BBE">
        <w:rPr>
          <w:rFonts w:eastAsia="Times New Roman"/>
          <w:b/>
          <w:bCs/>
          <w:u w:val="single"/>
        </w:rPr>
        <w:t>Повышение профессионального мастерства.</w:t>
      </w:r>
    </w:p>
    <w:p w:rsidR="002430C0" w:rsidRPr="00112BBE" w:rsidRDefault="002430C0" w:rsidP="002430C0">
      <w:pPr>
        <w:spacing w:line="6" w:lineRule="exact"/>
      </w:pPr>
    </w:p>
    <w:p w:rsidR="002430C0" w:rsidRPr="00112BBE" w:rsidRDefault="002430C0" w:rsidP="00036D5D">
      <w:pPr>
        <w:numPr>
          <w:ilvl w:val="1"/>
          <w:numId w:val="23"/>
        </w:numPr>
        <w:tabs>
          <w:tab w:val="left" w:pos="1201"/>
        </w:tabs>
        <w:spacing w:line="237" w:lineRule="auto"/>
        <w:ind w:left="260" w:firstLine="634"/>
        <w:jc w:val="both"/>
        <w:rPr>
          <w:rFonts w:eastAsia="Times New Roman"/>
        </w:rPr>
      </w:pPr>
      <w:r w:rsidRPr="00112BBE">
        <w:rPr>
          <w:rFonts w:eastAsia="Times New Roman"/>
        </w:rPr>
        <w:t>течение учебного года педагоги МКДОУ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w:t>
      </w:r>
    </w:p>
    <w:p w:rsidR="002430C0" w:rsidRDefault="002430C0">
      <w:pPr>
        <w:spacing w:line="236" w:lineRule="auto"/>
        <w:ind w:left="260"/>
        <w:jc w:val="both"/>
        <w:rPr>
          <w:rFonts w:eastAsia="Times New Roman"/>
        </w:rPr>
      </w:pPr>
    </w:p>
    <w:p w:rsidR="00DB0AF1" w:rsidRPr="00112BBE" w:rsidRDefault="0053722D" w:rsidP="0053722D">
      <w:pPr>
        <w:ind w:left="426"/>
        <w:rPr>
          <w:rFonts w:eastAsia="Times New Roman"/>
          <w:highlight w:val="yellow"/>
        </w:rPr>
      </w:pPr>
      <w:proofErr w:type="gramStart"/>
      <w:r w:rsidRPr="00112BBE">
        <w:rPr>
          <w:rFonts w:eastAsia="Times New Roman"/>
          <w:b/>
          <w:bCs/>
          <w:u w:val="single"/>
        </w:rPr>
        <w:t>2020</w:t>
      </w:r>
      <w:r w:rsidR="00526C2A" w:rsidRPr="00112BBE">
        <w:rPr>
          <w:rFonts w:eastAsia="Times New Roman"/>
          <w:b/>
          <w:bCs/>
          <w:u w:val="single"/>
        </w:rPr>
        <w:t xml:space="preserve"> </w:t>
      </w:r>
      <w:r w:rsidR="00695288" w:rsidRPr="00112BBE">
        <w:rPr>
          <w:rFonts w:eastAsia="Times New Roman"/>
          <w:b/>
          <w:bCs/>
          <w:u w:val="single"/>
        </w:rPr>
        <w:t xml:space="preserve">учебном году курсы повышения квалификации прошли </w:t>
      </w:r>
      <w:r w:rsidRPr="00112BBE">
        <w:rPr>
          <w:rFonts w:eastAsia="Times New Roman"/>
          <w:b/>
          <w:bCs/>
          <w:u w:val="single"/>
        </w:rPr>
        <w:t>1</w:t>
      </w:r>
      <w:r w:rsidR="001D3AA8">
        <w:rPr>
          <w:rFonts w:eastAsia="Times New Roman"/>
          <w:b/>
          <w:bCs/>
          <w:u w:val="single"/>
        </w:rPr>
        <w:t>2</w:t>
      </w:r>
      <w:r w:rsidR="007A4A02" w:rsidRPr="00112BBE">
        <w:rPr>
          <w:rFonts w:eastAsia="Times New Roman"/>
          <w:b/>
          <w:bCs/>
          <w:u w:val="single"/>
        </w:rPr>
        <w:t xml:space="preserve"> </w:t>
      </w:r>
      <w:r w:rsidR="00695288" w:rsidRPr="00112BBE">
        <w:rPr>
          <w:rFonts w:eastAsia="Times New Roman"/>
          <w:b/>
          <w:bCs/>
          <w:u w:val="single"/>
        </w:rPr>
        <w:t>педагог</w:t>
      </w:r>
      <w:r w:rsidRPr="00112BBE">
        <w:rPr>
          <w:rFonts w:eastAsia="Times New Roman"/>
          <w:b/>
          <w:bCs/>
          <w:u w:val="single"/>
        </w:rPr>
        <w:t>ов</w:t>
      </w:r>
      <w:r w:rsidR="00695288" w:rsidRPr="00112BBE">
        <w:rPr>
          <w:rFonts w:eastAsia="Times New Roman"/>
          <w:b/>
          <w:bCs/>
          <w:u w:val="single"/>
        </w:rPr>
        <w:t>:</w:t>
      </w:r>
      <w:proofErr w:type="gramEnd"/>
    </w:p>
    <w:p w:rsidR="00DB0AF1" w:rsidRPr="00112BBE" w:rsidRDefault="00DB0AF1">
      <w:pPr>
        <w:spacing w:line="9" w:lineRule="exact"/>
        <w:rPr>
          <w:rFonts w:eastAsia="Times New Roman"/>
        </w:rPr>
      </w:pPr>
    </w:p>
    <w:p w:rsidR="00A7050B" w:rsidRPr="00112BBE" w:rsidRDefault="0053722D"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Все педагоги: «Обучение работников образовательных организаций приемам и методам оказания первой помощи»</w:t>
      </w:r>
    </w:p>
    <w:p w:rsidR="0053722D" w:rsidRPr="00112BBE" w:rsidRDefault="0053722D" w:rsidP="00036D5D">
      <w:pPr>
        <w:pStyle w:val="a8"/>
        <w:numPr>
          <w:ilvl w:val="0"/>
          <w:numId w:val="23"/>
        </w:numPr>
        <w:spacing w:before="0" w:beforeAutospacing="0" w:after="0" w:afterAutospacing="0"/>
        <w:jc w:val="both"/>
        <w:rPr>
          <w:color w:val="000000"/>
          <w:sz w:val="22"/>
          <w:szCs w:val="22"/>
        </w:rPr>
      </w:pPr>
      <w:proofErr w:type="spellStart"/>
      <w:r w:rsidRPr="00112BBE">
        <w:rPr>
          <w:color w:val="000000"/>
          <w:sz w:val="22"/>
          <w:szCs w:val="22"/>
        </w:rPr>
        <w:t>Барсукова</w:t>
      </w:r>
      <w:proofErr w:type="spellEnd"/>
      <w:r w:rsidRPr="00112BBE">
        <w:rPr>
          <w:color w:val="000000"/>
          <w:sz w:val="22"/>
          <w:szCs w:val="22"/>
        </w:rPr>
        <w:t xml:space="preserve"> М, А., воспитатель «Использование компьютерных технологий в процессе обучения в условиях организации ФГОС»;</w:t>
      </w:r>
    </w:p>
    <w:p w:rsidR="0053722D" w:rsidRPr="00112BBE" w:rsidRDefault="0053722D"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Сологуб Е. П. воспитатель «Планирование образовательного процесса с воспитанниками дошкольной образовательной организации</w:t>
      </w:r>
      <w:r w:rsidR="000F3ABD" w:rsidRPr="00112BBE">
        <w:rPr>
          <w:color w:val="000000"/>
          <w:sz w:val="22"/>
          <w:szCs w:val="22"/>
        </w:rPr>
        <w:t xml:space="preserve"> в соответствии с требованиями </w:t>
      </w:r>
      <w:r w:rsidRPr="00112BBE">
        <w:rPr>
          <w:color w:val="000000"/>
          <w:sz w:val="22"/>
          <w:szCs w:val="22"/>
        </w:rPr>
        <w:t>ФГОС дошкольного образования»</w:t>
      </w:r>
    </w:p>
    <w:p w:rsidR="000E4930" w:rsidRPr="00112BBE" w:rsidRDefault="000E4930"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Сологуб Е. П. воспитатель, «</w:t>
      </w:r>
      <w:r w:rsidRPr="00112BBE">
        <w:rPr>
          <w:sz w:val="22"/>
          <w:szCs w:val="22"/>
        </w:rPr>
        <w:t>Сущность и роль дидактических игр в детском саду»</w:t>
      </w:r>
    </w:p>
    <w:p w:rsidR="004D4645" w:rsidRPr="00112BBE" w:rsidRDefault="004D4645"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Суслова А. Л., воспитатель «Использование компьютерных технологий в процессе обучения в условиях реализации ФГОС»</w:t>
      </w:r>
    </w:p>
    <w:p w:rsidR="004D4645" w:rsidRPr="00112BBE" w:rsidRDefault="001B1D89"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 xml:space="preserve">Шкарупа В. Н., педагог-психолог, воспитатель «Особенности реализации образовательной программы «От </w:t>
      </w:r>
      <w:proofErr w:type="spellStart"/>
      <w:r w:rsidRPr="00112BBE">
        <w:rPr>
          <w:color w:val="000000"/>
          <w:sz w:val="22"/>
          <w:szCs w:val="22"/>
        </w:rPr>
        <w:t>Фребеля</w:t>
      </w:r>
      <w:proofErr w:type="spellEnd"/>
      <w:r w:rsidRPr="00112BBE">
        <w:rPr>
          <w:color w:val="000000"/>
          <w:sz w:val="22"/>
          <w:szCs w:val="22"/>
        </w:rPr>
        <w:t xml:space="preserve"> до робота: растим будущих инженеров»»</w:t>
      </w:r>
    </w:p>
    <w:p w:rsidR="000E4930" w:rsidRPr="00112BBE" w:rsidRDefault="000E4930"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 xml:space="preserve">Шкарупа В. Н., педагог-психолог, </w:t>
      </w:r>
      <w:r w:rsidRPr="00112BBE">
        <w:rPr>
          <w:sz w:val="22"/>
          <w:szCs w:val="22"/>
        </w:rPr>
        <w:t>«Система сопровождения ребенка с ОВЗ в общеразвивающем детском саду»</w:t>
      </w:r>
    </w:p>
    <w:p w:rsidR="001B1D89" w:rsidRPr="00112BBE" w:rsidRDefault="001B1D89" w:rsidP="00036D5D">
      <w:pPr>
        <w:pStyle w:val="a7"/>
        <w:numPr>
          <w:ilvl w:val="0"/>
          <w:numId w:val="23"/>
        </w:numPr>
        <w:ind w:left="0"/>
        <w:rPr>
          <w:rFonts w:eastAsia="Times New Roman"/>
          <w:color w:val="000000"/>
        </w:rPr>
      </w:pPr>
      <w:r w:rsidRPr="00112BBE">
        <w:rPr>
          <w:color w:val="000000"/>
        </w:rPr>
        <w:t xml:space="preserve">Листопад Е. В., старший воспитатель </w:t>
      </w:r>
      <w:r w:rsidRPr="00112BBE">
        <w:rPr>
          <w:rFonts w:eastAsia="Times New Roman"/>
          <w:color w:val="000000"/>
        </w:rPr>
        <w:t xml:space="preserve">«Особенности реализации образовательной программы «От </w:t>
      </w:r>
      <w:proofErr w:type="spellStart"/>
      <w:r w:rsidRPr="00112BBE">
        <w:rPr>
          <w:rFonts w:eastAsia="Times New Roman"/>
          <w:color w:val="000000"/>
        </w:rPr>
        <w:t>Фребеля</w:t>
      </w:r>
      <w:proofErr w:type="spellEnd"/>
      <w:r w:rsidRPr="00112BBE">
        <w:rPr>
          <w:rFonts w:eastAsia="Times New Roman"/>
          <w:color w:val="000000"/>
        </w:rPr>
        <w:t xml:space="preserve"> до робота: растим будущих инженеров»»</w:t>
      </w:r>
    </w:p>
    <w:p w:rsidR="001B1D89" w:rsidRPr="00112BBE" w:rsidRDefault="001B1D89"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 xml:space="preserve">Листопад Е. В. старший воспитатель, «Технологии обучения и воспитания детей дошкольного возраста с ОВЗ по ФГОС </w:t>
      </w:r>
      <w:proofErr w:type="gramStart"/>
      <w:r w:rsidRPr="00112BBE">
        <w:rPr>
          <w:color w:val="000000"/>
          <w:sz w:val="22"/>
          <w:szCs w:val="22"/>
        </w:rPr>
        <w:t>ДО</w:t>
      </w:r>
      <w:proofErr w:type="gramEnd"/>
      <w:r w:rsidRPr="00112BBE">
        <w:rPr>
          <w:color w:val="000000"/>
          <w:sz w:val="22"/>
          <w:szCs w:val="22"/>
        </w:rPr>
        <w:t>»</w:t>
      </w:r>
    </w:p>
    <w:p w:rsidR="001B1D89" w:rsidRPr="00112BBE" w:rsidRDefault="000E4930" w:rsidP="00036D5D">
      <w:pPr>
        <w:pStyle w:val="a8"/>
        <w:numPr>
          <w:ilvl w:val="0"/>
          <w:numId w:val="23"/>
        </w:numPr>
        <w:spacing w:before="0" w:beforeAutospacing="0" w:after="0" w:afterAutospacing="0"/>
        <w:jc w:val="both"/>
        <w:rPr>
          <w:color w:val="000000"/>
          <w:sz w:val="22"/>
          <w:szCs w:val="22"/>
        </w:rPr>
      </w:pPr>
      <w:r w:rsidRPr="00112BBE">
        <w:rPr>
          <w:color w:val="000000"/>
          <w:sz w:val="22"/>
          <w:szCs w:val="22"/>
        </w:rPr>
        <w:t>Митрофанова Н. Н., воспитатель, «</w:t>
      </w:r>
      <w:r w:rsidRPr="00112BBE">
        <w:rPr>
          <w:sz w:val="22"/>
          <w:szCs w:val="22"/>
        </w:rPr>
        <w:t>Сущность и роль дидактических игр в детском саду»</w:t>
      </w:r>
    </w:p>
    <w:p w:rsidR="00A7050B" w:rsidRPr="00112BBE" w:rsidRDefault="00A7050B" w:rsidP="00A7050B">
      <w:pPr>
        <w:pStyle w:val="a8"/>
        <w:spacing w:before="0" w:beforeAutospacing="0" w:after="0" w:afterAutospacing="0"/>
        <w:jc w:val="both"/>
        <w:rPr>
          <w:color w:val="000000"/>
          <w:sz w:val="22"/>
          <w:szCs w:val="22"/>
        </w:rPr>
      </w:pPr>
    </w:p>
    <w:tbl>
      <w:tblPr>
        <w:tblStyle w:val="a6"/>
        <w:tblW w:w="9533" w:type="dxa"/>
        <w:tblLook w:val="04A0" w:firstRow="1" w:lastRow="0" w:firstColumn="1" w:lastColumn="0" w:noHBand="0" w:noVBand="1"/>
      </w:tblPr>
      <w:tblGrid>
        <w:gridCol w:w="2240"/>
        <w:gridCol w:w="1742"/>
        <w:gridCol w:w="1690"/>
        <w:gridCol w:w="2022"/>
        <w:gridCol w:w="1839"/>
      </w:tblGrid>
      <w:tr w:rsidR="00A7050B" w:rsidRPr="00112BBE" w:rsidTr="00DA0C87">
        <w:tc>
          <w:tcPr>
            <w:tcW w:w="2240"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Вид, название конкурса</w:t>
            </w:r>
          </w:p>
        </w:tc>
        <w:tc>
          <w:tcPr>
            <w:tcW w:w="1742"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ФИО участника</w:t>
            </w:r>
          </w:p>
        </w:tc>
        <w:tc>
          <w:tcPr>
            <w:tcW w:w="1690"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должность</w:t>
            </w:r>
          </w:p>
        </w:tc>
        <w:tc>
          <w:tcPr>
            <w:tcW w:w="2022"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Форма участия (дистанционная, очная)</w:t>
            </w:r>
          </w:p>
        </w:tc>
        <w:tc>
          <w:tcPr>
            <w:tcW w:w="1839" w:type="dxa"/>
          </w:tcPr>
          <w:p w:rsidR="00A7050B" w:rsidRPr="00112BBE" w:rsidRDefault="00A7050B" w:rsidP="00A7050B">
            <w:pPr>
              <w:pStyle w:val="a8"/>
              <w:spacing w:before="0" w:beforeAutospacing="0" w:after="0" w:afterAutospacing="0"/>
              <w:jc w:val="center"/>
              <w:rPr>
                <w:b/>
                <w:color w:val="000000"/>
                <w:sz w:val="22"/>
                <w:szCs w:val="22"/>
              </w:rPr>
            </w:pPr>
            <w:r w:rsidRPr="00112BBE">
              <w:rPr>
                <w:b/>
                <w:color w:val="000000"/>
                <w:sz w:val="22"/>
                <w:szCs w:val="22"/>
              </w:rPr>
              <w:t>Результат: победитель, призер, участник</w:t>
            </w:r>
          </w:p>
        </w:tc>
      </w:tr>
      <w:tr w:rsidR="00A7050B" w:rsidRPr="00112BBE" w:rsidTr="00A7050B">
        <w:tc>
          <w:tcPr>
            <w:tcW w:w="9533" w:type="dxa"/>
            <w:gridSpan w:val="5"/>
          </w:tcPr>
          <w:p w:rsidR="00A7050B" w:rsidRPr="00112BBE" w:rsidRDefault="0037559F" w:rsidP="00A7050B">
            <w:pPr>
              <w:pStyle w:val="a8"/>
              <w:spacing w:before="0" w:beforeAutospacing="0" w:after="0" w:afterAutospacing="0"/>
              <w:jc w:val="center"/>
              <w:rPr>
                <w:b/>
                <w:color w:val="000000"/>
                <w:sz w:val="22"/>
                <w:szCs w:val="22"/>
              </w:rPr>
            </w:pPr>
            <w:r w:rsidRPr="00112BBE">
              <w:rPr>
                <w:b/>
                <w:color w:val="000000"/>
                <w:sz w:val="22"/>
                <w:szCs w:val="22"/>
              </w:rPr>
              <w:t>Международный уровень</w:t>
            </w:r>
          </w:p>
        </w:tc>
      </w:tr>
      <w:tr w:rsidR="0037559F" w:rsidRPr="00112BBE" w:rsidTr="00DA0C87">
        <w:tc>
          <w:tcPr>
            <w:tcW w:w="2240" w:type="dxa"/>
          </w:tcPr>
          <w:p w:rsidR="0037559F" w:rsidRPr="00112BBE" w:rsidRDefault="0037559F" w:rsidP="0037559F">
            <w:pPr>
              <w:autoSpaceDE w:val="0"/>
              <w:autoSpaceDN w:val="0"/>
              <w:adjustRightInd w:val="0"/>
              <w:rPr>
                <w:bCs/>
                <w:sz w:val="22"/>
                <w:szCs w:val="22"/>
              </w:rPr>
            </w:pPr>
            <w:r w:rsidRPr="00112BBE">
              <w:rPr>
                <w:bCs/>
                <w:sz w:val="22"/>
                <w:szCs w:val="22"/>
              </w:rPr>
              <w:t>Международный конкурс педагогического мастерства</w:t>
            </w:r>
          </w:p>
          <w:p w:rsidR="0037559F" w:rsidRPr="00112BBE" w:rsidRDefault="0037559F" w:rsidP="0037559F">
            <w:pPr>
              <w:rPr>
                <w:sz w:val="22"/>
                <w:szCs w:val="22"/>
              </w:rPr>
            </w:pPr>
            <w:r w:rsidRPr="00112BBE">
              <w:rPr>
                <w:bCs/>
                <w:sz w:val="22"/>
                <w:szCs w:val="22"/>
                <w:lang w:eastAsia="ru-RU"/>
              </w:rPr>
              <w:t>«Взаимодействие ДОУ и семьи»</w:t>
            </w:r>
          </w:p>
        </w:tc>
        <w:tc>
          <w:tcPr>
            <w:tcW w:w="1742" w:type="dxa"/>
          </w:tcPr>
          <w:p w:rsidR="0037559F" w:rsidRPr="00112BBE" w:rsidRDefault="0037559F" w:rsidP="00104E6B">
            <w:pPr>
              <w:jc w:val="center"/>
              <w:rPr>
                <w:sz w:val="22"/>
                <w:szCs w:val="22"/>
                <w:lang w:eastAsia="ru-RU"/>
              </w:rPr>
            </w:pPr>
            <w:r w:rsidRPr="00112BBE">
              <w:rPr>
                <w:sz w:val="22"/>
                <w:szCs w:val="22"/>
                <w:lang w:eastAsia="ru-RU"/>
              </w:rPr>
              <w:t>Ведерникова Е.М.</w:t>
            </w:r>
          </w:p>
        </w:tc>
        <w:tc>
          <w:tcPr>
            <w:tcW w:w="1690" w:type="dxa"/>
          </w:tcPr>
          <w:p w:rsidR="0037559F" w:rsidRPr="00112BBE" w:rsidRDefault="0037559F" w:rsidP="00104E6B">
            <w:pPr>
              <w:jc w:val="center"/>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37559F" w:rsidRPr="00112BBE" w:rsidRDefault="0037559F" w:rsidP="00104E6B">
            <w:pPr>
              <w:jc w:val="center"/>
              <w:rPr>
                <w:sz w:val="22"/>
                <w:szCs w:val="22"/>
                <w:lang w:eastAsia="ru-RU"/>
              </w:rPr>
            </w:pPr>
            <w:r w:rsidRPr="00112BBE">
              <w:rPr>
                <w:sz w:val="22"/>
                <w:szCs w:val="22"/>
                <w:lang w:eastAsia="ru-RU"/>
              </w:rPr>
              <w:t>дистанционная</w:t>
            </w:r>
          </w:p>
        </w:tc>
        <w:tc>
          <w:tcPr>
            <w:tcW w:w="1839" w:type="dxa"/>
          </w:tcPr>
          <w:p w:rsidR="0037559F" w:rsidRPr="00112BBE" w:rsidRDefault="0037559F" w:rsidP="00104E6B">
            <w:pPr>
              <w:jc w:val="center"/>
              <w:rPr>
                <w:sz w:val="22"/>
                <w:szCs w:val="22"/>
                <w:lang w:eastAsia="ru-RU"/>
              </w:rPr>
            </w:pPr>
            <w:r w:rsidRPr="00112BBE">
              <w:rPr>
                <w:sz w:val="22"/>
                <w:szCs w:val="22"/>
                <w:lang w:eastAsia="ru-RU"/>
              </w:rPr>
              <w:t>Диплом 1 степени</w:t>
            </w:r>
          </w:p>
        </w:tc>
      </w:tr>
      <w:tr w:rsidR="0037559F" w:rsidRPr="00112BBE" w:rsidTr="00DA0C87">
        <w:tc>
          <w:tcPr>
            <w:tcW w:w="2240" w:type="dxa"/>
          </w:tcPr>
          <w:p w:rsidR="0037559F" w:rsidRPr="00112BBE" w:rsidRDefault="0037559F" w:rsidP="00104E6B">
            <w:pPr>
              <w:rPr>
                <w:sz w:val="22"/>
                <w:szCs w:val="22"/>
              </w:rPr>
            </w:pPr>
            <w:r w:rsidRPr="00112BBE">
              <w:rPr>
                <w:sz w:val="22"/>
                <w:szCs w:val="22"/>
                <w:shd w:val="clear" w:color="auto" w:fill="FFFFFF"/>
              </w:rPr>
              <w:t>Международный дистанционный конкурс работников образования «Лучшая методическая разработка»</w:t>
            </w:r>
          </w:p>
        </w:tc>
        <w:tc>
          <w:tcPr>
            <w:tcW w:w="1742" w:type="dxa"/>
          </w:tcPr>
          <w:p w:rsidR="0037559F" w:rsidRPr="00112BBE" w:rsidRDefault="0037559F" w:rsidP="00104E6B">
            <w:pPr>
              <w:rPr>
                <w:sz w:val="22"/>
                <w:szCs w:val="22"/>
                <w:shd w:val="clear" w:color="auto" w:fill="FFFFFF"/>
              </w:rPr>
            </w:pPr>
            <w:r w:rsidRPr="00112BBE">
              <w:rPr>
                <w:sz w:val="22"/>
                <w:szCs w:val="22"/>
                <w:shd w:val="clear" w:color="auto" w:fill="FFFFFF"/>
              </w:rPr>
              <w:t>Сологуб Е. П.</w:t>
            </w:r>
          </w:p>
        </w:tc>
        <w:tc>
          <w:tcPr>
            <w:tcW w:w="1690" w:type="dxa"/>
          </w:tcPr>
          <w:p w:rsidR="0037559F" w:rsidRPr="00112BBE" w:rsidRDefault="0037559F" w:rsidP="00104E6B">
            <w:pPr>
              <w:rPr>
                <w:sz w:val="22"/>
                <w:szCs w:val="22"/>
              </w:rPr>
            </w:pPr>
            <w:r w:rsidRPr="00112BBE">
              <w:rPr>
                <w:sz w:val="22"/>
                <w:szCs w:val="22"/>
              </w:rPr>
              <w:t xml:space="preserve">Воспитатель </w:t>
            </w:r>
          </w:p>
        </w:tc>
        <w:tc>
          <w:tcPr>
            <w:tcW w:w="2022" w:type="dxa"/>
          </w:tcPr>
          <w:p w:rsidR="0037559F" w:rsidRPr="00112BBE" w:rsidRDefault="0037559F" w:rsidP="00104E6B">
            <w:pPr>
              <w:rPr>
                <w:sz w:val="22"/>
                <w:szCs w:val="22"/>
              </w:rPr>
            </w:pPr>
            <w:r w:rsidRPr="00112BBE">
              <w:rPr>
                <w:sz w:val="22"/>
                <w:szCs w:val="22"/>
              </w:rPr>
              <w:t>дистанционная</w:t>
            </w:r>
          </w:p>
        </w:tc>
        <w:tc>
          <w:tcPr>
            <w:tcW w:w="1839" w:type="dxa"/>
          </w:tcPr>
          <w:p w:rsidR="0037559F" w:rsidRPr="00112BBE" w:rsidRDefault="0037559F" w:rsidP="00104E6B">
            <w:pPr>
              <w:rPr>
                <w:sz w:val="22"/>
                <w:szCs w:val="22"/>
                <w:shd w:val="clear" w:color="auto" w:fill="FFFFFF"/>
              </w:rPr>
            </w:pPr>
            <w:r w:rsidRPr="00112BBE">
              <w:rPr>
                <w:sz w:val="22"/>
                <w:szCs w:val="22"/>
                <w:lang w:eastAsia="ru-RU"/>
              </w:rPr>
              <w:t>Диплом 1 степени</w:t>
            </w:r>
          </w:p>
        </w:tc>
      </w:tr>
      <w:tr w:rsidR="0037559F" w:rsidRPr="00112BBE" w:rsidTr="00DA0C87">
        <w:tc>
          <w:tcPr>
            <w:tcW w:w="2240" w:type="dxa"/>
          </w:tcPr>
          <w:p w:rsidR="0037559F" w:rsidRPr="00112BBE" w:rsidRDefault="0037559F" w:rsidP="00104E6B">
            <w:pPr>
              <w:rPr>
                <w:sz w:val="22"/>
                <w:szCs w:val="22"/>
                <w:lang w:eastAsia="ru-RU"/>
              </w:rPr>
            </w:pPr>
            <w:r w:rsidRPr="00112BBE">
              <w:rPr>
                <w:sz w:val="22"/>
                <w:szCs w:val="22"/>
                <w:lang w:eastAsia="ru-RU"/>
              </w:rPr>
              <w:t>Международный конкурс</w:t>
            </w:r>
          </w:p>
          <w:p w:rsidR="0037559F" w:rsidRPr="00112BBE" w:rsidRDefault="0037559F" w:rsidP="00104E6B">
            <w:pPr>
              <w:rPr>
                <w:sz w:val="22"/>
                <w:szCs w:val="22"/>
                <w:lang w:eastAsia="ru-RU"/>
              </w:rPr>
            </w:pPr>
            <w:r w:rsidRPr="00112BBE">
              <w:rPr>
                <w:sz w:val="22"/>
                <w:szCs w:val="22"/>
                <w:lang w:eastAsia="ru-RU"/>
              </w:rPr>
              <w:t>профессионального мастерства специалистов</w:t>
            </w:r>
          </w:p>
          <w:p w:rsidR="0037559F" w:rsidRPr="00112BBE" w:rsidRDefault="0037559F" w:rsidP="00104E6B">
            <w:pPr>
              <w:rPr>
                <w:sz w:val="22"/>
                <w:szCs w:val="22"/>
                <w:lang w:eastAsia="ru-RU"/>
              </w:rPr>
            </w:pPr>
            <w:r w:rsidRPr="00112BBE">
              <w:rPr>
                <w:sz w:val="22"/>
                <w:szCs w:val="22"/>
                <w:lang w:eastAsia="ru-RU"/>
              </w:rPr>
              <w:lastRenderedPageBreak/>
              <w:t>дошкольных образовательных организаций</w:t>
            </w:r>
          </w:p>
          <w:p w:rsidR="0037559F" w:rsidRPr="00112BBE" w:rsidRDefault="0037559F" w:rsidP="00104E6B">
            <w:pPr>
              <w:rPr>
                <w:sz w:val="22"/>
                <w:szCs w:val="22"/>
                <w:lang w:eastAsia="ru-RU"/>
              </w:rPr>
            </w:pPr>
            <w:r w:rsidRPr="00112BBE">
              <w:rPr>
                <w:sz w:val="22"/>
                <w:szCs w:val="22"/>
                <w:lang w:eastAsia="ru-RU"/>
              </w:rPr>
              <w:t>«Мастерство без границ»</w:t>
            </w:r>
          </w:p>
          <w:p w:rsidR="0037559F" w:rsidRPr="00112BBE" w:rsidRDefault="0037559F" w:rsidP="00104E6B">
            <w:pPr>
              <w:rPr>
                <w:sz w:val="22"/>
                <w:szCs w:val="22"/>
                <w:lang w:eastAsia="ru-RU"/>
              </w:rPr>
            </w:pPr>
            <w:r w:rsidRPr="00112BBE">
              <w:rPr>
                <w:sz w:val="22"/>
                <w:szCs w:val="22"/>
                <w:lang w:eastAsia="ru-RU"/>
              </w:rPr>
              <w:t>ИОЦ  «Северная столица»,</w:t>
            </w:r>
          </w:p>
          <w:p w:rsidR="0037559F" w:rsidRPr="00112BBE" w:rsidRDefault="0037559F" w:rsidP="00104E6B">
            <w:pPr>
              <w:rPr>
                <w:sz w:val="22"/>
                <w:szCs w:val="22"/>
                <w:shd w:val="clear" w:color="auto" w:fill="FFFFFF"/>
              </w:rPr>
            </w:pPr>
            <w:r w:rsidRPr="00112BBE">
              <w:rPr>
                <w:sz w:val="22"/>
                <w:szCs w:val="22"/>
                <w:lang w:eastAsia="ru-RU"/>
              </w:rPr>
              <w:t>Санкт-Петербург</w:t>
            </w:r>
          </w:p>
        </w:tc>
        <w:tc>
          <w:tcPr>
            <w:tcW w:w="1742" w:type="dxa"/>
          </w:tcPr>
          <w:p w:rsidR="0037559F" w:rsidRPr="00112BBE" w:rsidRDefault="0037559F" w:rsidP="00DA0C87">
            <w:pPr>
              <w:rPr>
                <w:sz w:val="22"/>
                <w:szCs w:val="22"/>
              </w:rPr>
            </w:pPr>
            <w:r w:rsidRPr="00112BBE">
              <w:rPr>
                <w:sz w:val="22"/>
                <w:szCs w:val="22"/>
              </w:rPr>
              <w:lastRenderedPageBreak/>
              <w:t>Шкарупа В.Н.</w:t>
            </w:r>
          </w:p>
        </w:tc>
        <w:tc>
          <w:tcPr>
            <w:tcW w:w="1690" w:type="dxa"/>
          </w:tcPr>
          <w:p w:rsidR="0037559F" w:rsidRPr="00112BBE" w:rsidRDefault="0037559F" w:rsidP="00104E6B">
            <w:pPr>
              <w:rPr>
                <w:sz w:val="22"/>
                <w:szCs w:val="22"/>
              </w:rPr>
            </w:pPr>
            <w:r w:rsidRPr="00112BBE">
              <w:rPr>
                <w:sz w:val="22"/>
                <w:szCs w:val="22"/>
              </w:rPr>
              <w:t>Педагог-психолог</w:t>
            </w:r>
          </w:p>
        </w:tc>
        <w:tc>
          <w:tcPr>
            <w:tcW w:w="2022" w:type="dxa"/>
          </w:tcPr>
          <w:p w:rsidR="0037559F" w:rsidRPr="00112BBE" w:rsidRDefault="00756B90" w:rsidP="00104E6B">
            <w:pPr>
              <w:rPr>
                <w:sz w:val="22"/>
                <w:szCs w:val="22"/>
              </w:rPr>
            </w:pPr>
            <w:r w:rsidRPr="00112BBE">
              <w:rPr>
                <w:sz w:val="22"/>
                <w:szCs w:val="22"/>
              </w:rPr>
              <w:t>Д</w:t>
            </w:r>
            <w:r w:rsidR="0037559F" w:rsidRPr="00112BBE">
              <w:rPr>
                <w:sz w:val="22"/>
                <w:szCs w:val="22"/>
              </w:rPr>
              <w:t>истанционн</w:t>
            </w:r>
            <w:proofErr w:type="gramStart"/>
            <w:r w:rsidR="0037559F" w:rsidRPr="00112BBE">
              <w:rPr>
                <w:sz w:val="22"/>
                <w:szCs w:val="22"/>
              </w:rPr>
              <w:t>о</w:t>
            </w:r>
            <w:r>
              <w:rPr>
                <w:sz w:val="22"/>
                <w:szCs w:val="22"/>
              </w:rPr>
              <w:t>-</w:t>
            </w:r>
            <w:proofErr w:type="gramEnd"/>
            <w:r>
              <w:rPr>
                <w:sz w:val="22"/>
                <w:szCs w:val="22"/>
              </w:rPr>
              <w:t xml:space="preserve"> очная</w:t>
            </w:r>
          </w:p>
        </w:tc>
        <w:tc>
          <w:tcPr>
            <w:tcW w:w="1839" w:type="dxa"/>
          </w:tcPr>
          <w:p w:rsidR="0037559F" w:rsidRPr="00112BBE" w:rsidRDefault="0037559F" w:rsidP="00104E6B">
            <w:pPr>
              <w:rPr>
                <w:sz w:val="22"/>
                <w:szCs w:val="22"/>
                <w:lang w:eastAsia="ru-RU"/>
              </w:rPr>
            </w:pPr>
            <w:r w:rsidRPr="00112BBE">
              <w:rPr>
                <w:sz w:val="22"/>
                <w:szCs w:val="22"/>
                <w:lang w:eastAsia="ru-RU"/>
              </w:rPr>
              <w:t>участник</w:t>
            </w:r>
          </w:p>
        </w:tc>
      </w:tr>
      <w:tr w:rsidR="0037559F" w:rsidRPr="00112BBE" w:rsidTr="00104E6B">
        <w:tc>
          <w:tcPr>
            <w:tcW w:w="9533" w:type="dxa"/>
            <w:gridSpan w:val="5"/>
          </w:tcPr>
          <w:p w:rsidR="0037559F" w:rsidRPr="00112BBE" w:rsidRDefault="0037559F" w:rsidP="0037559F">
            <w:pPr>
              <w:jc w:val="center"/>
              <w:rPr>
                <w:sz w:val="22"/>
                <w:szCs w:val="22"/>
              </w:rPr>
            </w:pPr>
            <w:r w:rsidRPr="00112BBE">
              <w:rPr>
                <w:b/>
                <w:color w:val="000000"/>
                <w:sz w:val="22"/>
                <w:szCs w:val="22"/>
              </w:rPr>
              <w:lastRenderedPageBreak/>
              <w:t>Всероссийский уровень</w:t>
            </w:r>
          </w:p>
        </w:tc>
      </w:tr>
      <w:tr w:rsidR="0037559F" w:rsidRPr="00112BBE" w:rsidTr="00DA0C87">
        <w:tc>
          <w:tcPr>
            <w:tcW w:w="2240" w:type="dxa"/>
          </w:tcPr>
          <w:p w:rsidR="0037559F" w:rsidRPr="00112BBE" w:rsidRDefault="0037559F" w:rsidP="0037559F">
            <w:pPr>
              <w:tabs>
                <w:tab w:val="right" w:pos="4145"/>
              </w:tabs>
              <w:autoSpaceDE w:val="0"/>
              <w:autoSpaceDN w:val="0"/>
              <w:adjustRightInd w:val="0"/>
              <w:jc w:val="center"/>
              <w:rPr>
                <w:bCs/>
                <w:sz w:val="22"/>
                <w:szCs w:val="22"/>
                <w:lang w:eastAsia="ru-RU"/>
              </w:rPr>
            </w:pPr>
            <w:r w:rsidRPr="00112BBE">
              <w:rPr>
                <w:bCs/>
                <w:sz w:val="22"/>
                <w:szCs w:val="22"/>
                <w:lang w:eastAsia="ru-RU"/>
              </w:rPr>
              <w:t>ЦДТ ИР «Крылья творчества»</w:t>
            </w:r>
          </w:p>
          <w:p w:rsidR="0037559F" w:rsidRPr="00112BBE" w:rsidRDefault="0037559F" w:rsidP="0037559F">
            <w:pPr>
              <w:autoSpaceDE w:val="0"/>
              <w:autoSpaceDN w:val="0"/>
              <w:adjustRightInd w:val="0"/>
              <w:jc w:val="center"/>
              <w:rPr>
                <w:bCs/>
                <w:sz w:val="22"/>
                <w:szCs w:val="22"/>
                <w:lang w:eastAsia="ru-RU"/>
              </w:rPr>
            </w:pPr>
            <w:r w:rsidRPr="00112BBE">
              <w:rPr>
                <w:bCs/>
                <w:sz w:val="22"/>
                <w:szCs w:val="22"/>
                <w:lang w:eastAsia="ru-RU"/>
              </w:rPr>
              <w:t>«Здравствуй, лето»</w:t>
            </w:r>
          </w:p>
          <w:p w:rsidR="0037559F" w:rsidRPr="00112BBE" w:rsidRDefault="0037559F" w:rsidP="0037559F">
            <w:pPr>
              <w:autoSpaceDE w:val="0"/>
              <w:autoSpaceDN w:val="0"/>
              <w:adjustRightInd w:val="0"/>
              <w:jc w:val="center"/>
              <w:rPr>
                <w:sz w:val="22"/>
                <w:szCs w:val="22"/>
                <w:lang w:eastAsia="ru-RU"/>
              </w:rPr>
            </w:pPr>
            <w:r w:rsidRPr="00112BBE">
              <w:rPr>
                <w:bCs/>
                <w:sz w:val="22"/>
                <w:szCs w:val="22"/>
                <w:lang w:eastAsia="ru-RU"/>
              </w:rPr>
              <w:t>Номинация: «Лучший сценарий»</w:t>
            </w:r>
          </w:p>
        </w:tc>
        <w:tc>
          <w:tcPr>
            <w:tcW w:w="1742" w:type="dxa"/>
          </w:tcPr>
          <w:p w:rsidR="0037559F" w:rsidRPr="00112BBE" w:rsidRDefault="0037559F" w:rsidP="0037559F">
            <w:pPr>
              <w:jc w:val="center"/>
              <w:rPr>
                <w:sz w:val="22"/>
                <w:szCs w:val="22"/>
                <w:lang w:eastAsia="ru-RU"/>
              </w:rPr>
            </w:pPr>
            <w:r w:rsidRPr="00112BBE">
              <w:rPr>
                <w:sz w:val="22"/>
                <w:szCs w:val="22"/>
                <w:lang w:eastAsia="ru-RU"/>
              </w:rPr>
              <w:t>Ведерникова Е.М.</w:t>
            </w:r>
          </w:p>
        </w:tc>
        <w:tc>
          <w:tcPr>
            <w:tcW w:w="1690" w:type="dxa"/>
          </w:tcPr>
          <w:p w:rsidR="0037559F" w:rsidRPr="00112BBE" w:rsidRDefault="0037559F" w:rsidP="0037559F">
            <w:pPr>
              <w:jc w:val="center"/>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дистанционная</w:t>
            </w:r>
          </w:p>
        </w:tc>
        <w:tc>
          <w:tcPr>
            <w:tcW w:w="1839" w:type="dxa"/>
          </w:tcPr>
          <w:p w:rsidR="0037559F" w:rsidRPr="00112BBE" w:rsidRDefault="0037559F" w:rsidP="0037559F">
            <w:pPr>
              <w:jc w:val="center"/>
              <w:rPr>
                <w:sz w:val="22"/>
                <w:szCs w:val="22"/>
                <w:lang w:eastAsia="ru-RU"/>
              </w:rPr>
            </w:pPr>
            <w:r w:rsidRPr="00112BBE">
              <w:rPr>
                <w:sz w:val="22"/>
                <w:szCs w:val="22"/>
                <w:lang w:eastAsia="ru-RU"/>
              </w:rPr>
              <w:t>Диплом 1 степени</w:t>
            </w:r>
          </w:p>
          <w:p w:rsidR="0037559F" w:rsidRPr="00112BBE" w:rsidRDefault="0037559F" w:rsidP="0037559F">
            <w:pPr>
              <w:jc w:val="center"/>
              <w:rPr>
                <w:sz w:val="22"/>
                <w:szCs w:val="22"/>
                <w:lang w:eastAsia="ru-RU"/>
              </w:rPr>
            </w:pPr>
          </w:p>
        </w:tc>
      </w:tr>
      <w:tr w:rsidR="0060118D" w:rsidRPr="00112BBE" w:rsidTr="00DA0C87">
        <w:tc>
          <w:tcPr>
            <w:tcW w:w="2240" w:type="dxa"/>
          </w:tcPr>
          <w:p w:rsidR="0060118D" w:rsidRPr="00112BBE" w:rsidRDefault="0060118D" w:rsidP="0037559F">
            <w:pPr>
              <w:jc w:val="center"/>
              <w:rPr>
                <w:sz w:val="22"/>
                <w:szCs w:val="22"/>
                <w:lang w:eastAsia="ru-RU"/>
              </w:rPr>
            </w:pPr>
            <w:r w:rsidRPr="00112BBE">
              <w:rPr>
                <w:sz w:val="22"/>
                <w:szCs w:val="22"/>
                <w:lang w:eastAsia="ru-RU"/>
              </w:rPr>
              <w:t xml:space="preserve">Всероссийский конкурс </w:t>
            </w:r>
            <w:proofErr w:type="spellStart"/>
            <w:r w:rsidRPr="00112BBE">
              <w:rPr>
                <w:sz w:val="22"/>
                <w:szCs w:val="22"/>
                <w:lang w:eastAsia="ru-RU"/>
              </w:rPr>
              <w:t>им</w:t>
            </w:r>
            <w:proofErr w:type="gramStart"/>
            <w:r w:rsidRPr="00112BBE">
              <w:rPr>
                <w:sz w:val="22"/>
                <w:szCs w:val="22"/>
                <w:lang w:eastAsia="ru-RU"/>
              </w:rPr>
              <w:t>.В</w:t>
            </w:r>
            <w:proofErr w:type="gramEnd"/>
            <w:r w:rsidRPr="00112BBE">
              <w:rPr>
                <w:sz w:val="22"/>
                <w:szCs w:val="22"/>
                <w:lang w:eastAsia="ru-RU"/>
              </w:rPr>
              <w:t>ыготского</w:t>
            </w:r>
            <w:proofErr w:type="spellEnd"/>
          </w:p>
        </w:tc>
        <w:tc>
          <w:tcPr>
            <w:tcW w:w="1742" w:type="dxa"/>
          </w:tcPr>
          <w:p w:rsidR="0060118D" w:rsidRPr="00112BBE" w:rsidRDefault="0060118D" w:rsidP="00541360">
            <w:pPr>
              <w:jc w:val="center"/>
              <w:rPr>
                <w:sz w:val="22"/>
                <w:szCs w:val="22"/>
                <w:lang w:eastAsia="ru-RU"/>
              </w:rPr>
            </w:pPr>
            <w:r w:rsidRPr="00112BBE">
              <w:rPr>
                <w:sz w:val="22"/>
                <w:szCs w:val="22"/>
                <w:lang w:eastAsia="ru-RU"/>
              </w:rPr>
              <w:t>Ведерникова Е.М.</w:t>
            </w:r>
          </w:p>
        </w:tc>
        <w:tc>
          <w:tcPr>
            <w:tcW w:w="1690" w:type="dxa"/>
          </w:tcPr>
          <w:p w:rsidR="0060118D" w:rsidRPr="00112BBE" w:rsidRDefault="0060118D" w:rsidP="00541360">
            <w:pPr>
              <w:jc w:val="center"/>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60118D" w:rsidRPr="00112BBE" w:rsidRDefault="0060118D" w:rsidP="00541360">
            <w:pPr>
              <w:jc w:val="center"/>
              <w:rPr>
                <w:sz w:val="22"/>
                <w:szCs w:val="22"/>
                <w:lang w:eastAsia="ru-RU"/>
              </w:rPr>
            </w:pPr>
            <w:r w:rsidRPr="00112BBE">
              <w:rPr>
                <w:sz w:val="22"/>
                <w:szCs w:val="22"/>
                <w:lang w:eastAsia="ru-RU"/>
              </w:rPr>
              <w:t>дистанционная</w:t>
            </w:r>
          </w:p>
        </w:tc>
        <w:tc>
          <w:tcPr>
            <w:tcW w:w="1839" w:type="dxa"/>
          </w:tcPr>
          <w:p w:rsidR="0060118D" w:rsidRPr="00112BBE" w:rsidRDefault="0060118D" w:rsidP="0037559F">
            <w:pPr>
              <w:jc w:val="center"/>
              <w:rPr>
                <w:sz w:val="22"/>
                <w:szCs w:val="22"/>
                <w:lang w:eastAsia="ru-RU"/>
              </w:rPr>
            </w:pPr>
            <w:r w:rsidRPr="00112BBE">
              <w:rPr>
                <w:sz w:val="22"/>
                <w:szCs w:val="22"/>
                <w:lang w:eastAsia="ru-RU"/>
              </w:rPr>
              <w:t>сертификат</w:t>
            </w:r>
          </w:p>
          <w:p w:rsidR="0060118D" w:rsidRPr="00112BBE" w:rsidRDefault="0060118D" w:rsidP="0037559F">
            <w:pPr>
              <w:jc w:val="center"/>
              <w:rPr>
                <w:sz w:val="22"/>
                <w:szCs w:val="22"/>
                <w:lang w:eastAsia="ru-RU"/>
              </w:rPr>
            </w:pPr>
          </w:p>
          <w:p w:rsidR="0060118D" w:rsidRPr="00112BBE" w:rsidRDefault="0060118D" w:rsidP="0037559F">
            <w:pPr>
              <w:jc w:val="center"/>
              <w:rPr>
                <w:sz w:val="22"/>
                <w:szCs w:val="22"/>
                <w:lang w:eastAsia="ru-RU"/>
              </w:rPr>
            </w:pPr>
          </w:p>
        </w:tc>
      </w:tr>
      <w:tr w:rsidR="0060118D" w:rsidRPr="00112BBE" w:rsidTr="00DA0C87">
        <w:tc>
          <w:tcPr>
            <w:tcW w:w="2240" w:type="dxa"/>
          </w:tcPr>
          <w:p w:rsidR="0060118D" w:rsidRPr="00112BBE" w:rsidRDefault="0060118D" w:rsidP="0037559F">
            <w:pPr>
              <w:autoSpaceDE w:val="0"/>
              <w:autoSpaceDN w:val="0"/>
              <w:adjustRightInd w:val="0"/>
              <w:jc w:val="center"/>
              <w:rPr>
                <w:bCs/>
                <w:sz w:val="22"/>
                <w:szCs w:val="22"/>
                <w:lang w:eastAsia="ru-RU"/>
              </w:rPr>
            </w:pPr>
            <w:r w:rsidRPr="00112BBE">
              <w:rPr>
                <w:bCs/>
                <w:sz w:val="22"/>
                <w:szCs w:val="22"/>
                <w:lang w:eastAsia="ru-RU"/>
              </w:rPr>
              <w:t>ЦДТ ИР «Крылья творчества»</w:t>
            </w:r>
          </w:p>
          <w:p w:rsidR="0060118D" w:rsidRPr="00112BBE" w:rsidRDefault="0060118D" w:rsidP="0037559F">
            <w:pPr>
              <w:autoSpaceDE w:val="0"/>
              <w:autoSpaceDN w:val="0"/>
              <w:adjustRightInd w:val="0"/>
              <w:jc w:val="center"/>
              <w:rPr>
                <w:bCs/>
                <w:sz w:val="22"/>
                <w:szCs w:val="22"/>
                <w:lang w:eastAsia="ru-RU"/>
              </w:rPr>
            </w:pPr>
            <w:r w:rsidRPr="00112BBE">
              <w:rPr>
                <w:bCs/>
                <w:sz w:val="22"/>
                <w:szCs w:val="22"/>
                <w:lang w:eastAsia="ru-RU"/>
              </w:rPr>
              <w:t>«Весенний калейдоскоп 20»</w:t>
            </w:r>
          </w:p>
          <w:p w:rsidR="0060118D" w:rsidRPr="00112BBE" w:rsidRDefault="0060118D" w:rsidP="0037559F">
            <w:pPr>
              <w:autoSpaceDE w:val="0"/>
              <w:autoSpaceDN w:val="0"/>
              <w:adjustRightInd w:val="0"/>
              <w:jc w:val="center"/>
              <w:rPr>
                <w:sz w:val="22"/>
                <w:szCs w:val="22"/>
                <w:lang w:eastAsia="ru-RU"/>
              </w:rPr>
            </w:pPr>
            <w:r w:rsidRPr="00112BBE">
              <w:rPr>
                <w:bCs/>
                <w:sz w:val="22"/>
                <w:szCs w:val="22"/>
                <w:lang w:eastAsia="ru-RU"/>
              </w:rPr>
              <w:t>Номинация: «Лучший сценарий»</w:t>
            </w:r>
          </w:p>
        </w:tc>
        <w:tc>
          <w:tcPr>
            <w:tcW w:w="1742" w:type="dxa"/>
          </w:tcPr>
          <w:p w:rsidR="0060118D" w:rsidRPr="00112BBE" w:rsidRDefault="0060118D" w:rsidP="00541360">
            <w:pPr>
              <w:jc w:val="center"/>
              <w:rPr>
                <w:sz w:val="22"/>
                <w:szCs w:val="22"/>
                <w:lang w:eastAsia="ru-RU"/>
              </w:rPr>
            </w:pPr>
            <w:r w:rsidRPr="00112BBE">
              <w:rPr>
                <w:sz w:val="22"/>
                <w:szCs w:val="22"/>
                <w:lang w:eastAsia="ru-RU"/>
              </w:rPr>
              <w:t>Ведерникова Е.М.</w:t>
            </w:r>
          </w:p>
        </w:tc>
        <w:tc>
          <w:tcPr>
            <w:tcW w:w="1690" w:type="dxa"/>
          </w:tcPr>
          <w:p w:rsidR="0060118D" w:rsidRPr="00112BBE" w:rsidRDefault="0060118D" w:rsidP="00541360">
            <w:pPr>
              <w:jc w:val="center"/>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60118D" w:rsidRPr="00112BBE" w:rsidRDefault="0060118D" w:rsidP="00541360">
            <w:pPr>
              <w:jc w:val="center"/>
              <w:rPr>
                <w:sz w:val="22"/>
                <w:szCs w:val="22"/>
                <w:lang w:eastAsia="ru-RU"/>
              </w:rPr>
            </w:pPr>
            <w:r w:rsidRPr="00112BBE">
              <w:rPr>
                <w:sz w:val="22"/>
                <w:szCs w:val="22"/>
                <w:lang w:eastAsia="ru-RU"/>
              </w:rPr>
              <w:t>дистанционная</w:t>
            </w:r>
          </w:p>
        </w:tc>
        <w:tc>
          <w:tcPr>
            <w:tcW w:w="1839" w:type="dxa"/>
          </w:tcPr>
          <w:p w:rsidR="0060118D" w:rsidRPr="00112BBE" w:rsidRDefault="0060118D" w:rsidP="0037559F">
            <w:pPr>
              <w:jc w:val="center"/>
              <w:rPr>
                <w:sz w:val="22"/>
                <w:szCs w:val="22"/>
                <w:lang w:eastAsia="ru-RU"/>
              </w:rPr>
            </w:pPr>
          </w:p>
          <w:p w:rsidR="0060118D" w:rsidRPr="00112BBE" w:rsidRDefault="0060118D" w:rsidP="0037559F">
            <w:pPr>
              <w:jc w:val="center"/>
              <w:rPr>
                <w:sz w:val="22"/>
                <w:szCs w:val="22"/>
                <w:lang w:eastAsia="ru-RU"/>
              </w:rPr>
            </w:pPr>
            <w:r w:rsidRPr="00112BBE">
              <w:rPr>
                <w:sz w:val="22"/>
                <w:szCs w:val="22"/>
                <w:lang w:eastAsia="ru-RU"/>
              </w:rPr>
              <w:t>Диплом 1 степени</w:t>
            </w:r>
          </w:p>
          <w:p w:rsidR="0060118D" w:rsidRPr="00112BBE" w:rsidRDefault="0060118D" w:rsidP="0037559F">
            <w:pPr>
              <w:jc w:val="center"/>
              <w:rPr>
                <w:sz w:val="22"/>
                <w:szCs w:val="22"/>
                <w:lang w:eastAsia="ru-RU"/>
              </w:rPr>
            </w:pPr>
          </w:p>
          <w:p w:rsidR="0060118D" w:rsidRPr="00112BBE" w:rsidRDefault="0060118D" w:rsidP="0037559F">
            <w:pPr>
              <w:jc w:val="center"/>
              <w:rPr>
                <w:sz w:val="22"/>
                <w:szCs w:val="22"/>
                <w:lang w:eastAsia="ru-RU"/>
              </w:rPr>
            </w:pPr>
          </w:p>
        </w:tc>
      </w:tr>
      <w:tr w:rsidR="0037559F" w:rsidRPr="00112BBE" w:rsidTr="00DA0C87">
        <w:tc>
          <w:tcPr>
            <w:tcW w:w="2240" w:type="dxa"/>
          </w:tcPr>
          <w:p w:rsidR="0037559F" w:rsidRPr="00112BBE" w:rsidRDefault="0037559F" w:rsidP="0037559F">
            <w:pPr>
              <w:jc w:val="center"/>
              <w:rPr>
                <w:sz w:val="22"/>
                <w:szCs w:val="22"/>
                <w:lang w:eastAsia="ru-RU"/>
              </w:rPr>
            </w:pPr>
            <w:r w:rsidRPr="00112BBE">
              <w:rPr>
                <w:sz w:val="22"/>
                <w:szCs w:val="22"/>
                <w:lang w:eastAsia="ru-RU"/>
              </w:rPr>
              <w:t>Свободное образование «Декоративно-прикладное творчество»</w:t>
            </w:r>
          </w:p>
        </w:tc>
        <w:tc>
          <w:tcPr>
            <w:tcW w:w="1742" w:type="dxa"/>
          </w:tcPr>
          <w:p w:rsidR="0037559F" w:rsidRPr="00112BBE" w:rsidRDefault="0037559F" w:rsidP="0037559F">
            <w:pPr>
              <w:jc w:val="center"/>
              <w:rPr>
                <w:sz w:val="22"/>
                <w:szCs w:val="22"/>
                <w:lang w:eastAsia="ru-RU"/>
              </w:rPr>
            </w:pPr>
            <w:r w:rsidRPr="00112BBE">
              <w:rPr>
                <w:sz w:val="22"/>
                <w:szCs w:val="22"/>
                <w:lang w:eastAsia="ru-RU"/>
              </w:rPr>
              <w:t>Митрофанова Н.Н.</w:t>
            </w:r>
          </w:p>
        </w:tc>
        <w:tc>
          <w:tcPr>
            <w:tcW w:w="1690" w:type="dxa"/>
          </w:tcPr>
          <w:p w:rsidR="0037559F" w:rsidRPr="00112BBE" w:rsidRDefault="0037559F" w:rsidP="0037559F">
            <w:pPr>
              <w:jc w:val="center"/>
              <w:rPr>
                <w:sz w:val="22"/>
                <w:szCs w:val="22"/>
                <w:lang w:eastAsia="ru-RU"/>
              </w:rPr>
            </w:pPr>
            <w:r w:rsidRPr="00112BBE">
              <w:rPr>
                <w:sz w:val="22"/>
                <w:szCs w:val="22"/>
                <w:lang w:eastAsia="ru-RU"/>
              </w:rPr>
              <w:t>воспитатель</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дистанционная</w:t>
            </w:r>
          </w:p>
        </w:tc>
        <w:tc>
          <w:tcPr>
            <w:tcW w:w="1839" w:type="dxa"/>
          </w:tcPr>
          <w:p w:rsidR="0037559F" w:rsidRPr="00112BBE" w:rsidRDefault="0037559F" w:rsidP="0037559F">
            <w:pPr>
              <w:jc w:val="center"/>
              <w:rPr>
                <w:sz w:val="22"/>
                <w:szCs w:val="22"/>
                <w:lang w:eastAsia="ru-RU"/>
              </w:rPr>
            </w:pPr>
            <w:r w:rsidRPr="00112BBE">
              <w:rPr>
                <w:sz w:val="22"/>
                <w:szCs w:val="22"/>
                <w:lang w:eastAsia="ru-RU"/>
              </w:rPr>
              <w:t>1 место</w:t>
            </w:r>
          </w:p>
        </w:tc>
      </w:tr>
      <w:tr w:rsidR="0037559F" w:rsidRPr="00112BBE" w:rsidTr="00DA0C87">
        <w:tc>
          <w:tcPr>
            <w:tcW w:w="2240" w:type="dxa"/>
          </w:tcPr>
          <w:p w:rsidR="0037559F" w:rsidRPr="00112BBE" w:rsidRDefault="0037559F" w:rsidP="0037559F">
            <w:pPr>
              <w:jc w:val="center"/>
              <w:rPr>
                <w:sz w:val="22"/>
                <w:szCs w:val="22"/>
                <w:lang w:eastAsia="ru-RU"/>
              </w:rPr>
            </w:pPr>
            <w:r w:rsidRPr="00112BBE">
              <w:rPr>
                <w:sz w:val="22"/>
                <w:szCs w:val="22"/>
                <w:lang w:eastAsia="ru-RU"/>
              </w:rPr>
              <w:t>Образовательный ресурс «Изобразительное творчество»</w:t>
            </w:r>
          </w:p>
        </w:tc>
        <w:tc>
          <w:tcPr>
            <w:tcW w:w="1742" w:type="dxa"/>
          </w:tcPr>
          <w:p w:rsidR="0037559F" w:rsidRPr="00112BBE" w:rsidRDefault="0037559F" w:rsidP="0037559F">
            <w:pPr>
              <w:jc w:val="center"/>
              <w:rPr>
                <w:sz w:val="22"/>
                <w:szCs w:val="22"/>
                <w:lang w:eastAsia="ru-RU"/>
              </w:rPr>
            </w:pPr>
            <w:r w:rsidRPr="00112BBE">
              <w:rPr>
                <w:sz w:val="22"/>
                <w:szCs w:val="22"/>
                <w:lang w:eastAsia="ru-RU"/>
              </w:rPr>
              <w:t>Митрофанова Н.Н.</w:t>
            </w:r>
          </w:p>
        </w:tc>
        <w:tc>
          <w:tcPr>
            <w:tcW w:w="1690" w:type="dxa"/>
          </w:tcPr>
          <w:p w:rsidR="0037559F" w:rsidRPr="00112BBE" w:rsidRDefault="0037559F" w:rsidP="0037559F">
            <w:pPr>
              <w:jc w:val="center"/>
              <w:rPr>
                <w:sz w:val="22"/>
                <w:szCs w:val="22"/>
                <w:lang w:eastAsia="ru-RU"/>
              </w:rPr>
            </w:pPr>
            <w:r w:rsidRPr="00112BBE">
              <w:rPr>
                <w:sz w:val="22"/>
                <w:szCs w:val="22"/>
                <w:lang w:eastAsia="ru-RU"/>
              </w:rPr>
              <w:t>воспитатель</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дистанционная</w:t>
            </w:r>
          </w:p>
        </w:tc>
        <w:tc>
          <w:tcPr>
            <w:tcW w:w="1839" w:type="dxa"/>
          </w:tcPr>
          <w:p w:rsidR="0037559F" w:rsidRPr="00112BBE" w:rsidRDefault="0037559F" w:rsidP="0037559F">
            <w:pPr>
              <w:jc w:val="center"/>
              <w:rPr>
                <w:sz w:val="22"/>
                <w:szCs w:val="22"/>
                <w:lang w:eastAsia="ru-RU"/>
              </w:rPr>
            </w:pPr>
            <w:r w:rsidRPr="00112BBE">
              <w:rPr>
                <w:sz w:val="22"/>
                <w:szCs w:val="22"/>
                <w:lang w:eastAsia="ru-RU"/>
              </w:rPr>
              <w:t>1 место</w:t>
            </w:r>
          </w:p>
        </w:tc>
      </w:tr>
      <w:tr w:rsidR="0037559F" w:rsidRPr="00112BBE" w:rsidTr="00DA0C87">
        <w:tc>
          <w:tcPr>
            <w:tcW w:w="2240" w:type="dxa"/>
          </w:tcPr>
          <w:p w:rsidR="0037559F" w:rsidRPr="00756B90" w:rsidRDefault="0037559F" w:rsidP="0037559F">
            <w:pPr>
              <w:jc w:val="center"/>
              <w:rPr>
                <w:sz w:val="22"/>
                <w:szCs w:val="22"/>
                <w:shd w:val="clear" w:color="auto" w:fill="FFFFFF"/>
              </w:rPr>
            </w:pPr>
            <w:r w:rsidRPr="00112BBE">
              <w:rPr>
                <w:sz w:val="22"/>
                <w:szCs w:val="22"/>
                <w:shd w:val="clear" w:color="auto" w:fill="FFFFFF"/>
              </w:rPr>
              <w:t>Всероссийский профессиональный педагогический конкурс номинация «Мои наглядные пособия»</w:t>
            </w:r>
          </w:p>
        </w:tc>
        <w:tc>
          <w:tcPr>
            <w:tcW w:w="1742" w:type="dxa"/>
          </w:tcPr>
          <w:p w:rsidR="0037559F" w:rsidRPr="00112BBE" w:rsidRDefault="0037559F" w:rsidP="0037559F">
            <w:pPr>
              <w:jc w:val="center"/>
              <w:rPr>
                <w:sz w:val="22"/>
                <w:szCs w:val="22"/>
                <w:shd w:val="clear" w:color="auto" w:fill="FFFFFF"/>
              </w:rPr>
            </w:pPr>
            <w:r w:rsidRPr="00112BBE">
              <w:rPr>
                <w:sz w:val="22"/>
                <w:szCs w:val="22"/>
                <w:shd w:val="clear" w:color="auto" w:fill="FFFFFF"/>
              </w:rPr>
              <w:t>Сологуб Е. П.</w:t>
            </w:r>
          </w:p>
        </w:tc>
        <w:tc>
          <w:tcPr>
            <w:tcW w:w="1690" w:type="dxa"/>
          </w:tcPr>
          <w:p w:rsidR="0037559F" w:rsidRPr="00112BBE" w:rsidRDefault="0037559F" w:rsidP="0037559F">
            <w:pPr>
              <w:jc w:val="center"/>
              <w:rPr>
                <w:sz w:val="22"/>
                <w:szCs w:val="22"/>
              </w:rPr>
            </w:pPr>
            <w:r w:rsidRPr="00112BBE">
              <w:rPr>
                <w:sz w:val="22"/>
                <w:szCs w:val="22"/>
              </w:rPr>
              <w:t>Воспитатель</w:t>
            </w:r>
          </w:p>
        </w:tc>
        <w:tc>
          <w:tcPr>
            <w:tcW w:w="2022" w:type="dxa"/>
          </w:tcPr>
          <w:p w:rsidR="0037559F" w:rsidRPr="00112BBE" w:rsidRDefault="0037559F" w:rsidP="0037559F">
            <w:pPr>
              <w:jc w:val="center"/>
              <w:rPr>
                <w:sz w:val="22"/>
                <w:szCs w:val="22"/>
              </w:rPr>
            </w:pPr>
            <w:r w:rsidRPr="00112BBE">
              <w:rPr>
                <w:sz w:val="22"/>
                <w:szCs w:val="22"/>
              </w:rPr>
              <w:t>дистанционная</w:t>
            </w:r>
          </w:p>
        </w:tc>
        <w:tc>
          <w:tcPr>
            <w:tcW w:w="1839" w:type="dxa"/>
          </w:tcPr>
          <w:p w:rsidR="0037559F" w:rsidRPr="00112BBE" w:rsidRDefault="0037559F" w:rsidP="0037559F">
            <w:pPr>
              <w:jc w:val="center"/>
              <w:rPr>
                <w:sz w:val="22"/>
                <w:szCs w:val="22"/>
                <w:shd w:val="clear" w:color="auto" w:fill="FFFFFF"/>
              </w:rPr>
            </w:pPr>
            <w:r w:rsidRPr="00112BBE">
              <w:rPr>
                <w:sz w:val="22"/>
                <w:szCs w:val="22"/>
                <w:lang w:eastAsia="ru-RU"/>
              </w:rPr>
              <w:t>Диплом 1 степени</w:t>
            </w:r>
          </w:p>
        </w:tc>
      </w:tr>
      <w:tr w:rsidR="0037559F" w:rsidRPr="00112BBE" w:rsidTr="00DA0C87">
        <w:tc>
          <w:tcPr>
            <w:tcW w:w="2240" w:type="dxa"/>
          </w:tcPr>
          <w:p w:rsidR="0037559F" w:rsidRPr="00112BBE" w:rsidRDefault="0037559F" w:rsidP="0037559F">
            <w:pPr>
              <w:jc w:val="center"/>
              <w:rPr>
                <w:sz w:val="22"/>
                <w:szCs w:val="22"/>
                <w:lang w:eastAsia="ru-RU"/>
              </w:rPr>
            </w:pPr>
            <w:r w:rsidRPr="00112BBE">
              <w:rPr>
                <w:sz w:val="22"/>
                <w:szCs w:val="22"/>
                <w:lang w:eastAsia="ru-RU"/>
              </w:rPr>
              <w:t xml:space="preserve">«Я горжусь своей страной» мини </w:t>
            </w:r>
            <w:proofErr w:type="gramStart"/>
            <w:r w:rsidRPr="00112BBE">
              <w:rPr>
                <w:sz w:val="22"/>
                <w:szCs w:val="22"/>
                <w:lang w:eastAsia="ru-RU"/>
              </w:rPr>
              <w:t>–м</w:t>
            </w:r>
            <w:proofErr w:type="gramEnd"/>
            <w:r w:rsidRPr="00112BBE">
              <w:rPr>
                <w:sz w:val="22"/>
                <w:szCs w:val="22"/>
                <w:lang w:eastAsia="ru-RU"/>
              </w:rPr>
              <w:t>узей ко Дню Победы</w:t>
            </w:r>
          </w:p>
        </w:tc>
        <w:tc>
          <w:tcPr>
            <w:tcW w:w="1742" w:type="dxa"/>
          </w:tcPr>
          <w:p w:rsidR="0037559F" w:rsidRPr="00112BBE" w:rsidRDefault="0037559F" w:rsidP="0037559F">
            <w:pPr>
              <w:jc w:val="center"/>
              <w:rPr>
                <w:sz w:val="22"/>
                <w:szCs w:val="22"/>
                <w:lang w:eastAsia="ru-RU"/>
              </w:rPr>
            </w:pPr>
            <w:r w:rsidRPr="00112BBE">
              <w:rPr>
                <w:sz w:val="22"/>
                <w:szCs w:val="22"/>
                <w:lang w:eastAsia="ru-RU"/>
              </w:rPr>
              <w:t>Щеголева Оксана Валерьевна</w:t>
            </w:r>
          </w:p>
        </w:tc>
        <w:tc>
          <w:tcPr>
            <w:tcW w:w="1690" w:type="dxa"/>
          </w:tcPr>
          <w:p w:rsidR="0037559F" w:rsidRPr="00112BBE" w:rsidRDefault="0037559F" w:rsidP="0037559F">
            <w:pPr>
              <w:jc w:val="center"/>
              <w:rPr>
                <w:sz w:val="22"/>
                <w:szCs w:val="22"/>
                <w:lang w:eastAsia="ru-RU"/>
              </w:rPr>
            </w:pPr>
            <w:r w:rsidRPr="00112BBE">
              <w:rPr>
                <w:sz w:val="22"/>
                <w:szCs w:val="22"/>
                <w:lang w:eastAsia="ru-RU"/>
              </w:rPr>
              <w:t>воспитатель</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дистанционная</w:t>
            </w:r>
          </w:p>
        </w:tc>
        <w:tc>
          <w:tcPr>
            <w:tcW w:w="1839" w:type="dxa"/>
          </w:tcPr>
          <w:p w:rsidR="0037559F" w:rsidRPr="00112BBE" w:rsidRDefault="0037559F" w:rsidP="0037559F">
            <w:pPr>
              <w:jc w:val="center"/>
              <w:rPr>
                <w:sz w:val="22"/>
                <w:szCs w:val="22"/>
                <w:lang w:eastAsia="ru-RU"/>
              </w:rPr>
            </w:pPr>
            <w:r w:rsidRPr="00112BBE">
              <w:rPr>
                <w:sz w:val="22"/>
                <w:szCs w:val="22"/>
                <w:lang w:eastAsia="ru-RU"/>
              </w:rPr>
              <w:t>Диплом победителя</w:t>
            </w:r>
          </w:p>
        </w:tc>
      </w:tr>
      <w:tr w:rsidR="0037559F" w:rsidRPr="00112BBE" w:rsidTr="00DA0C87">
        <w:tc>
          <w:tcPr>
            <w:tcW w:w="2240" w:type="dxa"/>
          </w:tcPr>
          <w:p w:rsidR="0037559F" w:rsidRPr="00112BBE" w:rsidRDefault="0037559F" w:rsidP="0037559F">
            <w:pPr>
              <w:jc w:val="center"/>
              <w:rPr>
                <w:sz w:val="22"/>
                <w:szCs w:val="22"/>
                <w:lang w:eastAsia="ru-RU"/>
              </w:rPr>
            </w:pPr>
            <w:r w:rsidRPr="00112BBE">
              <w:rPr>
                <w:sz w:val="22"/>
                <w:szCs w:val="22"/>
                <w:lang w:eastAsia="ru-RU"/>
              </w:rPr>
              <w:t>видеоролик</w:t>
            </w:r>
          </w:p>
        </w:tc>
        <w:tc>
          <w:tcPr>
            <w:tcW w:w="1742" w:type="dxa"/>
          </w:tcPr>
          <w:p w:rsidR="0037559F" w:rsidRPr="00112BBE" w:rsidRDefault="0037559F" w:rsidP="0037559F">
            <w:pPr>
              <w:jc w:val="center"/>
              <w:rPr>
                <w:sz w:val="22"/>
                <w:szCs w:val="22"/>
                <w:lang w:eastAsia="ru-RU"/>
              </w:rPr>
            </w:pPr>
            <w:proofErr w:type="spellStart"/>
            <w:r w:rsidRPr="00112BBE">
              <w:rPr>
                <w:sz w:val="22"/>
                <w:szCs w:val="22"/>
                <w:lang w:eastAsia="ru-RU"/>
              </w:rPr>
              <w:t>Шляхтенкова</w:t>
            </w:r>
            <w:proofErr w:type="spellEnd"/>
            <w:r w:rsidRPr="00112BBE">
              <w:rPr>
                <w:sz w:val="22"/>
                <w:szCs w:val="22"/>
                <w:lang w:eastAsia="ru-RU"/>
              </w:rPr>
              <w:t xml:space="preserve"> Анастасия Юрьевна</w:t>
            </w:r>
          </w:p>
        </w:tc>
        <w:tc>
          <w:tcPr>
            <w:tcW w:w="1690" w:type="dxa"/>
          </w:tcPr>
          <w:p w:rsidR="0037559F" w:rsidRPr="00112BBE" w:rsidRDefault="0037559F" w:rsidP="0037559F">
            <w:pPr>
              <w:jc w:val="center"/>
              <w:rPr>
                <w:sz w:val="22"/>
                <w:szCs w:val="22"/>
                <w:lang w:eastAsia="ru-RU"/>
              </w:rPr>
            </w:pPr>
            <w:r w:rsidRPr="00112BBE">
              <w:rPr>
                <w:sz w:val="22"/>
                <w:szCs w:val="22"/>
                <w:lang w:eastAsia="ru-RU"/>
              </w:rPr>
              <w:t>Воспитатель</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дистанционно</w:t>
            </w:r>
          </w:p>
        </w:tc>
        <w:tc>
          <w:tcPr>
            <w:tcW w:w="1839" w:type="dxa"/>
          </w:tcPr>
          <w:p w:rsidR="0037559F" w:rsidRPr="00112BBE" w:rsidRDefault="0037559F" w:rsidP="0037559F">
            <w:pPr>
              <w:jc w:val="center"/>
              <w:rPr>
                <w:sz w:val="22"/>
                <w:szCs w:val="22"/>
                <w:lang w:eastAsia="ru-RU"/>
              </w:rPr>
            </w:pPr>
            <w:r w:rsidRPr="00112BBE">
              <w:rPr>
                <w:sz w:val="22"/>
                <w:szCs w:val="22"/>
                <w:lang w:eastAsia="ru-RU"/>
              </w:rPr>
              <w:t>участник</w:t>
            </w:r>
          </w:p>
        </w:tc>
      </w:tr>
      <w:tr w:rsidR="0037559F" w:rsidRPr="00112BBE" w:rsidTr="00DA0C87">
        <w:tc>
          <w:tcPr>
            <w:tcW w:w="2240" w:type="dxa"/>
          </w:tcPr>
          <w:p w:rsidR="0037559F" w:rsidRPr="00112BBE" w:rsidRDefault="0037559F" w:rsidP="0037559F">
            <w:pPr>
              <w:jc w:val="center"/>
              <w:rPr>
                <w:sz w:val="22"/>
                <w:szCs w:val="22"/>
                <w:lang w:eastAsia="ru-RU"/>
              </w:rPr>
            </w:pPr>
            <w:r w:rsidRPr="00112BBE">
              <w:rPr>
                <w:sz w:val="22"/>
                <w:szCs w:val="22"/>
                <w:lang w:eastAsia="ru-RU"/>
              </w:rPr>
              <w:t>Всероссийский конкурс «Мастер-класс» "Академия педагогических проектов Российской Федерации"</w:t>
            </w:r>
          </w:p>
        </w:tc>
        <w:tc>
          <w:tcPr>
            <w:tcW w:w="1742" w:type="dxa"/>
          </w:tcPr>
          <w:p w:rsidR="0037559F" w:rsidRPr="00112BBE" w:rsidRDefault="0037559F" w:rsidP="0037559F">
            <w:pPr>
              <w:jc w:val="center"/>
              <w:rPr>
                <w:sz w:val="22"/>
                <w:szCs w:val="22"/>
                <w:lang w:eastAsia="ru-RU"/>
              </w:rPr>
            </w:pPr>
            <w:r w:rsidRPr="00112BBE">
              <w:rPr>
                <w:sz w:val="22"/>
                <w:szCs w:val="22"/>
                <w:lang w:eastAsia="ru-RU"/>
              </w:rPr>
              <w:t>Шкарупа В. Н.</w:t>
            </w:r>
          </w:p>
        </w:tc>
        <w:tc>
          <w:tcPr>
            <w:tcW w:w="1690" w:type="dxa"/>
          </w:tcPr>
          <w:p w:rsidR="0037559F" w:rsidRPr="00112BBE" w:rsidRDefault="0037559F" w:rsidP="0037559F">
            <w:pPr>
              <w:jc w:val="center"/>
              <w:rPr>
                <w:sz w:val="22"/>
                <w:szCs w:val="22"/>
                <w:lang w:eastAsia="ru-RU"/>
              </w:rPr>
            </w:pPr>
            <w:r w:rsidRPr="00112BBE">
              <w:rPr>
                <w:sz w:val="22"/>
                <w:szCs w:val="22"/>
                <w:lang w:eastAsia="ru-RU"/>
              </w:rPr>
              <w:t>Педагог-психолог</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дистанционно</w:t>
            </w:r>
          </w:p>
        </w:tc>
        <w:tc>
          <w:tcPr>
            <w:tcW w:w="1839" w:type="dxa"/>
          </w:tcPr>
          <w:p w:rsidR="0037559F" w:rsidRPr="00112BBE" w:rsidRDefault="0037559F" w:rsidP="0037559F">
            <w:pPr>
              <w:jc w:val="center"/>
              <w:rPr>
                <w:sz w:val="22"/>
                <w:szCs w:val="22"/>
                <w:lang w:eastAsia="ru-RU"/>
              </w:rPr>
            </w:pPr>
            <w:r w:rsidRPr="00112BBE">
              <w:rPr>
                <w:sz w:val="22"/>
                <w:szCs w:val="22"/>
                <w:lang w:eastAsia="ru-RU"/>
              </w:rPr>
              <w:t>Диплом 1 степени</w:t>
            </w:r>
          </w:p>
        </w:tc>
      </w:tr>
      <w:tr w:rsidR="0037559F" w:rsidRPr="00112BBE" w:rsidTr="00DA0C87">
        <w:tc>
          <w:tcPr>
            <w:tcW w:w="2240" w:type="dxa"/>
          </w:tcPr>
          <w:p w:rsidR="0037559F" w:rsidRPr="00112BBE" w:rsidRDefault="0037559F" w:rsidP="0037559F">
            <w:pPr>
              <w:jc w:val="center"/>
              <w:rPr>
                <w:sz w:val="22"/>
                <w:szCs w:val="22"/>
                <w:lang w:eastAsia="ru-RU"/>
              </w:rPr>
            </w:pPr>
            <w:r w:rsidRPr="00112BBE">
              <w:rPr>
                <w:sz w:val="22"/>
                <w:szCs w:val="22"/>
                <w:lang w:eastAsia="ru-RU"/>
              </w:rPr>
              <w:t>сайт «Новое Древо» Всероссийская олимпиада   методический центр.</w:t>
            </w:r>
          </w:p>
        </w:tc>
        <w:tc>
          <w:tcPr>
            <w:tcW w:w="1742" w:type="dxa"/>
          </w:tcPr>
          <w:p w:rsidR="0037559F" w:rsidRPr="00112BBE" w:rsidRDefault="0037559F" w:rsidP="0037559F">
            <w:pPr>
              <w:jc w:val="center"/>
              <w:rPr>
                <w:sz w:val="22"/>
                <w:szCs w:val="22"/>
                <w:lang w:eastAsia="ru-RU"/>
              </w:rPr>
            </w:pPr>
            <w:r w:rsidRPr="00112BBE">
              <w:rPr>
                <w:sz w:val="22"/>
                <w:szCs w:val="22"/>
                <w:lang w:eastAsia="ru-RU"/>
              </w:rPr>
              <w:t>Михайлова В. Г.</w:t>
            </w:r>
          </w:p>
        </w:tc>
        <w:tc>
          <w:tcPr>
            <w:tcW w:w="1690" w:type="dxa"/>
          </w:tcPr>
          <w:p w:rsidR="0037559F" w:rsidRPr="00112BBE" w:rsidRDefault="0037559F" w:rsidP="0037559F">
            <w:pPr>
              <w:jc w:val="center"/>
              <w:rPr>
                <w:sz w:val="22"/>
                <w:szCs w:val="22"/>
                <w:lang w:eastAsia="ru-RU"/>
              </w:rPr>
            </w:pPr>
            <w:r w:rsidRPr="00112BBE">
              <w:rPr>
                <w:sz w:val="22"/>
                <w:szCs w:val="22"/>
                <w:lang w:eastAsia="ru-RU"/>
              </w:rPr>
              <w:t>Воспитатель</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Дистанционно</w:t>
            </w:r>
          </w:p>
        </w:tc>
        <w:tc>
          <w:tcPr>
            <w:tcW w:w="1839" w:type="dxa"/>
          </w:tcPr>
          <w:p w:rsidR="0037559F" w:rsidRPr="00112BBE" w:rsidRDefault="0037559F" w:rsidP="0037559F">
            <w:pPr>
              <w:jc w:val="center"/>
              <w:rPr>
                <w:sz w:val="22"/>
                <w:szCs w:val="22"/>
                <w:lang w:eastAsia="ru-RU"/>
              </w:rPr>
            </w:pPr>
            <w:r w:rsidRPr="00112BBE">
              <w:rPr>
                <w:sz w:val="22"/>
                <w:szCs w:val="22"/>
                <w:lang w:eastAsia="ru-RU"/>
              </w:rPr>
              <w:t>3 место</w:t>
            </w:r>
          </w:p>
        </w:tc>
      </w:tr>
      <w:tr w:rsidR="0037559F" w:rsidRPr="00112BBE" w:rsidTr="00DA0C87">
        <w:tc>
          <w:tcPr>
            <w:tcW w:w="2240" w:type="dxa"/>
          </w:tcPr>
          <w:p w:rsidR="0037559F" w:rsidRPr="00112BBE" w:rsidRDefault="0037559F" w:rsidP="0037559F">
            <w:pPr>
              <w:jc w:val="center"/>
              <w:rPr>
                <w:sz w:val="22"/>
                <w:szCs w:val="22"/>
              </w:rPr>
            </w:pPr>
            <w:r w:rsidRPr="00112BBE">
              <w:rPr>
                <w:sz w:val="22"/>
                <w:szCs w:val="22"/>
              </w:rPr>
              <w:t xml:space="preserve">«Я горжусь своей страной» мини </w:t>
            </w:r>
            <w:proofErr w:type="gramStart"/>
            <w:r w:rsidRPr="00112BBE">
              <w:rPr>
                <w:sz w:val="22"/>
                <w:szCs w:val="22"/>
              </w:rPr>
              <w:t>–</w:t>
            </w:r>
            <w:r w:rsidRPr="00112BBE">
              <w:rPr>
                <w:sz w:val="22"/>
                <w:szCs w:val="22"/>
              </w:rPr>
              <w:lastRenderedPageBreak/>
              <w:t>м</w:t>
            </w:r>
            <w:proofErr w:type="gramEnd"/>
            <w:r w:rsidRPr="00112BBE">
              <w:rPr>
                <w:sz w:val="22"/>
                <w:szCs w:val="22"/>
              </w:rPr>
              <w:t>узей ко Дню Победы</w:t>
            </w:r>
          </w:p>
        </w:tc>
        <w:tc>
          <w:tcPr>
            <w:tcW w:w="1742" w:type="dxa"/>
          </w:tcPr>
          <w:p w:rsidR="0037559F" w:rsidRPr="00112BBE" w:rsidRDefault="0037559F" w:rsidP="0037559F">
            <w:pPr>
              <w:jc w:val="center"/>
              <w:rPr>
                <w:sz w:val="22"/>
                <w:szCs w:val="22"/>
              </w:rPr>
            </w:pPr>
            <w:r w:rsidRPr="00112BBE">
              <w:rPr>
                <w:sz w:val="22"/>
                <w:szCs w:val="22"/>
              </w:rPr>
              <w:lastRenderedPageBreak/>
              <w:t xml:space="preserve">Щеголева Оксана </w:t>
            </w:r>
            <w:r w:rsidRPr="00112BBE">
              <w:rPr>
                <w:sz w:val="22"/>
                <w:szCs w:val="22"/>
              </w:rPr>
              <w:lastRenderedPageBreak/>
              <w:t>Валерьевна</w:t>
            </w:r>
          </w:p>
        </w:tc>
        <w:tc>
          <w:tcPr>
            <w:tcW w:w="1690" w:type="dxa"/>
          </w:tcPr>
          <w:p w:rsidR="0037559F" w:rsidRPr="00112BBE" w:rsidRDefault="0037559F" w:rsidP="0037559F">
            <w:pPr>
              <w:jc w:val="center"/>
              <w:rPr>
                <w:sz w:val="22"/>
                <w:szCs w:val="22"/>
              </w:rPr>
            </w:pPr>
            <w:r w:rsidRPr="00112BBE">
              <w:rPr>
                <w:sz w:val="22"/>
                <w:szCs w:val="22"/>
              </w:rPr>
              <w:lastRenderedPageBreak/>
              <w:t>воспитатель</w:t>
            </w:r>
          </w:p>
        </w:tc>
        <w:tc>
          <w:tcPr>
            <w:tcW w:w="2022" w:type="dxa"/>
          </w:tcPr>
          <w:p w:rsidR="0037559F" w:rsidRPr="00112BBE" w:rsidRDefault="0037559F" w:rsidP="0037559F">
            <w:pPr>
              <w:jc w:val="center"/>
              <w:rPr>
                <w:sz w:val="22"/>
                <w:szCs w:val="22"/>
              </w:rPr>
            </w:pPr>
            <w:r w:rsidRPr="00112BBE">
              <w:rPr>
                <w:sz w:val="22"/>
                <w:szCs w:val="22"/>
              </w:rPr>
              <w:t>дистанционная</w:t>
            </w:r>
          </w:p>
        </w:tc>
        <w:tc>
          <w:tcPr>
            <w:tcW w:w="1839" w:type="dxa"/>
          </w:tcPr>
          <w:p w:rsidR="0037559F" w:rsidRPr="00112BBE" w:rsidRDefault="0037559F" w:rsidP="0037559F">
            <w:pPr>
              <w:jc w:val="center"/>
              <w:rPr>
                <w:sz w:val="22"/>
                <w:szCs w:val="22"/>
              </w:rPr>
            </w:pPr>
            <w:r w:rsidRPr="00112BBE">
              <w:rPr>
                <w:sz w:val="22"/>
                <w:szCs w:val="22"/>
              </w:rPr>
              <w:t>Диплом победителя</w:t>
            </w:r>
          </w:p>
        </w:tc>
      </w:tr>
      <w:tr w:rsidR="0037559F" w:rsidRPr="00112BBE" w:rsidTr="00DA0C87">
        <w:tc>
          <w:tcPr>
            <w:tcW w:w="2240" w:type="dxa"/>
          </w:tcPr>
          <w:p w:rsidR="0037559F" w:rsidRPr="00112BBE" w:rsidRDefault="0037559F" w:rsidP="00FA0836">
            <w:pPr>
              <w:jc w:val="both"/>
              <w:rPr>
                <w:sz w:val="22"/>
                <w:szCs w:val="22"/>
                <w:lang w:eastAsia="ru-RU"/>
              </w:rPr>
            </w:pPr>
            <w:r w:rsidRPr="00112BBE">
              <w:rPr>
                <w:sz w:val="22"/>
                <w:szCs w:val="22"/>
                <w:lang w:eastAsia="ru-RU"/>
              </w:rPr>
              <w:lastRenderedPageBreak/>
              <w:t>Всероссийский профессиональный конкурс «ТЫ ГЕНИЙ»</w:t>
            </w:r>
          </w:p>
          <w:p w:rsidR="0037559F" w:rsidRPr="00112BBE" w:rsidRDefault="0037559F" w:rsidP="00FA0836">
            <w:pPr>
              <w:jc w:val="both"/>
              <w:rPr>
                <w:sz w:val="22"/>
                <w:szCs w:val="22"/>
                <w:lang w:eastAsia="ru-RU"/>
              </w:rPr>
            </w:pPr>
            <w:r w:rsidRPr="00112BBE">
              <w:rPr>
                <w:sz w:val="22"/>
                <w:szCs w:val="22"/>
                <w:lang w:eastAsia="ru-RU"/>
              </w:rPr>
              <w:t>Номинация: «Педагогический проект»</w:t>
            </w:r>
          </w:p>
          <w:p w:rsidR="0037559F" w:rsidRPr="00112BBE" w:rsidRDefault="0037559F" w:rsidP="00FA0836">
            <w:pPr>
              <w:jc w:val="both"/>
              <w:rPr>
                <w:sz w:val="22"/>
                <w:szCs w:val="22"/>
                <w:lang w:eastAsia="ru-RU"/>
              </w:rPr>
            </w:pPr>
            <w:r w:rsidRPr="00112BBE">
              <w:rPr>
                <w:sz w:val="22"/>
                <w:szCs w:val="22"/>
                <w:lang w:eastAsia="ru-RU"/>
              </w:rPr>
              <w:t>Название работы: «Книголюбы».</w:t>
            </w:r>
          </w:p>
          <w:p w:rsidR="0037559F" w:rsidRPr="00112BBE" w:rsidRDefault="0037559F" w:rsidP="00FA0836">
            <w:pPr>
              <w:jc w:val="both"/>
              <w:rPr>
                <w:sz w:val="22"/>
                <w:szCs w:val="22"/>
                <w:lang w:eastAsia="ru-RU"/>
              </w:rPr>
            </w:pPr>
            <w:r w:rsidRPr="00112BBE">
              <w:rPr>
                <w:sz w:val="22"/>
                <w:szCs w:val="22"/>
                <w:lang w:eastAsia="ru-RU"/>
              </w:rPr>
              <w:t>Всероссийское тестирование «Организация методической работы». «</w:t>
            </w:r>
            <w:proofErr w:type="spellStart"/>
            <w:r w:rsidRPr="00112BBE">
              <w:rPr>
                <w:sz w:val="22"/>
                <w:szCs w:val="22"/>
                <w:lang w:eastAsia="ru-RU"/>
              </w:rPr>
              <w:t>ТоталТест</w:t>
            </w:r>
            <w:proofErr w:type="spellEnd"/>
            <w:r w:rsidRPr="00112BBE">
              <w:rPr>
                <w:sz w:val="22"/>
                <w:szCs w:val="22"/>
                <w:lang w:eastAsia="ru-RU"/>
              </w:rPr>
              <w:t xml:space="preserve"> Апрель 2020» № 771568</w:t>
            </w:r>
          </w:p>
        </w:tc>
        <w:tc>
          <w:tcPr>
            <w:tcW w:w="1742" w:type="dxa"/>
          </w:tcPr>
          <w:p w:rsidR="0037559F" w:rsidRPr="00112BBE" w:rsidRDefault="0037559F" w:rsidP="0037559F">
            <w:pPr>
              <w:jc w:val="center"/>
              <w:rPr>
                <w:sz w:val="22"/>
                <w:szCs w:val="22"/>
                <w:lang w:eastAsia="ru-RU"/>
              </w:rPr>
            </w:pPr>
            <w:proofErr w:type="spellStart"/>
            <w:r w:rsidRPr="00112BBE">
              <w:rPr>
                <w:sz w:val="22"/>
                <w:szCs w:val="22"/>
                <w:lang w:eastAsia="ru-RU"/>
              </w:rPr>
              <w:t>Остапченко</w:t>
            </w:r>
            <w:proofErr w:type="spellEnd"/>
            <w:r w:rsidRPr="00112BBE">
              <w:rPr>
                <w:sz w:val="22"/>
                <w:szCs w:val="22"/>
                <w:lang w:eastAsia="ru-RU"/>
              </w:rPr>
              <w:t xml:space="preserve"> Н.А.</w:t>
            </w: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roofErr w:type="spellStart"/>
            <w:r w:rsidRPr="00112BBE">
              <w:rPr>
                <w:sz w:val="22"/>
                <w:szCs w:val="22"/>
                <w:lang w:eastAsia="ru-RU"/>
              </w:rPr>
              <w:t>Остапченко</w:t>
            </w:r>
            <w:proofErr w:type="spellEnd"/>
            <w:r w:rsidRPr="00112BBE">
              <w:rPr>
                <w:sz w:val="22"/>
                <w:szCs w:val="22"/>
                <w:lang w:eastAsia="ru-RU"/>
              </w:rPr>
              <w:t xml:space="preserve"> Н.А.</w:t>
            </w:r>
          </w:p>
        </w:tc>
        <w:tc>
          <w:tcPr>
            <w:tcW w:w="1690" w:type="dxa"/>
          </w:tcPr>
          <w:p w:rsidR="0037559F" w:rsidRPr="00112BBE" w:rsidRDefault="0037559F" w:rsidP="0037559F">
            <w:pPr>
              <w:jc w:val="center"/>
              <w:rPr>
                <w:sz w:val="22"/>
                <w:szCs w:val="22"/>
                <w:lang w:eastAsia="ru-RU"/>
              </w:rPr>
            </w:pPr>
            <w:r w:rsidRPr="00112BBE">
              <w:rPr>
                <w:sz w:val="22"/>
                <w:szCs w:val="22"/>
                <w:lang w:eastAsia="ru-RU"/>
              </w:rPr>
              <w:t>Воспитатель</w:t>
            </w: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r w:rsidRPr="00112BBE">
              <w:rPr>
                <w:sz w:val="22"/>
                <w:szCs w:val="22"/>
                <w:lang w:eastAsia="ru-RU"/>
              </w:rPr>
              <w:t>Воспитатель</w:t>
            </w:r>
          </w:p>
        </w:tc>
        <w:tc>
          <w:tcPr>
            <w:tcW w:w="2022" w:type="dxa"/>
          </w:tcPr>
          <w:p w:rsidR="0037559F" w:rsidRPr="00112BBE" w:rsidRDefault="0037559F" w:rsidP="0037559F">
            <w:pPr>
              <w:jc w:val="center"/>
              <w:rPr>
                <w:sz w:val="22"/>
                <w:szCs w:val="22"/>
                <w:lang w:eastAsia="ru-RU"/>
              </w:rPr>
            </w:pPr>
            <w:r w:rsidRPr="00112BBE">
              <w:rPr>
                <w:sz w:val="22"/>
                <w:szCs w:val="22"/>
                <w:lang w:eastAsia="ru-RU"/>
              </w:rPr>
              <w:t>Дистанционная</w:t>
            </w: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r w:rsidRPr="00112BBE">
              <w:rPr>
                <w:sz w:val="22"/>
                <w:szCs w:val="22"/>
                <w:lang w:eastAsia="ru-RU"/>
              </w:rPr>
              <w:t>Дистанционная</w:t>
            </w:r>
          </w:p>
        </w:tc>
        <w:tc>
          <w:tcPr>
            <w:tcW w:w="1839" w:type="dxa"/>
          </w:tcPr>
          <w:p w:rsidR="0037559F" w:rsidRPr="00112BBE" w:rsidRDefault="0037559F" w:rsidP="0037559F">
            <w:pPr>
              <w:jc w:val="center"/>
              <w:rPr>
                <w:sz w:val="22"/>
                <w:szCs w:val="22"/>
                <w:lang w:eastAsia="ru-RU"/>
              </w:rPr>
            </w:pPr>
            <w:r w:rsidRPr="00112BBE">
              <w:rPr>
                <w:sz w:val="22"/>
                <w:szCs w:val="22"/>
                <w:lang w:eastAsia="ru-RU"/>
              </w:rPr>
              <w:t xml:space="preserve">Диплом </w:t>
            </w:r>
            <w:r w:rsidRPr="00112BBE">
              <w:rPr>
                <w:sz w:val="22"/>
                <w:szCs w:val="22"/>
                <w:lang w:val="en-US" w:eastAsia="ru-RU"/>
              </w:rPr>
              <w:t>I</w:t>
            </w:r>
            <w:r w:rsidRPr="00112BBE">
              <w:rPr>
                <w:sz w:val="22"/>
                <w:szCs w:val="22"/>
                <w:lang w:eastAsia="ru-RU"/>
              </w:rPr>
              <w:t xml:space="preserve"> степени</w:t>
            </w: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p>
          <w:p w:rsidR="0037559F" w:rsidRPr="00112BBE" w:rsidRDefault="0037559F" w:rsidP="0037559F">
            <w:pPr>
              <w:jc w:val="center"/>
              <w:rPr>
                <w:sz w:val="22"/>
                <w:szCs w:val="22"/>
                <w:lang w:eastAsia="ru-RU"/>
              </w:rPr>
            </w:pPr>
            <w:r w:rsidRPr="00112BBE">
              <w:rPr>
                <w:sz w:val="22"/>
                <w:szCs w:val="22"/>
                <w:lang w:eastAsia="ru-RU"/>
              </w:rPr>
              <w:t xml:space="preserve">Диплом </w:t>
            </w:r>
            <w:r w:rsidRPr="00112BBE">
              <w:rPr>
                <w:sz w:val="22"/>
                <w:szCs w:val="22"/>
                <w:lang w:val="en-US" w:eastAsia="ru-RU"/>
              </w:rPr>
              <w:t>II</w:t>
            </w:r>
            <w:r w:rsidRPr="00112BBE">
              <w:rPr>
                <w:sz w:val="22"/>
                <w:szCs w:val="22"/>
                <w:lang w:eastAsia="ru-RU"/>
              </w:rPr>
              <w:t xml:space="preserve"> степени</w:t>
            </w:r>
          </w:p>
          <w:p w:rsidR="0037559F" w:rsidRPr="00112BBE" w:rsidRDefault="0037559F" w:rsidP="0037559F">
            <w:pPr>
              <w:jc w:val="center"/>
              <w:rPr>
                <w:sz w:val="22"/>
                <w:szCs w:val="22"/>
                <w:lang w:eastAsia="ru-RU"/>
              </w:rPr>
            </w:pPr>
          </w:p>
        </w:tc>
      </w:tr>
      <w:tr w:rsidR="00E35C50" w:rsidRPr="00112BBE" w:rsidTr="003313FD">
        <w:tc>
          <w:tcPr>
            <w:tcW w:w="9533" w:type="dxa"/>
            <w:gridSpan w:val="5"/>
          </w:tcPr>
          <w:p w:rsidR="00E35C50" w:rsidRPr="00112BBE" w:rsidRDefault="00E35C50" w:rsidP="00E35C50">
            <w:pPr>
              <w:pStyle w:val="a8"/>
              <w:spacing w:before="0" w:beforeAutospacing="0" w:after="0" w:afterAutospacing="0"/>
              <w:jc w:val="center"/>
              <w:rPr>
                <w:b/>
                <w:color w:val="000000"/>
                <w:sz w:val="22"/>
                <w:szCs w:val="22"/>
              </w:rPr>
            </w:pPr>
            <w:r w:rsidRPr="00112BBE">
              <w:rPr>
                <w:b/>
                <w:color w:val="000000"/>
                <w:sz w:val="22"/>
                <w:szCs w:val="22"/>
              </w:rPr>
              <w:t>Региональный уровень</w:t>
            </w:r>
          </w:p>
        </w:tc>
      </w:tr>
      <w:tr w:rsidR="00DA0C87" w:rsidRPr="00112BBE" w:rsidTr="00DA0C87">
        <w:tc>
          <w:tcPr>
            <w:tcW w:w="2240" w:type="dxa"/>
          </w:tcPr>
          <w:p w:rsidR="00DA0C87" w:rsidRPr="00112BBE" w:rsidRDefault="00DA0C87" w:rsidP="00104E6B">
            <w:pPr>
              <w:rPr>
                <w:sz w:val="22"/>
                <w:szCs w:val="22"/>
              </w:rPr>
            </w:pPr>
            <w:r w:rsidRPr="00112BBE">
              <w:rPr>
                <w:sz w:val="22"/>
                <w:szCs w:val="22"/>
              </w:rPr>
              <w:t>Реестр лучших практик</w:t>
            </w:r>
          </w:p>
        </w:tc>
        <w:tc>
          <w:tcPr>
            <w:tcW w:w="1742" w:type="dxa"/>
          </w:tcPr>
          <w:p w:rsidR="00DA0C87" w:rsidRPr="00112BBE" w:rsidRDefault="00DA0C87" w:rsidP="00104E6B">
            <w:pPr>
              <w:rPr>
                <w:sz w:val="22"/>
                <w:szCs w:val="22"/>
              </w:rPr>
            </w:pPr>
            <w:r w:rsidRPr="00112BBE">
              <w:rPr>
                <w:sz w:val="22"/>
                <w:szCs w:val="22"/>
              </w:rPr>
              <w:t>Сливинская Анастасия Юрьевна</w:t>
            </w:r>
          </w:p>
        </w:tc>
        <w:tc>
          <w:tcPr>
            <w:tcW w:w="1690" w:type="dxa"/>
          </w:tcPr>
          <w:p w:rsidR="00DA0C87" w:rsidRPr="00112BBE" w:rsidRDefault="00DA0C87" w:rsidP="00104E6B">
            <w:pPr>
              <w:rPr>
                <w:sz w:val="22"/>
                <w:szCs w:val="22"/>
              </w:rPr>
            </w:pPr>
            <w:r w:rsidRPr="00112BBE">
              <w:rPr>
                <w:sz w:val="22"/>
                <w:szCs w:val="22"/>
              </w:rPr>
              <w:t>заведующий</w:t>
            </w:r>
          </w:p>
        </w:tc>
        <w:tc>
          <w:tcPr>
            <w:tcW w:w="2022" w:type="dxa"/>
          </w:tcPr>
          <w:p w:rsidR="00DA0C87" w:rsidRPr="00112BBE" w:rsidRDefault="00DA0C87" w:rsidP="00104E6B">
            <w:pPr>
              <w:rPr>
                <w:sz w:val="22"/>
                <w:szCs w:val="22"/>
              </w:rPr>
            </w:pPr>
            <w:r w:rsidRPr="00112BBE">
              <w:rPr>
                <w:sz w:val="22"/>
                <w:szCs w:val="22"/>
              </w:rPr>
              <w:t>дистанционно</w:t>
            </w:r>
          </w:p>
        </w:tc>
        <w:tc>
          <w:tcPr>
            <w:tcW w:w="1839" w:type="dxa"/>
          </w:tcPr>
          <w:p w:rsidR="00DA0C87" w:rsidRPr="00112BBE" w:rsidRDefault="00DA0C87" w:rsidP="00104E6B">
            <w:pPr>
              <w:rPr>
                <w:sz w:val="22"/>
                <w:szCs w:val="22"/>
              </w:rPr>
            </w:pPr>
            <w:r w:rsidRPr="00112BBE">
              <w:rPr>
                <w:sz w:val="22"/>
                <w:szCs w:val="22"/>
              </w:rPr>
              <w:t>участник</w:t>
            </w:r>
          </w:p>
        </w:tc>
      </w:tr>
      <w:tr w:rsidR="00DA0C87" w:rsidRPr="00112BBE" w:rsidTr="00DA0C87">
        <w:tc>
          <w:tcPr>
            <w:tcW w:w="2240" w:type="dxa"/>
          </w:tcPr>
          <w:p w:rsidR="00DA0C87" w:rsidRPr="00112BBE" w:rsidRDefault="00DA0C87" w:rsidP="00104E6B">
            <w:pPr>
              <w:rPr>
                <w:sz w:val="22"/>
                <w:szCs w:val="22"/>
                <w:lang w:eastAsia="ru-RU"/>
              </w:rPr>
            </w:pPr>
            <w:r w:rsidRPr="00112BBE">
              <w:rPr>
                <w:sz w:val="22"/>
                <w:szCs w:val="22"/>
                <w:lang w:eastAsia="ru-RU"/>
              </w:rPr>
              <w:t>Реестр лучших практик</w:t>
            </w:r>
          </w:p>
        </w:tc>
        <w:tc>
          <w:tcPr>
            <w:tcW w:w="1742" w:type="dxa"/>
          </w:tcPr>
          <w:p w:rsidR="00DA0C87" w:rsidRPr="00112BBE" w:rsidRDefault="00DA0C87" w:rsidP="00104E6B">
            <w:pPr>
              <w:rPr>
                <w:sz w:val="22"/>
                <w:szCs w:val="22"/>
                <w:lang w:eastAsia="ru-RU"/>
              </w:rPr>
            </w:pPr>
            <w:r w:rsidRPr="00112BBE">
              <w:rPr>
                <w:sz w:val="22"/>
                <w:szCs w:val="22"/>
                <w:lang w:eastAsia="ru-RU"/>
              </w:rPr>
              <w:t>Листопад Елизавета Владимировна</w:t>
            </w:r>
          </w:p>
        </w:tc>
        <w:tc>
          <w:tcPr>
            <w:tcW w:w="1690" w:type="dxa"/>
          </w:tcPr>
          <w:p w:rsidR="00DA0C87" w:rsidRPr="00112BBE" w:rsidRDefault="00DA0C87" w:rsidP="00104E6B">
            <w:pPr>
              <w:rPr>
                <w:sz w:val="22"/>
                <w:szCs w:val="22"/>
                <w:lang w:eastAsia="ru-RU"/>
              </w:rPr>
            </w:pPr>
            <w:r w:rsidRPr="00112BBE">
              <w:rPr>
                <w:sz w:val="22"/>
                <w:szCs w:val="22"/>
                <w:lang w:eastAsia="ru-RU"/>
              </w:rPr>
              <w:t>Старший воспитатель</w:t>
            </w:r>
          </w:p>
        </w:tc>
        <w:tc>
          <w:tcPr>
            <w:tcW w:w="2022" w:type="dxa"/>
          </w:tcPr>
          <w:p w:rsidR="00DA0C87" w:rsidRPr="00112BBE" w:rsidRDefault="00DA0C87" w:rsidP="00104E6B">
            <w:pPr>
              <w:rPr>
                <w:sz w:val="22"/>
                <w:szCs w:val="22"/>
                <w:lang w:eastAsia="ru-RU"/>
              </w:rPr>
            </w:pPr>
            <w:r w:rsidRPr="00112BBE">
              <w:rPr>
                <w:sz w:val="22"/>
                <w:szCs w:val="22"/>
                <w:lang w:eastAsia="ru-RU"/>
              </w:rPr>
              <w:t>дистанционно</w:t>
            </w:r>
          </w:p>
        </w:tc>
        <w:tc>
          <w:tcPr>
            <w:tcW w:w="1839" w:type="dxa"/>
          </w:tcPr>
          <w:p w:rsidR="00DA0C87" w:rsidRPr="00112BBE" w:rsidRDefault="00DA0C87" w:rsidP="00104E6B">
            <w:pPr>
              <w:rPr>
                <w:sz w:val="22"/>
                <w:szCs w:val="22"/>
                <w:lang w:eastAsia="ru-RU"/>
              </w:rPr>
            </w:pPr>
            <w:r w:rsidRPr="00112BBE">
              <w:rPr>
                <w:sz w:val="22"/>
                <w:szCs w:val="22"/>
                <w:lang w:eastAsia="ru-RU"/>
              </w:rPr>
              <w:t>участник</w:t>
            </w:r>
          </w:p>
        </w:tc>
      </w:tr>
      <w:tr w:rsidR="00DA0C87" w:rsidRPr="00112BBE" w:rsidTr="00DA0C87">
        <w:tc>
          <w:tcPr>
            <w:tcW w:w="2240" w:type="dxa"/>
          </w:tcPr>
          <w:p w:rsidR="00DA0C87" w:rsidRPr="00112BBE" w:rsidRDefault="00DA0C87" w:rsidP="00104E6B">
            <w:pPr>
              <w:jc w:val="both"/>
              <w:rPr>
                <w:sz w:val="22"/>
                <w:szCs w:val="22"/>
                <w:lang w:eastAsia="ru-RU"/>
              </w:rPr>
            </w:pPr>
            <w:r w:rsidRPr="00112BBE">
              <w:rPr>
                <w:sz w:val="22"/>
                <w:szCs w:val="22"/>
                <w:lang w:eastAsia="ru-RU"/>
              </w:rPr>
              <w:t>Конкурс для определения</w:t>
            </w:r>
          </w:p>
          <w:p w:rsidR="00DA0C87" w:rsidRPr="00112BBE" w:rsidRDefault="00DA0C87" w:rsidP="00104E6B">
            <w:pPr>
              <w:jc w:val="both"/>
              <w:rPr>
                <w:sz w:val="22"/>
                <w:szCs w:val="22"/>
                <w:lang w:eastAsia="ru-RU"/>
              </w:rPr>
            </w:pPr>
            <w:r w:rsidRPr="00112BBE">
              <w:rPr>
                <w:sz w:val="22"/>
                <w:szCs w:val="22"/>
                <w:lang w:eastAsia="ru-RU"/>
              </w:rPr>
              <w:t>победителей и лауреатов Премии «Байкальская нерпа»</w:t>
            </w:r>
          </w:p>
        </w:tc>
        <w:tc>
          <w:tcPr>
            <w:tcW w:w="1742" w:type="dxa"/>
          </w:tcPr>
          <w:p w:rsidR="00DA0C87" w:rsidRPr="00112BBE" w:rsidRDefault="00DA0C87" w:rsidP="00104E6B">
            <w:pPr>
              <w:jc w:val="both"/>
              <w:rPr>
                <w:sz w:val="22"/>
                <w:szCs w:val="22"/>
                <w:lang w:eastAsia="ru-RU"/>
              </w:rPr>
            </w:pPr>
            <w:r w:rsidRPr="00112BBE">
              <w:rPr>
                <w:sz w:val="22"/>
                <w:szCs w:val="22"/>
                <w:lang w:eastAsia="ru-RU"/>
              </w:rPr>
              <w:t>Шкарупа В.Н.</w:t>
            </w:r>
          </w:p>
        </w:tc>
        <w:tc>
          <w:tcPr>
            <w:tcW w:w="1690" w:type="dxa"/>
          </w:tcPr>
          <w:p w:rsidR="00DA0C87" w:rsidRPr="00112BBE" w:rsidRDefault="00DA0C87" w:rsidP="00104E6B">
            <w:pPr>
              <w:jc w:val="both"/>
              <w:rPr>
                <w:sz w:val="22"/>
                <w:szCs w:val="22"/>
                <w:lang w:eastAsia="ru-RU"/>
              </w:rPr>
            </w:pPr>
            <w:r w:rsidRPr="00112BBE">
              <w:rPr>
                <w:sz w:val="22"/>
                <w:szCs w:val="22"/>
                <w:lang w:eastAsia="ru-RU"/>
              </w:rPr>
              <w:t>Педагог-психолог</w:t>
            </w:r>
          </w:p>
        </w:tc>
        <w:tc>
          <w:tcPr>
            <w:tcW w:w="2022" w:type="dxa"/>
          </w:tcPr>
          <w:p w:rsidR="00DA0C87" w:rsidRPr="00112BBE" w:rsidRDefault="00DA0C87" w:rsidP="00104E6B">
            <w:pPr>
              <w:jc w:val="both"/>
              <w:rPr>
                <w:sz w:val="22"/>
                <w:szCs w:val="22"/>
                <w:lang w:eastAsia="ru-RU"/>
              </w:rPr>
            </w:pPr>
            <w:r w:rsidRPr="00112BBE">
              <w:rPr>
                <w:sz w:val="22"/>
                <w:szCs w:val="22"/>
                <w:lang w:eastAsia="ru-RU"/>
              </w:rPr>
              <w:t>дистанционно</w:t>
            </w:r>
          </w:p>
        </w:tc>
        <w:tc>
          <w:tcPr>
            <w:tcW w:w="1839" w:type="dxa"/>
          </w:tcPr>
          <w:p w:rsidR="00DA0C87" w:rsidRPr="00112BBE" w:rsidRDefault="00DA0C87" w:rsidP="00104E6B">
            <w:pPr>
              <w:jc w:val="both"/>
              <w:rPr>
                <w:sz w:val="22"/>
                <w:szCs w:val="22"/>
                <w:lang w:eastAsia="ru-RU"/>
              </w:rPr>
            </w:pPr>
            <w:r w:rsidRPr="00112BBE">
              <w:rPr>
                <w:sz w:val="22"/>
                <w:szCs w:val="22"/>
                <w:lang w:eastAsia="ru-RU"/>
              </w:rPr>
              <w:t>участник</w:t>
            </w:r>
          </w:p>
        </w:tc>
      </w:tr>
      <w:tr w:rsidR="00DA0C87" w:rsidRPr="00112BBE" w:rsidTr="00DA0C87">
        <w:tc>
          <w:tcPr>
            <w:tcW w:w="2240" w:type="dxa"/>
          </w:tcPr>
          <w:p w:rsidR="00DA0C87" w:rsidRPr="00112BBE" w:rsidRDefault="00DA0C87" w:rsidP="00104E6B">
            <w:pPr>
              <w:jc w:val="both"/>
              <w:rPr>
                <w:sz w:val="22"/>
                <w:szCs w:val="22"/>
                <w:lang w:eastAsia="ru-RU"/>
              </w:rPr>
            </w:pPr>
            <w:r w:rsidRPr="00112BBE">
              <w:rPr>
                <w:sz w:val="22"/>
                <w:szCs w:val="22"/>
                <w:lang w:eastAsia="ru-RU"/>
              </w:rPr>
              <w:t>Конкурс на получение премии «Сибирский кедр», АНО ДПО «Байкальский гуманитарный институт практической психологии»</w:t>
            </w:r>
          </w:p>
        </w:tc>
        <w:tc>
          <w:tcPr>
            <w:tcW w:w="1742" w:type="dxa"/>
          </w:tcPr>
          <w:p w:rsidR="00DA0C87" w:rsidRPr="00112BBE" w:rsidRDefault="00DA0C87" w:rsidP="00104E6B">
            <w:pPr>
              <w:jc w:val="both"/>
              <w:rPr>
                <w:sz w:val="22"/>
                <w:szCs w:val="22"/>
              </w:rPr>
            </w:pPr>
            <w:r w:rsidRPr="00112BBE">
              <w:rPr>
                <w:sz w:val="22"/>
                <w:szCs w:val="22"/>
              </w:rPr>
              <w:t>Шкарупа В.Н.</w:t>
            </w:r>
          </w:p>
        </w:tc>
        <w:tc>
          <w:tcPr>
            <w:tcW w:w="1690" w:type="dxa"/>
          </w:tcPr>
          <w:p w:rsidR="00DA0C87" w:rsidRPr="00112BBE" w:rsidRDefault="00DA0C87" w:rsidP="00104E6B">
            <w:pPr>
              <w:jc w:val="both"/>
              <w:rPr>
                <w:sz w:val="22"/>
                <w:szCs w:val="22"/>
              </w:rPr>
            </w:pPr>
            <w:r w:rsidRPr="00112BBE">
              <w:rPr>
                <w:sz w:val="22"/>
                <w:szCs w:val="22"/>
              </w:rPr>
              <w:t>Педагог-психолог</w:t>
            </w:r>
          </w:p>
        </w:tc>
        <w:tc>
          <w:tcPr>
            <w:tcW w:w="2022" w:type="dxa"/>
          </w:tcPr>
          <w:p w:rsidR="00DA0C87" w:rsidRPr="00112BBE" w:rsidRDefault="00DA0C87" w:rsidP="00104E6B">
            <w:pPr>
              <w:jc w:val="both"/>
              <w:rPr>
                <w:sz w:val="22"/>
                <w:szCs w:val="22"/>
              </w:rPr>
            </w:pPr>
            <w:r w:rsidRPr="00112BBE">
              <w:rPr>
                <w:sz w:val="22"/>
                <w:szCs w:val="22"/>
              </w:rPr>
              <w:t>дистанционно</w:t>
            </w:r>
          </w:p>
        </w:tc>
        <w:tc>
          <w:tcPr>
            <w:tcW w:w="1839" w:type="dxa"/>
          </w:tcPr>
          <w:p w:rsidR="00DA0C87" w:rsidRPr="00112BBE" w:rsidRDefault="00DA0C87" w:rsidP="00104E6B">
            <w:pPr>
              <w:jc w:val="both"/>
              <w:rPr>
                <w:sz w:val="22"/>
                <w:szCs w:val="22"/>
                <w:lang w:eastAsia="ru-RU"/>
              </w:rPr>
            </w:pPr>
            <w:r w:rsidRPr="00112BBE">
              <w:rPr>
                <w:sz w:val="22"/>
                <w:szCs w:val="22"/>
                <w:lang w:eastAsia="ru-RU"/>
              </w:rPr>
              <w:t>Благодарность за сотрудничество</w:t>
            </w:r>
          </w:p>
        </w:tc>
      </w:tr>
      <w:tr w:rsidR="00DA0C87" w:rsidRPr="00112BBE" w:rsidTr="00DA0C87">
        <w:tc>
          <w:tcPr>
            <w:tcW w:w="2240" w:type="dxa"/>
          </w:tcPr>
          <w:p w:rsidR="00DA0C87" w:rsidRPr="00112BBE" w:rsidRDefault="00DA0C87" w:rsidP="00104E6B">
            <w:pPr>
              <w:jc w:val="both"/>
              <w:rPr>
                <w:sz w:val="22"/>
                <w:szCs w:val="22"/>
                <w:lang w:eastAsia="ru-RU"/>
              </w:rPr>
            </w:pPr>
            <w:r w:rsidRPr="00112BBE">
              <w:rPr>
                <w:sz w:val="22"/>
                <w:szCs w:val="22"/>
                <w:lang w:eastAsia="ru-RU"/>
              </w:rPr>
              <w:t>Конкурс профессионального мастерства педагогов-психологов Иркутской области «Психологическая мастерская – 2020», Иркутский государственный университет</w:t>
            </w:r>
          </w:p>
        </w:tc>
        <w:tc>
          <w:tcPr>
            <w:tcW w:w="1742" w:type="dxa"/>
          </w:tcPr>
          <w:p w:rsidR="00DA0C87" w:rsidRPr="00112BBE" w:rsidRDefault="00DA0C87" w:rsidP="00104E6B">
            <w:pPr>
              <w:jc w:val="both"/>
              <w:rPr>
                <w:sz w:val="22"/>
                <w:szCs w:val="22"/>
              </w:rPr>
            </w:pPr>
            <w:r w:rsidRPr="00112BBE">
              <w:rPr>
                <w:sz w:val="22"/>
                <w:szCs w:val="22"/>
              </w:rPr>
              <w:t>Шкарупа В.Н.</w:t>
            </w:r>
          </w:p>
        </w:tc>
        <w:tc>
          <w:tcPr>
            <w:tcW w:w="1690" w:type="dxa"/>
          </w:tcPr>
          <w:p w:rsidR="00DA0C87" w:rsidRPr="00112BBE" w:rsidRDefault="00DA0C87" w:rsidP="00104E6B">
            <w:pPr>
              <w:jc w:val="both"/>
              <w:rPr>
                <w:sz w:val="22"/>
                <w:szCs w:val="22"/>
              </w:rPr>
            </w:pPr>
            <w:r w:rsidRPr="00112BBE">
              <w:rPr>
                <w:sz w:val="22"/>
                <w:szCs w:val="22"/>
              </w:rPr>
              <w:t>Педагог-психолог</w:t>
            </w:r>
          </w:p>
        </w:tc>
        <w:tc>
          <w:tcPr>
            <w:tcW w:w="2022" w:type="dxa"/>
          </w:tcPr>
          <w:p w:rsidR="00DA0C87" w:rsidRPr="00112BBE" w:rsidRDefault="00DA0C87" w:rsidP="00104E6B">
            <w:pPr>
              <w:jc w:val="both"/>
              <w:rPr>
                <w:sz w:val="22"/>
                <w:szCs w:val="22"/>
              </w:rPr>
            </w:pPr>
            <w:r w:rsidRPr="00112BBE">
              <w:rPr>
                <w:sz w:val="22"/>
                <w:szCs w:val="22"/>
              </w:rPr>
              <w:t>дистанционно</w:t>
            </w:r>
          </w:p>
        </w:tc>
        <w:tc>
          <w:tcPr>
            <w:tcW w:w="1839" w:type="dxa"/>
          </w:tcPr>
          <w:p w:rsidR="00DA0C87" w:rsidRPr="00112BBE" w:rsidRDefault="00DA0C87" w:rsidP="00104E6B">
            <w:pPr>
              <w:jc w:val="both"/>
              <w:rPr>
                <w:sz w:val="22"/>
                <w:szCs w:val="22"/>
                <w:lang w:eastAsia="ru-RU"/>
              </w:rPr>
            </w:pPr>
            <w:r w:rsidRPr="00112BBE">
              <w:rPr>
                <w:sz w:val="22"/>
                <w:szCs w:val="22"/>
                <w:lang w:eastAsia="ru-RU"/>
              </w:rPr>
              <w:t>участник</w:t>
            </w:r>
          </w:p>
        </w:tc>
      </w:tr>
      <w:tr w:rsidR="00681A80" w:rsidRPr="00112BBE" w:rsidTr="00DA0C87">
        <w:tc>
          <w:tcPr>
            <w:tcW w:w="2240" w:type="dxa"/>
          </w:tcPr>
          <w:p w:rsidR="00681A80" w:rsidRPr="00112BBE" w:rsidRDefault="00681A80" w:rsidP="00104E6B">
            <w:pPr>
              <w:jc w:val="both"/>
              <w:rPr>
                <w:sz w:val="22"/>
                <w:szCs w:val="22"/>
              </w:rPr>
            </w:pPr>
            <w:r w:rsidRPr="00112BBE">
              <w:rPr>
                <w:sz w:val="22"/>
                <w:szCs w:val="22"/>
              </w:rPr>
              <w:t>Конкурс профессионального мастерства «Педагог-психолог России»</w:t>
            </w:r>
          </w:p>
        </w:tc>
        <w:tc>
          <w:tcPr>
            <w:tcW w:w="1742" w:type="dxa"/>
          </w:tcPr>
          <w:p w:rsidR="00681A80" w:rsidRPr="00112BBE" w:rsidRDefault="00681A80" w:rsidP="00104E6B">
            <w:pPr>
              <w:jc w:val="both"/>
              <w:rPr>
                <w:sz w:val="22"/>
                <w:szCs w:val="22"/>
              </w:rPr>
            </w:pPr>
            <w:r w:rsidRPr="00112BBE">
              <w:rPr>
                <w:sz w:val="22"/>
                <w:szCs w:val="22"/>
              </w:rPr>
              <w:t>Шкарупа В. Н.</w:t>
            </w:r>
          </w:p>
        </w:tc>
        <w:tc>
          <w:tcPr>
            <w:tcW w:w="1690" w:type="dxa"/>
          </w:tcPr>
          <w:p w:rsidR="00681A80" w:rsidRPr="00112BBE" w:rsidRDefault="00681A80" w:rsidP="00104E6B">
            <w:pPr>
              <w:jc w:val="both"/>
              <w:rPr>
                <w:sz w:val="22"/>
                <w:szCs w:val="22"/>
              </w:rPr>
            </w:pPr>
            <w:r w:rsidRPr="00112BBE">
              <w:rPr>
                <w:sz w:val="22"/>
                <w:szCs w:val="22"/>
              </w:rPr>
              <w:t>Педагог-психолог</w:t>
            </w:r>
          </w:p>
        </w:tc>
        <w:tc>
          <w:tcPr>
            <w:tcW w:w="2022" w:type="dxa"/>
          </w:tcPr>
          <w:p w:rsidR="00681A80" w:rsidRPr="00112BBE" w:rsidRDefault="00681A80" w:rsidP="00104E6B">
            <w:pPr>
              <w:jc w:val="both"/>
              <w:rPr>
                <w:sz w:val="22"/>
                <w:szCs w:val="22"/>
              </w:rPr>
            </w:pPr>
            <w:r w:rsidRPr="00112BBE">
              <w:rPr>
                <w:sz w:val="22"/>
                <w:szCs w:val="22"/>
              </w:rPr>
              <w:t>онлайн</w:t>
            </w:r>
          </w:p>
        </w:tc>
        <w:tc>
          <w:tcPr>
            <w:tcW w:w="1839" w:type="dxa"/>
          </w:tcPr>
          <w:p w:rsidR="00681A80" w:rsidRPr="00112BBE" w:rsidRDefault="00681A80" w:rsidP="00104E6B">
            <w:pPr>
              <w:jc w:val="both"/>
              <w:rPr>
                <w:sz w:val="22"/>
                <w:szCs w:val="22"/>
              </w:rPr>
            </w:pPr>
            <w:r w:rsidRPr="00112BBE">
              <w:rPr>
                <w:sz w:val="22"/>
                <w:szCs w:val="22"/>
              </w:rPr>
              <w:t>Лауреат</w:t>
            </w:r>
          </w:p>
        </w:tc>
      </w:tr>
      <w:tr w:rsidR="00E35C50" w:rsidRPr="00112BBE" w:rsidTr="003313FD">
        <w:tc>
          <w:tcPr>
            <w:tcW w:w="9533" w:type="dxa"/>
            <w:gridSpan w:val="5"/>
          </w:tcPr>
          <w:p w:rsidR="00E35C50" w:rsidRPr="00112BBE" w:rsidRDefault="00E35C50" w:rsidP="00E35C50">
            <w:pPr>
              <w:pStyle w:val="a8"/>
              <w:spacing w:before="0" w:beforeAutospacing="0" w:after="0" w:afterAutospacing="0"/>
              <w:jc w:val="center"/>
              <w:rPr>
                <w:b/>
                <w:color w:val="000000"/>
                <w:sz w:val="22"/>
                <w:szCs w:val="22"/>
              </w:rPr>
            </w:pPr>
            <w:r w:rsidRPr="00112BBE">
              <w:rPr>
                <w:b/>
                <w:color w:val="000000"/>
                <w:sz w:val="22"/>
                <w:szCs w:val="22"/>
              </w:rPr>
              <w:t>Муниципальный уровень</w:t>
            </w:r>
          </w:p>
        </w:tc>
      </w:tr>
      <w:tr w:rsidR="00DA0C87" w:rsidRPr="00112BBE" w:rsidTr="00DA0C87">
        <w:tc>
          <w:tcPr>
            <w:tcW w:w="2240" w:type="dxa"/>
          </w:tcPr>
          <w:p w:rsidR="00DA0C87" w:rsidRPr="00112BBE" w:rsidRDefault="00DA0C87" w:rsidP="00104E6B">
            <w:pPr>
              <w:jc w:val="both"/>
              <w:rPr>
                <w:sz w:val="22"/>
                <w:szCs w:val="22"/>
                <w:lang w:eastAsia="ru-RU"/>
              </w:rPr>
            </w:pPr>
            <w:r w:rsidRPr="00112BBE">
              <w:rPr>
                <w:sz w:val="22"/>
                <w:szCs w:val="22"/>
                <w:lang w:eastAsia="ru-RU"/>
              </w:rPr>
              <w:t xml:space="preserve">«Организация летнего отдыха в </w:t>
            </w:r>
            <w:r w:rsidRPr="00112BBE">
              <w:rPr>
                <w:sz w:val="22"/>
                <w:szCs w:val="22"/>
                <w:lang w:eastAsia="ru-RU"/>
              </w:rPr>
              <w:lastRenderedPageBreak/>
              <w:t>ДОУ»</w:t>
            </w:r>
          </w:p>
          <w:p w:rsidR="00DA0C87" w:rsidRPr="00112BBE" w:rsidRDefault="00DA0C87" w:rsidP="00104E6B">
            <w:pPr>
              <w:jc w:val="both"/>
              <w:rPr>
                <w:sz w:val="22"/>
                <w:szCs w:val="22"/>
                <w:lang w:eastAsia="ru-RU"/>
              </w:rPr>
            </w:pPr>
            <w:r w:rsidRPr="00112BBE">
              <w:rPr>
                <w:sz w:val="22"/>
                <w:szCs w:val="22"/>
                <w:lang w:eastAsia="ru-RU"/>
              </w:rPr>
              <w:t>Номинация: «Лучший сценарий»</w:t>
            </w:r>
          </w:p>
          <w:p w:rsidR="00DA0C87" w:rsidRPr="00112BBE" w:rsidRDefault="00681A80" w:rsidP="00104E6B">
            <w:pPr>
              <w:jc w:val="both"/>
              <w:rPr>
                <w:sz w:val="22"/>
                <w:szCs w:val="22"/>
                <w:lang w:eastAsia="ru-RU"/>
              </w:rPr>
            </w:pPr>
            <w:r w:rsidRPr="00112BBE">
              <w:rPr>
                <w:sz w:val="22"/>
                <w:szCs w:val="22"/>
                <w:lang w:eastAsia="ru-RU"/>
              </w:rPr>
              <w:t>МКУ «ЦРО Братского района»</w:t>
            </w:r>
          </w:p>
        </w:tc>
        <w:tc>
          <w:tcPr>
            <w:tcW w:w="1742" w:type="dxa"/>
          </w:tcPr>
          <w:p w:rsidR="00DA0C87" w:rsidRPr="00112BBE" w:rsidRDefault="00DA0C87" w:rsidP="00104E6B">
            <w:pPr>
              <w:jc w:val="both"/>
              <w:rPr>
                <w:sz w:val="22"/>
                <w:szCs w:val="22"/>
                <w:lang w:eastAsia="ru-RU"/>
              </w:rPr>
            </w:pPr>
            <w:r w:rsidRPr="00112BBE">
              <w:rPr>
                <w:sz w:val="22"/>
                <w:szCs w:val="22"/>
                <w:lang w:eastAsia="ru-RU"/>
              </w:rPr>
              <w:lastRenderedPageBreak/>
              <w:t>Ведерникова Е.М.</w:t>
            </w:r>
          </w:p>
        </w:tc>
        <w:tc>
          <w:tcPr>
            <w:tcW w:w="1690" w:type="dxa"/>
          </w:tcPr>
          <w:p w:rsidR="00DA0C87" w:rsidRPr="00112BBE" w:rsidRDefault="00DA0C87" w:rsidP="00104E6B">
            <w:pPr>
              <w:jc w:val="both"/>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DA0C87" w:rsidRPr="00112BBE" w:rsidRDefault="00DA0C87" w:rsidP="00104E6B">
            <w:pPr>
              <w:jc w:val="both"/>
              <w:rPr>
                <w:sz w:val="22"/>
                <w:szCs w:val="22"/>
                <w:lang w:eastAsia="ru-RU"/>
              </w:rPr>
            </w:pPr>
            <w:r w:rsidRPr="00112BBE">
              <w:rPr>
                <w:sz w:val="22"/>
                <w:szCs w:val="22"/>
                <w:lang w:eastAsia="ru-RU"/>
              </w:rPr>
              <w:t>очная</w:t>
            </w:r>
          </w:p>
        </w:tc>
        <w:tc>
          <w:tcPr>
            <w:tcW w:w="1839" w:type="dxa"/>
          </w:tcPr>
          <w:p w:rsidR="00DA0C87" w:rsidRPr="00112BBE" w:rsidRDefault="00DA0C87" w:rsidP="00104E6B">
            <w:pPr>
              <w:jc w:val="both"/>
              <w:rPr>
                <w:sz w:val="22"/>
                <w:szCs w:val="22"/>
                <w:lang w:eastAsia="ru-RU"/>
              </w:rPr>
            </w:pPr>
            <w:r w:rsidRPr="00112BBE">
              <w:rPr>
                <w:sz w:val="22"/>
                <w:szCs w:val="22"/>
                <w:lang w:eastAsia="ru-RU"/>
              </w:rPr>
              <w:t>Диплом 1 степени</w:t>
            </w:r>
          </w:p>
        </w:tc>
      </w:tr>
      <w:tr w:rsidR="0060118D" w:rsidRPr="00112BBE" w:rsidTr="00DA0C87">
        <w:tc>
          <w:tcPr>
            <w:tcW w:w="2240" w:type="dxa"/>
          </w:tcPr>
          <w:p w:rsidR="0060118D" w:rsidRPr="00112BBE" w:rsidRDefault="0060118D" w:rsidP="00104E6B">
            <w:pPr>
              <w:jc w:val="both"/>
              <w:rPr>
                <w:sz w:val="22"/>
                <w:szCs w:val="22"/>
              </w:rPr>
            </w:pPr>
            <w:r>
              <w:rPr>
                <w:sz w:val="22"/>
                <w:szCs w:val="22"/>
              </w:rPr>
              <w:lastRenderedPageBreak/>
              <w:t xml:space="preserve">Муниципальный конкурс </w:t>
            </w:r>
            <w:r w:rsidRPr="00112BBE">
              <w:rPr>
                <w:sz w:val="22"/>
                <w:szCs w:val="22"/>
              </w:rPr>
              <w:t>методических разработок, УО Братский район</w:t>
            </w:r>
          </w:p>
        </w:tc>
        <w:tc>
          <w:tcPr>
            <w:tcW w:w="1742" w:type="dxa"/>
          </w:tcPr>
          <w:p w:rsidR="0060118D" w:rsidRPr="00112BBE" w:rsidRDefault="0060118D" w:rsidP="00541360">
            <w:pPr>
              <w:jc w:val="both"/>
              <w:rPr>
                <w:sz w:val="22"/>
                <w:szCs w:val="22"/>
                <w:lang w:eastAsia="ru-RU"/>
              </w:rPr>
            </w:pPr>
            <w:r w:rsidRPr="00112BBE">
              <w:rPr>
                <w:sz w:val="22"/>
                <w:szCs w:val="22"/>
                <w:lang w:eastAsia="ru-RU"/>
              </w:rPr>
              <w:t>Ведерникова Е.М.</w:t>
            </w:r>
          </w:p>
        </w:tc>
        <w:tc>
          <w:tcPr>
            <w:tcW w:w="1690" w:type="dxa"/>
          </w:tcPr>
          <w:p w:rsidR="0060118D" w:rsidRPr="00112BBE" w:rsidRDefault="0060118D" w:rsidP="00541360">
            <w:pPr>
              <w:jc w:val="both"/>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60118D" w:rsidRPr="00112BBE" w:rsidRDefault="0060118D" w:rsidP="00CE0DF9">
            <w:pPr>
              <w:jc w:val="both"/>
              <w:rPr>
                <w:sz w:val="22"/>
                <w:szCs w:val="22"/>
              </w:rPr>
            </w:pPr>
            <w:r w:rsidRPr="00112BBE">
              <w:rPr>
                <w:sz w:val="22"/>
                <w:szCs w:val="22"/>
              </w:rPr>
              <w:t xml:space="preserve">Заочная </w:t>
            </w:r>
          </w:p>
        </w:tc>
        <w:tc>
          <w:tcPr>
            <w:tcW w:w="1839" w:type="dxa"/>
          </w:tcPr>
          <w:p w:rsidR="0060118D" w:rsidRPr="00112BBE" w:rsidRDefault="0060118D" w:rsidP="00104E6B">
            <w:pPr>
              <w:jc w:val="both"/>
              <w:rPr>
                <w:sz w:val="22"/>
                <w:szCs w:val="22"/>
              </w:rPr>
            </w:pPr>
            <w:r w:rsidRPr="00112BBE">
              <w:rPr>
                <w:sz w:val="22"/>
                <w:szCs w:val="22"/>
              </w:rPr>
              <w:t>Сертификата участника не было</w:t>
            </w:r>
          </w:p>
        </w:tc>
      </w:tr>
      <w:tr w:rsidR="0060118D" w:rsidRPr="00112BBE" w:rsidTr="00DA0C87">
        <w:tc>
          <w:tcPr>
            <w:tcW w:w="2240" w:type="dxa"/>
          </w:tcPr>
          <w:p w:rsidR="0060118D" w:rsidRPr="00112BBE" w:rsidRDefault="0060118D" w:rsidP="00104E6B">
            <w:pPr>
              <w:jc w:val="both"/>
              <w:rPr>
                <w:sz w:val="22"/>
                <w:szCs w:val="22"/>
              </w:rPr>
            </w:pPr>
            <w:r w:rsidRPr="00112BBE">
              <w:rPr>
                <w:sz w:val="22"/>
                <w:szCs w:val="22"/>
              </w:rPr>
              <w:t>Муниципальный заочный смотр-конкурс творческих выступлений по безопасности дорожного движения, видеоролик</w:t>
            </w:r>
          </w:p>
        </w:tc>
        <w:tc>
          <w:tcPr>
            <w:tcW w:w="1742" w:type="dxa"/>
          </w:tcPr>
          <w:p w:rsidR="0060118D" w:rsidRPr="00112BBE" w:rsidRDefault="0060118D" w:rsidP="00541360">
            <w:pPr>
              <w:jc w:val="both"/>
              <w:rPr>
                <w:sz w:val="22"/>
                <w:szCs w:val="22"/>
                <w:lang w:eastAsia="ru-RU"/>
              </w:rPr>
            </w:pPr>
            <w:r w:rsidRPr="00112BBE">
              <w:rPr>
                <w:sz w:val="22"/>
                <w:szCs w:val="22"/>
                <w:lang w:eastAsia="ru-RU"/>
              </w:rPr>
              <w:t>Ведерникова Е.М.</w:t>
            </w:r>
          </w:p>
        </w:tc>
        <w:tc>
          <w:tcPr>
            <w:tcW w:w="1690" w:type="dxa"/>
          </w:tcPr>
          <w:p w:rsidR="0060118D" w:rsidRPr="00112BBE" w:rsidRDefault="0060118D" w:rsidP="00541360">
            <w:pPr>
              <w:jc w:val="both"/>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60118D" w:rsidRPr="00112BBE" w:rsidRDefault="0060118D" w:rsidP="00104E6B">
            <w:pPr>
              <w:jc w:val="both"/>
              <w:rPr>
                <w:sz w:val="22"/>
                <w:szCs w:val="22"/>
              </w:rPr>
            </w:pPr>
            <w:r w:rsidRPr="00112BBE">
              <w:rPr>
                <w:sz w:val="22"/>
                <w:szCs w:val="22"/>
              </w:rPr>
              <w:t>заочная</w:t>
            </w:r>
          </w:p>
        </w:tc>
        <w:tc>
          <w:tcPr>
            <w:tcW w:w="1839" w:type="dxa"/>
          </w:tcPr>
          <w:p w:rsidR="0060118D" w:rsidRPr="00112BBE" w:rsidRDefault="0060118D" w:rsidP="00104E6B">
            <w:pPr>
              <w:jc w:val="both"/>
              <w:rPr>
                <w:sz w:val="22"/>
                <w:szCs w:val="22"/>
              </w:rPr>
            </w:pPr>
            <w:r w:rsidRPr="00112BBE">
              <w:rPr>
                <w:sz w:val="22"/>
                <w:szCs w:val="22"/>
              </w:rPr>
              <w:t>Сертификат</w:t>
            </w:r>
          </w:p>
        </w:tc>
      </w:tr>
      <w:tr w:rsidR="0060118D" w:rsidRPr="00112BBE" w:rsidTr="00DA0C87">
        <w:tc>
          <w:tcPr>
            <w:tcW w:w="2240" w:type="dxa"/>
          </w:tcPr>
          <w:p w:rsidR="0060118D" w:rsidRPr="00112BBE" w:rsidRDefault="0060118D" w:rsidP="00104E6B">
            <w:pPr>
              <w:jc w:val="both"/>
              <w:rPr>
                <w:sz w:val="22"/>
                <w:szCs w:val="22"/>
              </w:rPr>
            </w:pPr>
            <w:r w:rsidRPr="00112BBE">
              <w:rPr>
                <w:sz w:val="22"/>
                <w:szCs w:val="22"/>
              </w:rPr>
              <w:t>Муниципальный профессиональный конкурс для педагогов «Виртуальный журнал «История возникновения театра»</w:t>
            </w:r>
          </w:p>
        </w:tc>
        <w:tc>
          <w:tcPr>
            <w:tcW w:w="1742" w:type="dxa"/>
          </w:tcPr>
          <w:p w:rsidR="0060118D" w:rsidRPr="00112BBE" w:rsidRDefault="0060118D" w:rsidP="00541360">
            <w:pPr>
              <w:jc w:val="both"/>
              <w:rPr>
                <w:sz w:val="22"/>
                <w:szCs w:val="22"/>
                <w:lang w:eastAsia="ru-RU"/>
              </w:rPr>
            </w:pPr>
            <w:r w:rsidRPr="00112BBE">
              <w:rPr>
                <w:sz w:val="22"/>
                <w:szCs w:val="22"/>
                <w:lang w:eastAsia="ru-RU"/>
              </w:rPr>
              <w:t>Ведерникова Е.М.</w:t>
            </w:r>
          </w:p>
        </w:tc>
        <w:tc>
          <w:tcPr>
            <w:tcW w:w="1690" w:type="dxa"/>
          </w:tcPr>
          <w:p w:rsidR="0060118D" w:rsidRPr="00112BBE" w:rsidRDefault="0060118D" w:rsidP="00541360">
            <w:pPr>
              <w:jc w:val="both"/>
              <w:rPr>
                <w:sz w:val="22"/>
                <w:szCs w:val="22"/>
                <w:lang w:eastAsia="ru-RU"/>
              </w:rPr>
            </w:pPr>
            <w:r w:rsidRPr="00112BBE">
              <w:rPr>
                <w:sz w:val="22"/>
                <w:szCs w:val="22"/>
                <w:lang w:eastAsia="ru-RU"/>
              </w:rPr>
              <w:t>Муз</w:t>
            </w:r>
            <w:proofErr w:type="gramStart"/>
            <w:r w:rsidRPr="00112BBE">
              <w:rPr>
                <w:sz w:val="22"/>
                <w:szCs w:val="22"/>
                <w:lang w:eastAsia="ru-RU"/>
              </w:rPr>
              <w:t>.</w:t>
            </w:r>
            <w:proofErr w:type="gramEnd"/>
            <w:r w:rsidRPr="00112BBE">
              <w:rPr>
                <w:sz w:val="22"/>
                <w:szCs w:val="22"/>
                <w:lang w:eastAsia="ru-RU"/>
              </w:rPr>
              <w:t xml:space="preserve"> </w:t>
            </w:r>
            <w:proofErr w:type="gramStart"/>
            <w:r w:rsidRPr="00112BBE">
              <w:rPr>
                <w:sz w:val="22"/>
                <w:szCs w:val="22"/>
                <w:lang w:eastAsia="ru-RU"/>
              </w:rPr>
              <w:t>р</w:t>
            </w:r>
            <w:proofErr w:type="gramEnd"/>
            <w:r w:rsidRPr="00112BBE">
              <w:rPr>
                <w:sz w:val="22"/>
                <w:szCs w:val="22"/>
                <w:lang w:eastAsia="ru-RU"/>
              </w:rPr>
              <w:t>ук.</w:t>
            </w:r>
          </w:p>
        </w:tc>
        <w:tc>
          <w:tcPr>
            <w:tcW w:w="2022" w:type="dxa"/>
          </w:tcPr>
          <w:p w:rsidR="0060118D" w:rsidRPr="00112BBE" w:rsidRDefault="0060118D" w:rsidP="00104E6B">
            <w:pPr>
              <w:jc w:val="both"/>
              <w:rPr>
                <w:sz w:val="22"/>
                <w:szCs w:val="22"/>
              </w:rPr>
            </w:pPr>
            <w:r w:rsidRPr="00112BBE">
              <w:rPr>
                <w:sz w:val="22"/>
                <w:szCs w:val="22"/>
              </w:rPr>
              <w:t>Март 2020</w:t>
            </w:r>
          </w:p>
        </w:tc>
        <w:tc>
          <w:tcPr>
            <w:tcW w:w="1839" w:type="dxa"/>
          </w:tcPr>
          <w:p w:rsidR="0060118D" w:rsidRPr="00112BBE" w:rsidRDefault="0060118D" w:rsidP="00104E6B">
            <w:pPr>
              <w:jc w:val="both"/>
              <w:rPr>
                <w:sz w:val="22"/>
                <w:szCs w:val="22"/>
              </w:rPr>
            </w:pPr>
            <w:r w:rsidRPr="00112BBE">
              <w:rPr>
                <w:sz w:val="22"/>
                <w:szCs w:val="22"/>
              </w:rPr>
              <w:t>Сертификат</w:t>
            </w:r>
          </w:p>
        </w:tc>
      </w:tr>
      <w:tr w:rsidR="00681A80" w:rsidRPr="00112BBE" w:rsidTr="00DA0C87">
        <w:tc>
          <w:tcPr>
            <w:tcW w:w="2240" w:type="dxa"/>
          </w:tcPr>
          <w:p w:rsidR="00681A80" w:rsidRPr="00112BBE" w:rsidRDefault="00681A80" w:rsidP="00104E6B">
            <w:pPr>
              <w:jc w:val="both"/>
              <w:rPr>
                <w:sz w:val="22"/>
                <w:szCs w:val="22"/>
              </w:rPr>
            </w:pPr>
            <w:r w:rsidRPr="00112BBE">
              <w:rPr>
                <w:sz w:val="22"/>
                <w:szCs w:val="22"/>
              </w:rPr>
              <w:t>Муниципальный конкурс «Новогодний калейдоскоп»</w:t>
            </w:r>
          </w:p>
        </w:tc>
        <w:tc>
          <w:tcPr>
            <w:tcW w:w="1742" w:type="dxa"/>
          </w:tcPr>
          <w:p w:rsidR="00681A80" w:rsidRPr="00112BBE" w:rsidRDefault="00681A80" w:rsidP="00104E6B">
            <w:pPr>
              <w:jc w:val="both"/>
              <w:rPr>
                <w:sz w:val="22"/>
                <w:szCs w:val="22"/>
              </w:rPr>
            </w:pPr>
            <w:r w:rsidRPr="00112BBE">
              <w:rPr>
                <w:sz w:val="22"/>
                <w:szCs w:val="22"/>
              </w:rPr>
              <w:t>Сологуб Е. П.</w:t>
            </w:r>
          </w:p>
        </w:tc>
        <w:tc>
          <w:tcPr>
            <w:tcW w:w="1690" w:type="dxa"/>
          </w:tcPr>
          <w:p w:rsidR="00681A80" w:rsidRPr="00112BBE" w:rsidRDefault="00681A80" w:rsidP="00104E6B">
            <w:pPr>
              <w:jc w:val="both"/>
              <w:rPr>
                <w:sz w:val="22"/>
                <w:szCs w:val="22"/>
              </w:rPr>
            </w:pPr>
            <w:r w:rsidRPr="00112BBE">
              <w:rPr>
                <w:sz w:val="22"/>
                <w:szCs w:val="22"/>
              </w:rPr>
              <w:t>воспитатель</w:t>
            </w:r>
          </w:p>
        </w:tc>
        <w:tc>
          <w:tcPr>
            <w:tcW w:w="2022" w:type="dxa"/>
          </w:tcPr>
          <w:p w:rsidR="00681A80" w:rsidRPr="00112BBE" w:rsidRDefault="00681A80" w:rsidP="00104E6B">
            <w:pPr>
              <w:jc w:val="both"/>
              <w:rPr>
                <w:sz w:val="22"/>
                <w:szCs w:val="22"/>
              </w:rPr>
            </w:pPr>
            <w:r w:rsidRPr="00112BBE">
              <w:rPr>
                <w:sz w:val="22"/>
                <w:szCs w:val="22"/>
              </w:rPr>
              <w:t>заочно</w:t>
            </w:r>
          </w:p>
        </w:tc>
        <w:tc>
          <w:tcPr>
            <w:tcW w:w="1839" w:type="dxa"/>
          </w:tcPr>
          <w:p w:rsidR="00681A80" w:rsidRPr="00112BBE" w:rsidRDefault="00681A80" w:rsidP="00104E6B">
            <w:pPr>
              <w:jc w:val="both"/>
              <w:rPr>
                <w:sz w:val="22"/>
                <w:szCs w:val="22"/>
              </w:rPr>
            </w:pPr>
            <w:r w:rsidRPr="00112BBE">
              <w:rPr>
                <w:sz w:val="22"/>
                <w:szCs w:val="22"/>
              </w:rPr>
              <w:t xml:space="preserve">Диплом </w:t>
            </w:r>
            <w:r w:rsidRPr="00112BBE">
              <w:rPr>
                <w:sz w:val="22"/>
                <w:szCs w:val="22"/>
                <w:lang w:val="en-US"/>
              </w:rPr>
              <w:t xml:space="preserve">I  </w:t>
            </w:r>
            <w:r w:rsidRPr="00112BBE">
              <w:rPr>
                <w:sz w:val="22"/>
                <w:szCs w:val="22"/>
              </w:rPr>
              <w:t>степени</w:t>
            </w:r>
          </w:p>
        </w:tc>
      </w:tr>
      <w:tr w:rsidR="00681A80" w:rsidRPr="00112BBE" w:rsidTr="00DA0C87">
        <w:tc>
          <w:tcPr>
            <w:tcW w:w="2240" w:type="dxa"/>
          </w:tcPr>
          <w:p w:rsidR="00681A80" w:rsidRPr="00112BBE" w:rsidRDefault="00681A80" w:rsidP="00104E6B">
            <w:pPr>
              <w:jc w:val="both"/>
              <w:rPr>
                <w:sz w:val="22"/>
                <w:szCs w:val="22"/>
              </w:rPr>
            </w:pPr>
            <w:r w:rsidRPr="00112BBE">
              <w:rPr>
                <w:sz w:val="22"/>
                <w:szCs w:val="22"/>
              </w:rPr>
              <w:t xml:space="preserve">Муниципальный конкурс «Новогодняя феерия» </w:t>
            </w:r>
          </w:p>
        </w:tc>
        <w:tc>
          <w:tcPr>
            <w:tcW w:w="1742" w:type="dxa"/>
          </w:tcPr>
          <w:p w:rsidR="00681A80" w:rsidRPr="00112BBE" w:rsidRDefault="00681A80" w:rsidP="00104E6B">
            <w:pPr>
              <w:jc w:val="both"/>
              <w:rPr>
                <w:sz w:val="22"/>
                <w:szCs w:val="22"/>
              </w:rPr>
            </w:pPr>
            <w:r w:rsidRPr="00112BBE">
              <w:rPr>
                <w:sz w:val="22"/>
                <w:szCs w:val="22"/>
              </w:rPr>
              <w:t>Шкарупа В. Н.</w:t>
            </w:r>
          </w:p>
        </w:tc>
        <w:tc>
          <w:tcPr>
            <w:tcW w:w="1690" w:type="dxa"/>
          </w:tcPr>
          <w:p w:rsidR="00681A80" w:rsidRPr="00112BBE" w:rsidRDefault="00681A80" w:rsidP="00104E6B">
            <w:pPr>
              <w:jc w:val="both"/>
              <w:rPr>
                <w:sz w:val="22"/>
                <w:szCs w:val="22"/>
              </w:rPr>
            </w:pPr>
            <w:r w:rsidRPr="00112BBE">
              <w:rPr>
                <w:sz w:val="22"/>
                <w:szCs w:val="22"/>
              </w:rPr>
              <w:t>Педагог-психолог, воспитатель</w:t>
            </w:r>
          </w:p>
        </w:tc>
        <w:tc>
          <w:tcPr>
            <w:tcW w:w="2022" w:type="dxa"/>
          </w:tcPr>
          <w:p w:rsidR="00681A80" w:rsidRPr="00112BBE" w:rsidRDefault="00681A80" w:rsidP="00104E6B">
            <w:pPr>
              <w:jc w:val="both"/>
              <w:rPr>
                <w:sz w:val="22"/>
                <w:szCs w:val="22"/>
              </w:rPr>
            </w:pPr>
            <w:r w:rsidRPr="00112BBE">
              <w:rPr>
                <w:sz w:val="22"/>
                <w:szCs w:val="22"/>
              </w:rPr>
              <w:t>заочно</w:t>
            </w:r>
          </w:p>
        </w:tc>
        <w:tc>
          <w:tcPr>
            <w:tcW w:w="1839" w:type="dxa"/>
          </w:tcPr>
          <w:p w:rsidR="00681A80" w:rsidRPr="00112BBE" w:rsidRDefault="00681A80" w:rsidP="00104E6B">
            <w:pPr>
              <w:jc w:val="both"/>
              <w:rPr>
                <w:sz w:val="22"/>
                <w:szCs w:val="22"/>
              </w:rPr>
            </w:pPr>
            <w:r w:rsidRPr="00112BBE">
              <w:rPr>
                <w:sz w:val="22"/>
                <w:szCs w:val="22"/>
              </w:rPr>
              <w:t xml:space="preserve">Диплом </w:t>
            </w:r>
            <w:r w:rsidRPr="00112BBE">
              <w:rPr>
                <w:sz w:val="22"/>
                <w:szCs w:val="22"/>
                <w:lang w:val="en-US"/>
              </w:rPr>
              <w:t xml:space="preserve">I  </w:t>
            </w:r>
            <w:r w:rsidRPr="00112BBE">
              <w:rPr>
                <w:sz w:val="22"/>
                <w:szCs w:val="22"/>
              </w:rPr>
              <w:t>степени</w:t>
            </w:r>
          </w:p>
        </w:tc>
      </w:tr>
    </w:tbl>
    <w:p w:rsidR="00DB0AF1" w:rsidRPr="00112BBE" w:rsidRDefault="00695288" w:rsidP="004F519D">
      <w:pPr>
        <w:spacing w:line="20" w:lineRule="exact"/>
      </w:pPr>
      <w:r w:rsidRPr="00112BBE">
        <w:rPr>
          <w:noProof/>
        </w:rPr>
        <w:drawing>
          <wp:anchor distT="0" distB="0" distL="114300" distR="114300" simplePos="0" relativeHeight="251668480" behindDoc="1" locked="0" layoutInCell="0" allowOverlap="1">
            <wp:simplePos x="0" y="0"/>
            <wp:positionH relativeFrom="column">
              <wp:posOffset>6169025</wp:posOffset>
            </wp:positionH>
            <wp:positionV relativeFrom="paragraph">
              <wp:posOffset>-1136650</wp:posOffset>
            </wp:positionV>
            <wp:extent cx="4763" cy="11372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blip>
                    <a:srcRect/>
                    <a:stretch>
                      <a:fillRect/>
                    </a:stretch>
                  </pic:blipFill>
                  <pic:spPr bwMode="auto">
                    <a:xfrm>
                      <a:off x="0" y="0"/>
                      <a:ext cx="4763" cy="1137285"/>
                    </a:xfrm>
                    <a:prstGeom prst="rect">
                      <a:avLst/>
                    </a:prstGeom>
                    <a:noFill/>
                  </pic:spPr>
                </pic:pic>
              </a:graphicData>
            </a:graphic>
          </wp:anchor>
        </w:drawing>
      </w:r>
    </w:p>
    <w:p w:rsidR="00DB0AF1" w:rsidRPr="00112BBE" w:rsidRDefault="00695288">
      <w:pPr>
        <w:ind w:left="260"/>
      </w:pPr>
      <w:r w:rsidRPr="00112BBE">
        <w:rPr>
          <w:rFonts w:eastAsia="Times New Roman"/>
          <w:b/>
          <w:bCs/>
        </w:rPr>
        <w:t>Вывод</w:t>
      </w:r>
      <w:r w:rsidRPr="00112BBE">
        <w:rPr>
          <w:rFonts w:eastAsia="Times New Roman"/>
        </w:rPr>
        <w:t>:</w:t>
      </w:r>
      <w:r w:rsidRPr="00112BBE">
        <w:rPr>
          <w:rFonts w:eastAsia="Times New Roman"/>
          <w:b/>
          <w:bCs/>
        </w:rPr>
        <w:t xml:space="preserve"> </w:t>
      </w:r>
      <w:r w:rsidRPr="00112BBE">
        <w:rPr>
          <w:rFonts w:eastAsia="Times New Roman"/>
        </w:rPr>
        <w:t>в ДОУ созданы необходимые условия для профессионального роста сотрудников.</w:t>
      </w:r>
    </w:p>
    <w:p w:rsidR="00DB0AF1" w:rsidRPr="00112BBE" w:rsidRDefault="00DB0AF1">
      <w:pPr>
        <w:spacing w:line="2" w:lineRule="exact"/>
      </w:pPr>
    </w:p>
    <w:p w:rsidR="00DB0AF1" w:rsidRPr="00112BBE" w:rsidRDefault="00695288" w:rsidP="00036D5D">
      <w:pPr>
        <w:numPr>
          <w:ilvl w:val="0"/>
          <w:numId w:val="24"/>
        </w:numPr>
        <w:tabs>
          <w:tab w:val="left" w:pos="940"/>
        </w:tabs>
        <w:ind w:left="940" w:hanging="680"/>
        <w:rPr>
          <w:rFonts w:eastAsia="Times New Roman"/>
        </w:rPr>
      </w:pPr>
      <w:r w:rsidRPr="00112BBE">
        <w:rPr>
          <w:rFonts w:eastAsia="Times New Roman"/>
        </w:rPr>
        <w:t>Существует план переподготовки и аттестации  педагогических кадров.</w:t>
      </w:r>
    </w:p>
    <w:p w:rsidR="00DB0AF1" w:rsidRPr="00112BBE" w:rsidRDefault="00DB0AF1">
      <w:pPr>
        <w:spacing w:line="9" w:lineRule="exact"/>
        <w:rPr>
          <w:rFonts w:eastAsia="Times New Roman"/>
        </w:rPr>
      </w:pPr>
    </w:p>
    <w:p w:rsidR="00DB0AF1" w:rsidRDefault="00695288" w:rsidP="00036D5D">
      <w:pPr>
        <w:numPr>
          <w:ilvl w:val="0"/>
          <w:numId w:val="24"/>
        </w:numPr>
        <w:tabs>
          <w:tab w:val="left" w:pos="947"/>
        </w:tabs>
        <w:spacing w:line="235" w:lineRule="auto"/>
        <w:ind w:left="260" w:right="560"/>
        <w:rPr>
          <w:rFonts w:eastAsia="Times New Roman"/>
        </w:rPr>
      </w:pPr>
      <w:r w:rsidRPr="00112BBE">
        <w:rPr>
          <w:rFonts w:eastAsia="Times New Roman"/>
        </w:rPr>
        <w:t>Ежегодно педагоги повышают свое мастерство в ходе прохождения аттестации, повышения квалификации, участие в семинарских занятиях и МО.</w:t>
      </w:r>
    </w:p>
    <w:p w:rsidR="008F6BD9" w:rsidRPr="001D3AA8" w:rsidRDefault="008F6BD9" w:rsidP="008F6BD9">
      <w:pPr>
        <w:tabs>
          <w:tab w:val="left" w:pos="947"/>
        </w:tabs>
        <w:spacing w:line="235" w:lineRule="auto"/>
        <w:ind w:left="260" w:right="560"/>
        <w:rPr>
          <w:rFonts w:eastAsia="Times New Roman"/>
        </w:rPr>
      </w:pPr>
    </w:p>
    <w:p w:rsidR="00DB0AF1" w:rsidRPr="00112BBE" w:rsidRDefault="00695288" w:rsidP="008F6BD9">
      <w:pPr>
        <w:ind w:right="-259"/>
        <w:jc w:val="center"/>
      </w:pPr>
      <w:r w:rsidRPr="00112BBE">
        <w:rPr>
          <w:rFonts w:eastAsia="Times New Roman"/>
          <w:b/>
          <w:bCs/>
        </w:rPr>
        <w:t>Оценка системы управления ДОУ</w:t>
      </w:r>
    </w:p>
    <w:p w:rsidR="00DB0AF1" w:rsidRPr="00112BBE" w:rsidRDefault="00DB0AF1" w:rsidP="000460B6">
      <w:pPr>
        <w:spacing w:line="5" w:lineRule="exact"/>
        <w:jc w:val="both"/>
      </w:pPr>
    </w:p>
    <w:p w:rsidR="00DB0AF1" w:rsidRPr="00112BBE" w:rsidRDefault="00695288" w:rsidP="00DA744F">
      <w:pPr>
        <w:numPr>
          <w:ilvl w:val="0"/>
          <w:numId w:val="25"/>
        </w:numPr>
        <w:tabs>
          <w:tab w:val="left" w:pos="894"/>
        </w:tabs>
        <w:spacing w:line="238" w:lineRule="auto"/>
        <w:ind w:firstLine="284"/>
        <w:jc w:val="both"/>
        <w:rPr>
          <w:rFonts w:eastAsia="Times New Roman"/>
        </w:rPr>
      </w:pPr>
      <w:r w:rsidRPr="00112BBE">
        <w:rPr>
          <w:rFonts w:eastAsia="Times New Roman"/>
        </w:rPr>
        <w:t>ДОУ обеспечен государственно-общественный характер управления, при котором часть специфических функций управления стало возможным передать от заведующего ДОУ к руководителям структурных подразделений. В целях привлечения наиболее активной части педагогического коллектива к управлению ДОУ, усилению сплоченности коллектива, в ДОУ используется опора на профессиональное самоуправление; что позволяет делегировать часть функций управления членам коллектива.</w:t>
      </w:r>
    </w:p>
    <w:p w:rsidR="00DB0AF1" w:rsidRPr="00112BBE" w:rsidRDefault="00695288" w:rsidP="00DA744F">
      <w:pPr>
        <w:spacing w:line="237" w:lineRule="auto"/>
        <w:ind w:firstLine="284"/>
        <w:jc w:val="both"/>
        <w:rPr>
          <w:rFonts w:eastAsia="Times New Roman"/>
        </w:rPr>
      </w:pPr>
      <w:r w:rsidRPr="00112BBE">
        <w:rPr>
          <w:rFonts w:eastAsia="Times New Roman"/>
        </w:rPr>
        <w:t>Данная модель управления включает в себя традиционные объединения, предусмотренные Уставом, позволяет оперативно решать те или иные инновационные задачи в режиме развития ДОУ. Заведующий действует на принципах едино</w:t>
      </w:r>
      <w:r w:rsidR="00786BF3" w:rsidRPr="00112BBE">
        <w:rPr>
          <w:rFonts w:eastAsia="Times New Roman"/>
        </w:rPr>
        <w:t>на</w:t>
      </w:r>
      <w:r w:rsidRPr="00112BBE">
        <w:rPr>
          <w:rFonts w:eastAsia="Times New Roman"/>
        </w:rPr>
        <w:t>чалия по вопросам, отнесенным законодательством Российской Федерации к его компетенции.</w:t>
      </w:r>
    </w:p>
    <w:p w:rsidR="00DB0AF1" w:rsidRPr="00112BBE" w:rsidRDefault="00695288" w:rsidP="00DA744F">
      <w:pPr>
        <w:spacing w:line="235" w:lineRule="auto"/>
        <w:ind w:right="20" w:firstLine="284"/>
        <w:jc w:val="both"/>
        <w:rPr>
          <w:rFonts w:eastAsia="Times New Roman"/>
        </w:rPr>
      </w:pPr>
      <w:r w:rsidRPr="00112BBE">
        <w:rPr>
          <w:rFonts w:eastAsia="Times New Roman"/>
        </w:rPr>
        <w:t xml:space="preserve">Направленность всей системы </w:t>
      </w:r>
      <w:proofErr w:type="spellStart"/>
      <w:r w:rsidRPr="00112BBE">
        <w:rPr>
          <w:rFonts w:eastAsia="Times New Roman"/>
        </w:rPr>
        <w:t>внутрисадовского</w:t>
      </w:r>
      <w:proofErr w:type="spellEnd"/>
      <w:r w:rsidRPr="00112BBE">
        <w:rPr>
          <w:rFonts w:eastAsia="Times New Roman"/>
        </w:rPr>
        <w:t xml:space="preserve"> управления на конечный результат предполагает новые подходы к реализации управленческих функций.</w:t>
      </w:r>
    </w:p>
    <w:p w:rsidR="00DB0AF1" w:rsidRPr="00112BBE" w:rsidRDefault="00DB0AF1">
      <w:pPr>
        <w:spacing w:line="283" w:lineRule="exact"/>
      </w:pPr>
    </w:p>
    <w:p w:rsidR="00DB0AF1" w:rsidRPr="00112BBE" w:rsidRDefault="00695288">
      <w:pPr>
        <w:ind w:left="3360"/>
      </w:pPr>
      <w:r w:rsidRPr="00112BBE">
        <w:rPr>
          <w:rFonts w:eastAsia="Times New Roman"/>
          <w:b/>
          <w:bCs/>
        </w:rPr>
        <w:t>Мотивационно-целевая функция</w:t>
      </w:r>
    </w:p>
    <w:p w:rsidR="00DB0AF1" w:rsidRPr="00112BBE" w:rsidRDefault="00DB0AF1">
      <w:pPr>
        <w:spacing w:line="5" w:lineRule="exact"/>
      </w:pPr>
    </w:p>
    <w:p w:rsidR="00DB0AF1" w:rsidRPr="00112BBE" w:rsidRDefault="00695288" w:rsidP="00DA744F">
      <w:pPr>
        <w:numPr>
          <w:ilvl w:val="0"/>
          <w:numId w:val="26"/>
        </w:numPr>
        <w:tabs>
          <w:tab w:val="left" w:pos="913"/>
        </w:tabs>
        <w:spacing w:line="235" w:lineRule="auto"/>
        <w:ind w:firstLine="284"/>
        <w:jc w:val="both"/>
        <w:rPr>
          <w:rFonts w:eastAsia="Times New Roman"/>
        </w:rPr>
      </w:pPr>
      <w:r w:rsidRPr="00112BBE">
        <w:rPr>
          <w:rFonts w:eastAsia="Times New Roman"/>
        </w:rPr>
        <w:t>управленческой деятельности ДОУ особое внимание уделяется мотивационно - целевой функции.</w:t>
      </w:r>
    </w:p>
    <w:p w:rsidR="00DB0AF1" w:rsidRPr="00112BBE" w:rsidRDefault="00DB0AF1" w:rsidP="000460B6">
      <w:pPr>
        <w:spacing w:line="11" w:lineRule="exact"/>
        <w:jc w:val="both"/>
        <w:rPr>
          <w:rFonts w:eastAsia="Times New Roman"/>
        </w:rPr>
      </w:pPr>
    </w:p>
    <w:p w:rsidR="00DB0AF1" w:rsidRPr="00112BBE" w:rsidRDefault="00695288" w:rsidP="00DA744F">
      <w:pPr>
        <w:spacing w:line="236" w:lineRule="auto"/>
        <w:ind w:firstLine="284"/>
        <w:jc w:val="both"/>
        <w:rPr>
          <w:rFonts w:eastAsia="Times New Roman"/>
        </w:rPr>
      </w:pPr>
      <w:r w:rsidRPr="00112BBE">
        <w:rPr>
          <w:rFonts w:eastAsia="Times New Roman"/>
        </w:rPr>
        <w:t>Основная задача мотивации коллектива заключается в том, чтобы все сотрудники ДОУ выполняли работу в соответствии с делегированными им обязанностями и планом.</w:t>
      </w:r>
    </w:p>
    <w:p w:rsidR="00DB0AF1" w:rsidRPr="00112BBE" w:rsidRDefault="00DB0AF1" w:rsidP="000460B6">
      <w:pPr>
        <w:spacing w:line="9" w:lineRule="exact"/>
        <w:jc w:val="both"/>
        <w:rPr>
          <w:rFonts w:eastAsia="Times New Roman"/>
        </w:rPr>
      </w:pPr>
    </w:p>
    <w:p w:rsidR="00DB0AF1" w:rsidRPr="00112BBE" w:rsidRDefault="00695288" w:rsidP="00DA744F">
      <w:pPr>
        <w:spacing w:line="235" w:lineRule="auto"/>
        <w:ind w:right="20" w:firstLine="284"/>
        <w:jc w:val="both"/>
        <w:rPr>
          <w:rFonts w:eastAsia="Times New Roman"/>
        </w:rPr>
      </w:pPr>
      <w:r w:rsidRPr="00112BBE">
        <w:rPr>
          <w:rFonts w:eastAsia="Times New Roman"/>
        </w:rPr>
        <w:lastRenderedPageBreak/>
        <w:t>Использование в ДОУ механизма мотивации сводится к соблюдению основных правил, при которых работники ДОУ должны:</w:t>
      </w:r>
    </w:p>
    <w:p w:rsidR="00DB0AF1" w:rsidRPr="004B656A" w:rsidRDefault="00695288" w:rsidP="00DA744F">
      <w:pPr>
        <w:numPr>
          <w:ilvl w:val="1"/>
          <w:numId w:val="26"/>
        </w:numPr>
        <w:tabs>
          <w:tab w:val="left" w:pos="0"/>
        </w:tabs>
        <w:spacing w:line="226" w:lineRule="auto"/>
        <w:ind w:firstLine="284"/>
        <w:jc w:val="both"/>
        <w:rPr>
          <w:rFonts w:ascii="Symbol" w:eastAsia="Symbol" w:hAnsi="Symbol" w:cs="Symbol"/>
        </w:rPr>
      </w:pPr>
      <w:r w:rsidRPr="00112BBE">
        <w:rPr>
          <w:rFonts w:eastAsia="Times New Roman"/>
        </w:rPr>
        <w:t>знать критерии, по которым оценивают результаты их работы, и быть уверены в объективности оценки;</w:t>
      </w:r>
    </w:p>
    <w:p w:rsidR="00DB0AF1" w:rsidRPr="00112BBE" w:rsidRDefault="00695288" w:rsidP="00DA744F">
      <w:pPr>
        <w:numPr>
          <w:ilvl w:val="1"/>
          <w:numId w:val="26"/>
        </w:numPr>
        <w:tabs>
          <w:tab w:val="left" w:pos="0"/>
        </w:tabs>
        <w:spacing w:line="226" w:lineRule="auto"/>
        <w:ind w:right="20" w:firstLine="284"/>
        <w:jc w:val="both"/>
        <w:rPr>
          <w:rFonts w:ascii="Symbol" w:eastAsia="Symbol" w:hAnsi="Symbol" w:cs="Symbol"/>
        </w:rPr>
      </w:pPr>
      <w:r w:rsidRPr="00112BBE">
        <w:rPr>
          <w:rFonts w:eastAsia="Times New Roman"/>
        </w:rPr>
        <w:t>знать какое вознаграждение (материальное или моральное) они получат за свой результат, и в какой мере это вознаграждение соответствует мотивации;</w:t>
      </w:r>
    </w:p>
    <w:p w:rsidR="00DB0AF1" w:rsidRPr="00112BBE" w:rsidRDefault="00695288" w:rsidP="00DA744F">
      <w:pPr>
        <w:numPr>
          <w:ilvl w:val="1"/>
          <w:numId w:val="26"/>
        </w:numPr>
        <w:tabs>
          <w:tab w:val="left" w:pos="0"/>
        </w:tabs>
        <w:ind w:firstLine="284"/>
        <w:jc w:val="both"/>
        <w:rPr>
          <w:rFonts w:ascii="Symbol" w:eastAsia="Symbol" w:hAnsi="Symbol" w:cs="Symbol"/>
        </w:rPr>
      </w:pPr>
      <w:r w:rsidRPr="00112BBE">
        <w:rPr>
          <w:rFonts w:eastAsia="Times New Roman"/>
        </w:rPr>
        <w:t>убедиться, что результаты зависят от прикладываемых ими усилий.</w:t>
      </w:r>
    </w:p>
    <w:p w:rsidR="00543D0A" w:rsidRPr="00112BBE" w:rsidRDefault="00695288" w:rsidP="00DA744F">
      <w:pPr>
        <w:spacing w:line="236" w:lineRule="auto"/>
        <w:ind w:right="20" w:firstLine="284"/>
        <w:jc w:val="both"/>
      </w:pPr>
      <w:r w:rsidRPr="00112BBE">
        <w:rPr>
          <w:rFonts w:eastAsia="Times New Roman"/>
        </w:rPr>
        <w:t>По своей направленности система мотивации в ДОУ поощряет как хорошую текущую деятельность, так и развитие, причем не только развитие организации в целом, но и развитие, и саморазвитие членов коллектива.</w:t>
      </w:r>
    </w:p>
    <w:p w:rsidR="00DB0AF1" w:rsidRPr="00112BBE" w:rsidRDefault="00695288">
      <w:pPr>
        <w:ind w:right="-619"/>
        <w:jc w:val="center"/>
      </w:pPr>
      <w:r w:rsidRPr="00112BBE">
        <w:rPr>
          <w:rFonts w:eastAsia="Times New Roman"/>
          <w:b/>
          <w:bCs/>
        </w:rPr>
        <w:t>Информационно-аналитическая функция</w:t>
      </w:r>
    </w:p>
    <w:p w:rsidR="00DB0AF1" w:rsidRPr="00112BBE" w:rsidRDefault="00695288" w:rsidP="00FA0836">
      <w:pPr>
        <w:spacing w:line="233" w:lineRule="auto"/>
        <w:ind w:firstLine="284"/>
      </w:pPr>
      <w:r w:rsidRPr="00112BBE">
        <w:rPr>
          <w:rFonts w:eastAsia="Times New Roman"/>
        </w:rPr>
        <w:t>Обновление управления дошкольным образовательным учреждением, прежде всего,</w:t>
      </w:r>
      <w:r w:rsidR="004B656A">
        <w:rPr>
          <w:rFonts w:eastAsia="Times New Roman"/>
        </w:rPr>
        <w:t xml:space="preserve"> связывается с</w:t>
      </w:r>
      <w:r w:rsidRPr="00112BBE">
        <w:rPr>
          <w:rFonts w:eastAsia="Times New Roman"/>
        </w:rPr>
        <w:t>формированием системы информационно-аналитической деятельности как основного инструмента управления.</w:t>
      </w:r>
    </w:p>
    <w:p w:rsidR="00DB0AF1" w:rsidRPr="004B656A" w:rsidRDefault="00695288" w:rsidP="00FA0836">
      <w:pPr>
        <w:spacing w:line="233" w:lineRule="auto"/>
        <w:ind w:firstLine="284"/>
        <w:rPr>
          <w:rFonts w:eastAsia="Times New Roman"/>
        </w:rPr>
      </w:pPr>
      <w:r w:rsidRPr="00112BBE">
        <w:rPr>
          <w:rFonts w:eastAsia="Times New Roman"/>
        </w:rPr>
        <w:t>Объемы поступающей информации постоянно у</w:t>
      </w:r>
      <w:r w:rsidR="004B656A">
        <w:rPr>
          <w:rFonts w:eastAsia="Times New Roman"/>
        </w:rPr>
        <w:t xml:space="preserve">величиваются. Поэтому, возникла </w:t>
      </w:r>
      <w:r w:rsidRPr="00112BBE">
        <w:rPr>
          <w:rFonts w:eastAsia="Times New Roman"/>
        </w:rPr>
        <w:t>необходимость создания целостной системы информационно-аналитической деятельности</w:t>
      </w:r>
      <w:r w:rsidR="004B656A">
        <w:t xml:space="preserve"> в </w:t>
      </w:r>
      <w:r w:rsidRPr="00112BBE">
        <w:rPr>
          <w:rFonts w:eastAsia="Times New Roman"/>
        </w:rPr>
        <w:t>ДОУ. Для этого было определено ее содержание, объем, источники, сформированы потоки информации, назначены ответственные за сбор и</w:t>
      </w:r>
      <w:r w:rsidR="001D3AA8">
        <w:rPr>
          <w:rFonts w:eastAsia="Times New Roman"/>
        </w:rPr>
        <w:t xml:space="preserve"> анализ той или иной информаци</w:t>
      </w:r>
      <w:r w:rsidR="004B656A">
        <w:rPr>
          <w:rFonts w:eastAsia="Times New Roman"/>
        </w:rPr>
        <w:t>и</w:t>
      </w:r>
    </w:p>
    <w:p w:rsidR="00DB0AF1" w:rsidRPr="00112BBE" w:rsidRDefault="00695288" w:rsidP="00FA0836">
      <w:pPr>
        <w:ind w:firstLine="284"/>
        <w:jc w:val="center"/>
      </w:pPr>
      <w:r w:rsidRPr="00112BBE">
        <w:rPr>
          <w:rFonts w:eastAsia="Times New Roman"/>
          <w:b/>
          <w:bCs/>
        </w:rPr>
        <w:t>Планово-прогностическая функция</w:t>
      </w:r>
    </w:p>
    <w:p w:rsidR="004B656A" w:rsidRDefault="00695288" w:rsidP="00FA0836">
      <w:pPr>
        <w:spacing w:line="237" w:lineRule="auto"/>
        <w:ind w:firstLine="284"/>
      </w:pPr>
      <w:r w:rsidRPr="00112BBE">
        <w:rPr>
          <w:rFonts w:eastAsia="Times New Roman"/>
        </w:rPr>
        <w:t>Планирование и прогнозирование в ДОУ является основой управления.</w:t>
      </w:r>
    </w:p>
    <w:p w:rsidR="00DB0AF1" w:rsidRPr="00112BBE" w:rsidRDefault="00695288" w:rsidP="00FA0836">
      <w:pPr>
        <w:spacing w:line="237" w:lineRule="auto"/>
        <w:ind w:firstLine="284"/>
      </w:pPr>
      <w:r w:rsidRPr="00112BBE">
        <w:rPr>
          <w:rFonts w:eastAsia="Times New Roman"/>
        </w:rPr>
        <w:t>Деятельность ДОУ планируется на 3-х уровнях: стратегическом, тактическом, оперативном.</w:t>
      </w:r>
    </w:p>
    <w:p w:rsidR="00FA0836" w:rsidRDefault="00695288" w:rsidP="00FA0836">
      <w:pPr>
        <w:spacing w:line="236" w:lineRule="auto"/>
        <w:ind w:right="20" w:firstLine="284"/>
        <w:jc w:val="both"/>
        <w:rPr>
          <w:rFonts w:eastAsia="Times New Roman"/>
        </w:rPr>
      </w:pPr>
      <w:r w:rsidRPr="00112BBE">
        <w:rPr>
          <w:rFonts w:eastAsia="Times New Roman"/>
        </w:rPr>
        <w:t>Системный подход в ДОУ обеспечивает сочетание прогнозир</w:t>
      </w:r>
      <w:r w:rsidR="00FA0836">
        <w:rPr>
          <w:rFonts w:eastAsia="Times New Roman"/>
        </w:rPr>
        <w:t>ования и текущего планирования.</w:t>
      </w:r>
    </w:p>
    <w:p w:rsidR="00DB0AF1" w:rsidRPr="00112BBE" w:rsidRDefault="00695288" w:rsidP="00FA0836">
      <w:pPr>
        <w:spacing w:line="236" w:lineRule="auto"/>
        <w:ind w:right="20" w:firstLine="284"/>
        <w:jc w:val="both"/>
      </w:pPr>
      <w:r w:rsidRPr="00112BBE">
        <w:rPr>
          <w:rFonts w:eastAsia="Times New Roman"/>
        </w:rPr>
        <w:t>При планировании в обязательном порядке в ДОУ соблюдают три главных условия, это:</w:t>
      </w:r>
    </w:p>
    <w:p w:rsidR="004B656A" w:rsidRPr="004B656A" w:rsidRDefault="00695288" w:rsidP="004B656A">
      <w:pPr>
        <w:pStyle w:val="a7"/>
        <w:numPr>
          <w:ilvl w:val="0"/>
          <w:numId w:val="57"/>
        </w:numPr>
        <w:tabs>
          <w:tab w:val="left" w:pos="1020"/>
        </w:tabs>
        <w:ind w:left="993" w:hanging="284"/>
        <w:rPr>
          <w:rFonts w:ascii="Symbol" w:eastAsia="Symbol" w:hAnsi="Symbol" w:cs="Symbol"/>
        </w:rPr>
      </w:pPr>
      <w:r w:rsidRPr="004B656A">
        <w:rPr>
          <w:rFonts w:eastAsia="Times New Roman"/>
        </w:rPr>
        <w:t>объективная оценка уровня работы ДОУ в момент планирования;</w:t>
      </w:r>
    </w:p>
    <w:p w:rsidR="004B656A" w:rsidRPr="004B656A" w:rsidRDefault="00695288" w:rsidP="004B656A">
      <w:pPr>
        <w:pStyle w:val="a7"/>
        <w:numPr>
          <w:ilvl w:val="0"/>
          <w:numId w:val="57"/>
        </w:numPr>
        <w:tabs>
          <w:tab w:val="left" w:pos="1020"/>
        </w:tabs>
        <w:ind w:left="993" w:hanging="284"/>
        <w:rPr>
          <w:rFonts w:ascii="Symbol" w:eastAsia="Symbol" w:hAnsi="Symbol" w:cs="Symbol"/>
        </w:rPr>
      </w:pPr>
      <w:r w:rsidRPr="004B656A">
        <w:rPr>
          <w:rFonts w:eastAsia="Times New Roman"/>
        </w:rPr>
        <w:t>четкое представление тех результатов, уровня работы, который к концу планируемого периода должен быть достигнут;</w:t>
      </w:r>
    </w:p>
    <w:p w:rsidR="004B656A" w:rsidRPr="004B656A" w:rsidRDefault="00695288" w:rsidP="004B656A">
      <w:pPr>
        <w:pStyle w:val="a7"/>
        <w:numPr>
          <w:ilvl w:val="0"/>
          <w:numId w:val="57"/>
        </w:numPr>
        <w:tabs>
          <w:tab w:val="left" w:pos="1020"/>
        </w:tabs>
        <w:ind w:left="993" w:hanging="284"/>
        <w:rPr>
          <w:rFonts w:ascii="Symbol" w:eastAsia="Symbol" w:hAnsi="Symbol" w:cs="Symbol"/>
        </w:rPr>
      </w:pPr>
      <w:r w:rsidRPr="004B656A">
        <w:rPr>
          <w:rFonts w:eastAsia="Times New Roman"/>
        </w:rPr>
        <w:t>выбор оптимальных путей, средств, методов, которые помогут добиться поставленных целей.</w:t>
      </w:r>
    </w:p>
    <w:p w:rsidR="004B656A" w:rsidRPr="004B656A" w:rsidRDefault="00695288" w:rsidP="004B656A">
      <w:pPr>
        <w:pStyle w:val="a7"/>
        <w:numPr>
          <w:ilvl w:val="0"/>
          <w:numId w:val="57"/>
        </w:numPr>
        <w:tabs>
          <w:tab w:val="left" w:pos="1020"/>
        </w:tabs>
        <w:ind w:hanging="1004"/>
        <w:rPr>
          <w:rFonts w:ascii="Symbol" w:eastAsia="Symbol" w:hAnsi="Symbol" w:cs="Symbol"/>
        </w:rPr>
      </w:pPr>
      <w:r w:rsidRPr="004B656A">
        <w:rPr>
          <w:rFonts w:eastAsia="Times New Roman"/>
        </w:rPr>
        <w:t>целью обеспечения эффективности планирования в обязат</w:t>
      </w:r>
      <w:r w:rsidR="004B656A">
        <w:rPr>
          <w:rFonts w:eastAsia="Times New Roman"/>
        </w:rPr>
        <w:t>ельном порядке учитываются</w:t>
      </w:r>
    </w:p>
    <w:p w:rsidR="00DB0AF1" w:rsidRPr="004B656A" w:rsidRDefault="00695288" w:rsidP="004B656A">
      <w:pPr>
        <w:pStyle w:val="a7"/>
        <w:numPr>
          <w:ilvl w:val="0"/>
          <w:numId w:val="57"/>
        </w:numPr>
        <w:tabs>
          <w:tab w:val="left" w:pos="1020"/>
        </w:tabs>
        <w:ind w:hanging="1004"/>
        <w:rPr>
          <w:rFonts w:ascii="Symbol" w:eastAsia="Symbol" w:hAnsi="Symbol" w:cs="Symbol"/>
        </w:rPr>
      </w:pPr>
      <w:r w:rsidRPr="004B656A">
        <w:rPr>
          <w:rFonts w:eastAsia="Times New Roman"/>
        </w:rPr>
        <w:t>принципы научности, оптимальности, комплексности, перспективности, коллегиальности.</w:t>
      </w:r>
    </w:p>
    <w:p w:rsidR="00DB0AF1" w:rsidRPr="00112BBE" w:rsidRDefault="00695288" w:rsidP="00FA0836">
      <w:pPr>
        <w:spacing w:line="236" w:lineRule="auto"/>
        <w:ind w:firstLine="284"/>
        <w:jc w:val="both"/>
        <w:rPr>
          <w:rFonts w:eastAsia="Times New Roman"/>
        </w:rPr>
      </w:pPr>
      <w:r w:rsidRPr="00112BBE">
        <w:rPr>
          <w:rFonts w:eastAsia="Times New Roman"/>
        </w:rPr>
        <w:t>Таким образом, системный подход в реализации планово-прогностической функции способствует синхронности работы всего коллектива, эффективности управления, повышению качества образования.</w:t>
      </w:r>
    </w:p>
    <w:p w:rsidR="00DB0AF1" w:rsidRPr="00112BBE" w:rsidRDefault="00DB0AF1">
      <w:pPr>
        <w:spacing w:line="283" w:lineRule="exact"/>
      </w:pPr>
    </w:p>
    <w:p w:rsidR="00DB0AF1" w:rsidRPr="00112BBE" w:rsidRDefault="00695288">
      <w:pPr>
        <w:ind w:right="-619"/>
        <w:jc w:val="center"/>
      </w:pPr>
      <w:r w:rsidRPr="00112BBE">
        <w:rPr>
          <w:rFonts w:eastAsia="Times New Roman"/>
          <w:b/>
          <w:bCs/>
        </w:rPr>
        <w:t>Контрольно-диагностическая функция</w:t>
      </w:r>
    </w:p>
    <w:p w:rsidR="00DB0AF1" w:rsidRPr="00112BBE" w:rsidRDefault="00695288" w:rsidP="00FA0836">
      <w:pPr>
        <w:spacing w:line="233" w:lineRule="auto"/>
        <w:ind w:right="20" w:firstLine="284"/>
      </w:pPr>
      <w:r w:rsidRPr="00112BBE">
        <w:rPr>
          <w:rFonts w:eastAsia="Times New Roman"/>
        </w:rPr>
        <w:t>Контроль является основным источником информации для принятия управленческого решения и занимает особое место в мотивации и стимулировании педагогов.</w:t>
      </w:r>
    </w:p>
    <w:p w:rsidR="00DB0AF1" w:rsidRPr="00112BBE" w:rsidRDefault="004B656A" w:rsidP="00FA0836">
      <w:pPr>
        <w:tabs>
          <w:tab w:val="left" w:pos="894"/>
        </w:tabs>
        <w:spacing w:line="237" w:lineRule="auto"/>
        <w:ind w:right="20" w:firstLine="284"/>
        <w:jc w:val="both"/>
        <w:rPr>
          <w:rFonts w:eastAsia="Times New Roman"/>
        </w:rPr>
      </w:pPr>
      <w:r>
        <w:t xml:space="preserve">В </w:t>
      </w:r>
      <w:r w:rsidR="00695288" w:rsidRPr="00112BBE">
        <w:rPr>
          <w:rFonts w:eastAsia="Times New Roman"/>
        </w:rPr>
        <w:t>ДОУ изменен характер контроля, помимо административного контроля успешно внедряется самоконтроль, самоанализ, самооценка участников педагогического процесса. Эти формы самоконтроля помогают рассматривать все явления жизни учреждения через призму педагогического анализа своей деятельности, способствует стремлению каждого педагога к повышению своего профессионального уровня.</w:t>
      </w:r>
    </w:p>
    <w:p w:rsidR="00DB0AF1" w:rsidRPr="00112BBE" w:rsidRDefault="00695288" w:rsidP="00FA0836">
      <w:pPr>
        <w:spacing w:line="238" w:lineRule="auto"/>
        <w:ind w:firstLine="284"/>
        <w:jc w:val="both"/>
        <w:rPr>
          <w:rFonts w:eastAsia="Times New Roman"/>
        </w:rPr>
      </w:pPr>
      <w:r w:rsidRPr="00112BBE">
        <w:rPr>
          <w:rFonts w:eastAsia="Times New Roman"/>
        </w:rPr>
        <w:t>Контроль приобретает регулятивно</w:t>
      </w:r>
      <w:r w:rsidR="008F6BD9">
        <w:rPr>
          <w:rFonts w:eastAsia="Times New Roman"/>
        </w:rPr>
        <w:t xml:space="preserve"> </w:t>
      </w:r>
      <w:r w:rsidRPr="00112BBE">
        <w:rPr>
          <w:rFonts w:eastAsia="Times New Roman"/>
        </w:rPr>
        <w:t>-</w:t>
      </w:r>
      <w:r w:rsidR="008F6BD9">
        <w:rPr>
          <w:rFonts w:eastAsia="Times New Roman"/>
        </w:rPr>
        <w:t xml:space="preserve"> </w:t>
      </w:r>
      <w:r w:rsidRPr="00112BBE">
        <w:rPr>
          <w:rFonts w:eastAsia="Times New Roman"/>
        </w:rPr>
        <w:t xml:space="preserve">коррекционный характер. В ДОУ обеспечивается гласность деятельности и обоснованность в проведении контроля, плановость, четкость, профессионализм в рекомендациях на основе системного анализа, </w:t>
      </w:r>
      <w:proofErr w:type="gramStart"/>
      <w:r w:rsidRPr="00112BBE">
        <w:rPr>
          <w:rFonts w:eastAsia="Times New Roman"/>
        </w:rPr>
        <w:t>контроль за</w:t>
      </w:r>
      <w:proofErr w:type="gramEnd"/>
      <w:r w:rsidRPr="00112BBE">
        <w:rPr>
          <w:rFonts w:eastAsia="Times New Roman"/>
        </w:rPr>
        <w:t xml:space="preserve"> исполнением решений, т.е. выработана система контроля. В ДОУ создана система профессионального самоуправления, реализуемая посредством участия педагогов в деятельности мониторинга качества образования, представляющего собой систему сбора, обработки, хранения, распространения информации об образовательной системе, отдельных ее элементах, которая позволяет судить о состоянии ДОУ в любой момент времени и прогнозировать его развитие.</w:t>
      </w:r>
    </w:p>
    <w:p w:rsidR="003313FD" w:rsidRPr="00112BBE" w:rsidRDefault="00695288" w:rsidP="00FA0836">
      <w:pPr>
        <w:spacing w:line="236" w:lineRule="auto"/>
        <w:ind w:firstLine="284"/>
        <w:jc w:val="both"/>
        <w:rPr>
          <w:rFonts w:eastAsia="Times New Roman"/>
        </w:rPr>
      </w:pPr>
      <w:r w:rsidRPr="00112BBE">
        <w:rPr>
          <w:rFonts w:eastAsia="Times New Roman"/>
          <w:b/>
          <w:bCs/>
        </w:rPr>
        <w:t>Вывод</w:t>
      </w:r>
      <w:r w:rsidRPr="00112BBE">
        <w:rPr>
          <w:rFonts w:eastAsia="Times New Roman"/>
        </w:rPr>
        <w:t>:</w:t>
      </w:r>
      <w:r w:rsidRPr="00112BBE">
        <w:rPr>
          <w:rFonts w:eastAsia="Times New Roman"/>
          <w:b/>
          <w:bCs/>
        </w:rPr>
        <w:t xml:space="preserve"> </w:t>
      </w:r>
      <w:r w:rsidRPr="00112BBE">
        <w:rPr>
          <w:rFonts w:eastAsia="Times New Roman"/>
        </w:rPr>
        <w:t>таким образом,</w:t>
      </w:r>
      <w:r w:rsidRPr="00112BBE">
        <w:rPr>
          <w:rFonts w:eastAsia="Times New Roman"/>
          <w:b/>
          <w:bCs/>
        </w:rPr>
        <w:t xml:space="preserve"> </w:t>
      </w:r>
      <w:r w:rsidRPr="00112BBE">
        <w:rPr>
          <w:rFonts w:eastAsia="Times New Roman"/>
        </w:rPr>
        <w:t>данная методика МК</w:t>
      </w:r>
      <w:r w:rsidR="00786BF3" w:rsidRPr="00112BBE">
        <w:rPr>
          <w:rFonts w:eastAsia="Times New Roman"/>
        </w:rPr>
        <w:t>Д</w:t>
      </w:r>
      <w:r w:rsidRPr="00112BBE">
        <w:rPr>
          <w:rFonts w:eastAsia="Times New Roman"/>
        </w:rPr>
        <w:t>О способствует отслеживанию динамики</w:t>
      </w:r>
      <w:r w:rsidRPr="00112BBE">
        <w:rPr>
          <w:rFonts w:eastAsia="Times New Roman"/>
          <w:b/>
          <w:bCs/>
        </w:rPr>
        <w:t xml:space="preserve"> </w:t>
      </w:r>
      <w:r w:rsidRPr="00112BBE">
        <w:rPr>
          <w:rFonts w:eastAsia="Times New Roman"/>
        </w:rPr>
        <w:t>качества образовательных услуг и оценке эффективности управления качеством образования.</w:t>
      </w:r>
    </w:p>
    <w:p w:rsidR="003313FD" w:rsidRPr="00112BBE" w:rsidRDefault="003313FD"/>
    <w:p w:rsidR="008F6BD9" w:rsidRDefault="003313FD" w:rsidP="004B656A">
      <w:pPr>
        <w:spacing w:line="231" w:lineRule="auto"/>
        <w:ind w:left="284" w:right="20" w:firstLine="1027"/>
        <w:rPr>
          <w:rFonts w:eastAsia="Times New Roman"/>
          <w:b/>
          <w:bCs/>
        </w:rPr>
      </w:pPr>
      <w:r w:rsidRPr="00112BBE">
        <w:rPr>
          <w:rFonts w:eastAsia="Times New Roman"/>
          <w:b/>
          <w:bCs/>
        </w:rPr>
        <w:t xml:space="preserve">Учебно-методическое и библиотечно-информационное обеспечение </w:t>
      </w:r>
    </w:p>
    <w:p w:rsidR="003313FD" w:rsidRPr="004B656A" w:rsidRDefault="003313FD" w:rsidP="00FA0836">
      <w:pPr>
        <w:spacing w:line="231" w:lineRule="auto"/>
        <w:ind w:right="20" w:firstLine="284"/>
        <w:jc w:val="both"/>
      </w:pPr>
      <w:r w:rsidRPr="00112BBE">
        <w:rPr>
          <w:rFonts w:eastAsia="Times New Roman"/>
        </w:rPr>
        <w:t>Методическое оснащение образовательного процесса</w:t>
      </w:r>
      <w:r w:rsidR="008F6BD9">
        <w:rPr>
          <w:rFonts w:eastAsia="Times New Roman"/>
        </w:rPr>
        <w:t xml:space="preserve"> осуществляется в соответствии с </w:t>
      </w:r>
      <w:r w:rsidRPr="00112BBE">
        <w:rPr>
          <w:rFonts w:eastAsia="Times New Roman"/>
        </w:rPr>
        <w:t>ООПДО, достаточно для эффективной реализации программы.</w:t>
      </w:r>
    </w:p>
    <w:p w:rsidR="00DB0AF1" w:rsidRPr="00112BBE" w:rsidRDefault="003313FD" w:rsidP="00FA0836">
      <w:pPr>
        <w:spacing w:line="235" w:lineRule="auto"/>
        <w:ind w:firstLine="284"/>
        <w:jc w:val="both"/>
      </w:pPr>
      <w:r w:rsidRPr="00112BBE">
        <w:rPr>
          <w:rFonts w:eastAsia="Times New Roman"/>
        </w:rPr>
        <w:lastRenderedPageBreak/>
        <w:t xml:space="preserve">Основным библиотечно-информационным ресурсом ДОУ является библиотечный фонд, который включает материалы в различных форматах и на различных носителях. Это </w:t>
      </w:r>
      <w:r w:rsidR="00695288" w:rsidRPr="00112BBE">
        <w:rPr>
          <w:rFonts w:eastAsia="Times New Roman"/>
        </w:rPr>
        <w:t>библиотека, видеотека и аудиотека.</w:t>
      </w:r>
    </w:p>
    <w:p w:rsidR="00DB0AF1" w:rsidRPr="00112BBE" w:rsidRDefault="00695288" w:rsidP="00FA0836">
      <w:pPr>
        <w:spacing w:line="237" w:lineRule="auto"/>
        <w:ind w:firstLine="284"/>
        <w:jc w:val="both"/>
      </w:pPr>
      <w:r w:rsidRPr="00112BBE">
        <w:rPr>
          <w:rFonts w:eastAsia="Times New Roman"/>
          <w:i/>
          <w:iCs/>
        </w:rPr>
        <w:t xml:space="preserve">Библиотека </w:t>
      </w:r>
      <w:r w:rsidRPr="00112BBE">
        <w:rPr>
          <w:rFonts w:eastAsia="Times New Roman"/>
        </w:rPr>
        <w:t>представлена программно-методической, справочной и учебной</w:t>
      </w:r>
      <w:r w:rsidRPr="00112BBE">
        <w:rPr>
          <w:rFonts w:eastAsia="Times New Roman"/>
          <w:i/>
          <w:iCs/>
        </w:rPr>
        <w:t xml:space="preserve"> </w:t>
      </w:r>
      <w:r w:rsidRPr="00112BBE">
        <w:rPr>
          <w:rFonts w:eastAsia="Times New Roman"/>
        </w:rPr>
        <w:t>литературой, методическими пособиями, подборкой периодических изданий, универсальными и отраслевыми энциклопедиями, толковыми словарями, детской художественной литературой, и т.д.</w:t>
      </w:r>
    </w:p>
    <w:p w:rsidR="00DB0AF1" w:rsidRPr="00112BBE" w:rsidRDefault="00695288" w:rsidP="00FA0836">
      <w:pPr>
        <w:spacing w:line="237" w:lineRule="auto"/>
        <w:ind w:firstLine="284"/>
        <w:jc w:val="both"/>
      </w:pPr>
      <w:r w:rsidRPr="00112BBE">
        <w:rPr>
          <w:rFonts w:eastAsia="Times New Roman"/>
          <w:i/>
          <w:iCs/>
        </w:rPr>
        <w:t xml:space="preserve">Видеотека </w:t>
      </w:r>
      <w:r w:rsidRPr="00112BBE">
        <w:rPr>
          <w:rFonts w:eastAsia="Times New Roman"/>
        </w:rPr>
        <w:t xml:space="preserve">включает в себя учебно-методические и научно-популярные </w:t>
      </w:r>
      <w:proofErr w:type="gramStart"/>
      <w:r w:rsidRPr="00112BBE">
        <w:rPr>
          <w:rFonts w:eastAsia="Times New Roman"/>
        </w:rPr>
        <w:t>фильмы</w:t>
      </w:r>
      <w:proofErr w:type="gramEnd"/>
      <w:r w:rsidRPr="00112BBE">
        <w:rPr>
          <w:rFonts w:eastAsia="Times New Roman"/>
        </w:rPr>
        <w:t xml:space="preserve"> и</w:t>
      </w:r>
      <w:r w:rsidRPr="00112BBE">
        <w:rPr>
          <w:rFonts w:eastAsia="Times New Roman"/>
          <w:i/>
          <w:iCs/>
        </w:rPr>
        <w:t xml:space="preserve"> </w:t>
      </w:r>
      <w:r w:rsidRPr="00112BBE">
        <w:rPr>
          <w:rFonts w:eastAsia="Times New Roman"/>
        </w:rPr>
        <w:t>слайдовые презентации для детей, используемые воспитателями при организации педагогического процесса, подборку мультфильмов; видеоматериалы созданные сотрудниками ДОУ (детские праздники и досуги, открытые мероприятия, проводимые в ДОУ, родительские собрания) и т.д.</w:t>
      </w:r>
    </w:p>
    <w:p w:rsidR="00DB0AF1" w:rsidRPr="00112BBE" w:rsidRDefault="00695288" w:rsidP="00FA0836">
      <w:pPr>
        <w:spacing w:line="236" w:lineRule="auto"/>
        <w:ind w:right="20" w:firstLine="284"/>
        <w:jc w:val="both"/>
      </w:pPr>
      <w:r w:rsidRPr="00112BBE">
        <w:rPr>
          <w:rFonts w:eastAsia="Times New Roman"/>
          <w:i/>
          <w:iCs/>
        </w:rPr>
        <w:t xml:space="preserve">Аудиотека </w:t>
      </w:r>
      <w:r w:rsidRPr="00112BBE">
        <w:rPr>
          <w:rFonts w:eastAsia="Times New Roman"/>
        </w:rPr>
        <w:t>представлена аудиоматериалами, используемыми педагогами ДОУ при</w:t>
      </w:r>
      <w:r w:rsidRPr="00112BBE">
        <w:rPr>
          <w:rFonts w:eastAsia="Times New Roman"/>
          <w:i/>
          <w:iCs/>
        </w:rPr>
        <w:t xml:space="preserve"> </w:t>
      </w:r>
      <w:r w:rsidRPr="00112BBE">
        <w:rPr>
          <w:rFonts w:eastAsia="Times New Roman"/>
        </w:rPr>
        <w:t>организации различных видов детской деятельности (сборники детских песен, детских сказок, серия звуки природы и т.д.).</w:t>
      </w:r>
    </w:p>
    <w:p w:rsidR="004B656A" w:rsidRDefault="00695288" w:rsidP="004B656A">
      <w:pPr>
        <w:ind w:left="800"/>
        <w:rPr>
          <w:rFonts w:eastAsia="Times New Roman"/>
          <w:u w:val="single"/>
        </w:rPr>
      </w:pPr>
      <w:r w:rsidRPr="00112BBE">
        <w:rPr>
          <w:rFonts w:eastAsia="Times New Roman"/>
          <w:u w:val="single"/>
        </w:rPr>
        <w:t>Информационное обеспечение образовательного процесса:</w:t>
      </w:r>
    </w:p>
    <w:p w:rsidR="004B656A" w:rsidRPr="004B656A" w:rsidRDefault="00695288" w:rsidP="004B656A">
      <w:pPr>
        <w:pStyle w:val="a7"/>
        <w:numPr>
          <w:ilvl w:val="0"/>
          <w:numId w:val="58"/>
        </w:numPr>
        <w:ind w:left="709" w:hanging="283"/>
      </w:pPr>
      <w:r w:rsidRPr="004B656A">
        <w:rPr>
          <w:rFonts w:eastAsia="Times New Roman"/>
        </w:rPr>
        <w:t>В ДОУ имеется электронная почта, официальный сайт, обеспечен свободный доступ к сети интернет за счет использования системы беспроводного интернета.</w:t>
      </w:r>
    </w:p>
    <w:p w:rsidR="004B656A" w:rsidRPr="004B656A" w:rsidRDefault="00695288" w:rsidP="004B656A">
      <w:pPr>
        <w:pStyle w:val="a7"/>
        <w:numPr>
          <w:ilvl w:val="0"/>
          <w:numId w:val="58"/>
        </w:numPr>
        <w:ind w:left="709" w:hanging="283"/>
      </w:pPr>
      <w:r w:rsidRPr="004B656A">
        <w:rPr>
          <w:rFonts w:eastAsia="Times New Roman"/>
        </w:rPr>
        <w:t>Количество руководящих и педагогических работников, владеющих информационно-коммуникационными технологиями –</w:t>
      </w:r>
      <w:r w:rsidR="001D3AA8" w:rsidRPr="004B656A">
        <w:rPr>
          <w:rFonts w:eastAsia="Times New Roman"/>
        </w:rPr>
        <w:t>100</w:t>
      </w:r>
      <w:r w:rsidRPr="004B656A">
        <w:rPr>
          <w:rFonts w:eastAsia="Times New Roman"/>
        </w:rPr>
        <w:t>%</w:t>
      </w:r>
    </w:p>
    <w:p w:rsidR="00DB0AF1" w:rsidRPr="004B656A" w:rsidRDefault="00695288" w:rsidP="004B656A">
      <w:pPr>
        <w:pStyle w:val="a7"/>
        <w:numPr>
          <w:ilvl w:val="0"/>
          <w:numId w:val="58"/>
        </w:numPr>
        <w:ind w:left="709" w:hanging="283"/>
      </w:pPr>
      <w:r w:rsidRPr="004B656A">
        <w:rPr>
          <w:rFonts w:eastAsia="Times New Roman"/>
        </w:rPr>
        <w:t>Количество компьютеров, подключенных к сети интернет - 1</w:t>
      </w:r>
    </w:p>
    <w:p w:rsidR="00DB0AF1" w:rsidRPr="00112BBE" w:rsidRDefault="004B656A" w:rsidP="004B656A">
      <w:pPr>
        <w:tabs>
          <w:tab w:val="left" w:pos="1081"/>
        </w:tabs>
        <w:spacing w:line="233" w:lineRule="auto"/>
        <w:ind w:left="803" w:right="20"/>
        <w:rPr>
          <w:rFonts w:eastAsia="Times New Roman"/>
          <w:u w:val="single"/>
        </w:rPr>
      </w:pPr>
      <w:r>
        <w:rPr>
          <w:rFonts w:eastAsia="Symbol"/>
        </w:rPr>
        <w:t xml:space="preserve">В </w:t>
      </w:r>
      <w:r w:rsidR="00695288" w:rsidRPr="00112BBE">
        <w:rPr>
          <w:rFonts w:eastAsia="Times New Roman"/>
          <w:u w:val="single"/>
        </w:rPr>
        <w:t>ДОУ имеется необходимая цифровая аппаратура для полноценной организации воспитательно - образовательного процесса:</w:t>
      </w:r>
    </w:p>
    <w:p w:rsidR="00DB0AF1" w:rsidRPr="00112BBE" w:rsidRDefault="00DB0AF1">
      <w:pPr>
        <w:spacing w:line="5" w:lineRule="exact"/>
        <w:rPr>
          <w:rFonts w:eastAsia="Times New Roman"/>
          <w:u w:val="single"/>
        </w:rPr>
      </w:pPr>
    </w:p>
    <w:p w:rsidR="00DB0AF1" w:rsidRPr="00112BBE" w:rsidRDefault="00695288" w:rsidP="00036D5D">
      <w:pPr>
        <w:numPr>
          <w:ilvl w:val="0"/>
          <w:numId w:val="30"/>
        </w:numPr>
        <w:tabs>
          <w:tab w:val="left" w:pos="660"/>
        </w:tabs>
        <w:ind w:left="660" w:hanging="285"/>
        <w:rPr>
          <w:rFonts w:ascii="Symbol" w:eastAsia="Symbol" w:hAnsi="Symbol" w:cs="Symbol"/>
        </w:rPr>
      </w:pPr>
      <w:r w:rsidRPr="00112BBE">
        <w:rPr>
          <w:rFonts w:eastAsia="Times New Roman"/>
        </w:rPr>
        <w:t>Многофункциональное устройство «</w:t>
      </w:r>
      <w:proofErr w:type="spellStart"/>
      <w:r w:rsidRPr="00112BBE">
        <w:rPr>
          <w:rFonts w:eastAsia="Times New Roman"/>
        </w:rPr>
        <w:t>Canon</w:t>
      </w:r>
      <w:proofErr w:type="spellEnd"/>
      <w:r w:rsidRPr="00112BBE">
        <w:rPr>
          <w:rFonts w:eastAsia="Times New Roman"/>
        </w:rPr>
        <w:t>» (1),</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мультимедийные установки (1),</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магнитофоны (на каждую группу),</w:t>
      </w:r>
    </w:p>
    <w:p w:rsidR="00DB0AF1" w:rsidRPr="00112BBE" w:rsidRDefault="00695288" w:rsidP="00036D5D">
      <w:pPr>
        <w:numPr>
          <w:ilvl w:val="0"/>
          <w:numId w:val="30"/>
        </w:numPr>
        <w:tabs>
          <w:tab w:val="left" w:pos="660"/>
        </w:tabs>
        <w:ind w:left="660" w:hanging="285"/>
        <w:rPr>
          <w:rFonts w:ascii="Symbol" w:eastAsia="Symbol" w:hAnsi="Symbol" w:cs="Symbol"/>
        </w:rPr>
      </w:pPr>
      <w:r w:rsidRPr="00112BBE">
        <w:rPr>
          <w:rFonts w:eastAsia="Times New Roman"/>
        </w:rPr>
        <w:t>музыкальный центр (1),</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Фотоаппарат,</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телевизор (3),</w:t>
      </w:r>
    </w:p>
    <w:p w:rsidR="00DB0AF1" w:rsidRPr="00112BBE" w:rsidRDefault="00695288" w:rsidP="00036D5D">
      <w:pPr>
        <w:numPr>
          <w:ilvl w:val="0"/>
          <w:numId w:val="30"/>
        </w:numPr>
        <w:tabs>
          <w:tab w:val="left" w:pos="660"/>
        </w:tabs>
        <w:spacing w:line="239" w:lineRule="auto"/>
        <w:ind w:left="660" w:hanging="285"/>
        <w:rPr>
          <w:rFonts w:ascii="Symbol" w:eastAsia="Symbol" w:hAnsi="Symbol" w:cs="Symbol"/>
        </w:rPr>
      </w:pPr>
      <w:r w:rsidRPr="00112BBE">
        <w:rPr>
          <w:rFonts w:eastAsia="Times New Roman"/>
        </w:rPr>
        <w:t>брошюратор.</w:t>
      </w:r>
    </w:p>
    <w:p w:rsidR="00DB0AF1" w:rsidRPr="00112BBE" w:rsidRDefault="00DB0AF1">
      <w:pPr>
        <w:spacing w:line="293" w:lineRule="exact"/>
      </w:pPr>
    </w:p>
    <w:p w:rsidR="008F6BD9" w:rsidRDefault="00695288" w:rsidP="00FA0836">
      <w:pPr>
        <w:spacing w:line="231" w:lineRule="auto"/>
        <w:ind w:firstLine="284"/>
        <w:jc w:val="center"/>
        <w:rPr>
          <w:rFonts w:eastAsia="Times New Roman"/>
          <w:b/>
          <w:bCs/>
        </w:rPr>
      </w:pPr>
      <w:r w:rsidRPr="00112BBE">
        <w:rPr>
          <w:rFonts w:eastAsia="Times New Roman"/>
          <w:b/>
          <w:bCs/>
        </w:rPr>
        <w:t>Оценка информационно-методического обеспечения</w:t>
      </w:r>
    </w:p>
    <w:p w:rsidR="00DB0AF1" w:rsidRPr="00112BBE" w:rsidRDefault="00695288" w:rsidP="00FA0836">
      <w:pPr>
        <w:spacing w:line="231" w:lineRule="auto"/>
        <w:ind w:firstLine="284"/>
        <w:jc w:val="both"/>
      </w:pPr>
      <w:r w:rsidRPr="00112BBE">
        <w:rPr>
          <w:rFonts w:eastAsia="Times New Roman"/>
        </w:rPr>
        <w:t xml:space="preserve">Используются в обеспечении образовательного процесса: </w:t>
      </w:r>
      <w:proofErr w:type="gramStart"/>
      <w:r w:rsidRPr="00112BBE">
        <w:rPr>
          <w:rFonts w:eastAsia="Times New Roman"/>
        </w:rPr>
        <w:t>разработанные</w:t>
      </w:r>
      <w:proofErr w:type="gramEnd"/>
      <w:r w:rsidRPr="00112BBE">
        <w:rPr>
          <w:rFonts w:eastAsia="Times New Roman"/>
        </w:rPr>
        <w:t xml:space="preserve"> педагогами</w:t>
      </w:r>
    </w:p>
    <w:p w:rsidR="00DB0AF1" w:rsidRPr="00112BBE" w:rsidRDefault="00695288" w:rsidP="00FA0836">
      <w:pPr>
        <w:spacing w:line="233" w:lineRule="auto"/>
        <w:ind w:right="20" w:firstLine="284"/>
        <w:jc w:val="both"/>
      </w:pPr>
      <w:r w:rsidRPr="00112BBE">
        <w:rPr>
          <w:rFonts w:eastAsia="Times New Roman"/>
        </w:rPr>
        <w:t>электронные методические пособия, рекомендации, ресурсы, позволяющие осуществлять информационное сопровождение образовательного процесса.</w:t>
      </w:r>
    </w:p>
    <w:p w:rsidR="00DB0AF1" w:rsidRPr="00112BBE" w:rsidRDefault="00695288" w:rsidP="00FA0836">
      <w:pPr>
        <w:spacing w:line="236" w:lineRule="auto"/>
        <w:ind w:firstLine="284"/>
        <w:jc w:val="both"/>
      </w:pPr>
      <w:r w:rsidRPr="00112BBE">
        <w:rPr>
          <w:rFonts w:eastAsia="Times New Roman"/>
        </w:rPr>
        <w:t>Для взаимодействия с другими ДОУ, общественными и другими организациями активно используется сайт ДОУ. Сайт ДОУ предусматривает возможность организации взаимодействия с социальными партнерами, предлагая различные формы сетевого сотрудничества (организация личных страничек педагогов ДОУ, электронной почты).</w:t>
      </w:r>
    </w:p>
    <w:p w:rsidR="00DB0AF1" w:rsidRPr="00112BBE" w:rsidRDefault="004B656A" w:rsidP="00FA0836">
      <w:pPr>
        <w:tabs>
          <w:tab w:val="left" w:pos="856"/>
        </w:tabs>
        <w:spacing w:line="233" w:lineRule="auto"/>
        <w:ind w:firstLine="284"/>
        <w:rPr>
          <w:rFonts w:eastAsia="Times New Roman"/>
        </w:rPr>
      </w:pPr>
      <w:r>
        <w:t xml:space="preserve">В </w:t>
      </w:r>
      <w:r w:rsidR="00695288" w:rsidRPr="00112BBE">
        <w:rPr>
          <w:rFonts w:eastAsia="Times New Roman"/>
        </w:rPr>
        <w:t>ДОУ имеется комплекс пособий (для педагогов, родителей, детей), обеспечивающих реализацию основной образовательной программы дошкольного образования.</w:t>
      </w:r>
    </w:p>
    <w:p w:rsidR="00DB0AF1" w:rsidRPr="00112BBE" w:rsidRDefault="00DB0AF1">
      <w:pPr>
        <w:spacing w:line="282" w:lineRule="exact"/>
      </w:pPr>
    </w:p>
    <w:p w:rsidR="00DB0AF1" w:rsidRPr="00112BBE" w:rsidRDefault="00695288" w:rsidP="008F6BD9">
      <w:pPr>
        <w:ind w:right="-259"/>
        <w:jc w:val="center"/>
      </w:pPr>
      <w:r w:rsidRPr="00112BBE">
        <w:rPr>
          <w:rFonts w:eastAsia="Times New Roman"/>
          <w:b/>
          <w:bCs/>
        </w:rPr>
        <w:t>Материально-техническое обеспечение</w:t>
      </w:r>
    </w:p>
    <w:p w:rsidR="00DB0AF1" w:rsidRPr="00112BBE" w:rsidRDefault="008F6BD9" w:rsidP="00FA0836">
      <w:pPr>
        <w:tabs>
          <w:tab w:val="left" w:pos="1081"/>
        </w:tabs>
        <w:spacing w:line="237" w:lineRule="auto"/>
        <w:ind w:firstLine="284"/>
        <w:jc w:val="both"/>
        <w:rPr>
          <w:rFonts w:eastAsia="Times New Roman"/>
        </w:rPr>
      </w:pPr>
      <w:r>
        <w:t xml:space="preserve">В </w:t>
      </w:r>
      <w:r w:rsidR="00695288" w:rsidRPr="00112BBE">
        <w:rPr>
          <w:rFonts w:eastAsia="Times New Roman"/>
        </w:rPr>
        <w:t>соответствии с ч.3 п.2 ст.28 Федерального закона «Об образовании в РФ» от 29.12.2012 г. № 273-ФЗ к компетенции дошкольного учреждения относится материально-техническое обеспечение образовательной деятельности, оборудование помещений в соответствии с ФГОС. Поэтому для выполнения требований закона в МКДОУ д/с «Ёлочка» (далее – ДОУ) проводится большая работа по совершенствованию и развитию материально-технической базы учреждения.</w:t>
      </w:r>
    </w:p>
    <w:p w:rsidR="00DB0AF1" w:rsidRPr="00112BBE" w:rsidRDefault="00DB0AF1" w:rsidP="00FA0836">
      <w:pPr>
        <w:spacing w:line="9" w:lineRule="exact"/>
        <w:ind w:firstLine="284"/>
        <w:jc w:val="both"/>
        <w:rPr>
          <w:rFonts w:eastAsia="Times New Roman"/>
        </w:rPr>
      </w:pPr>
    </w:p>
    <w:p w:rsidR="00DB0AF1" w:rsidRPr="00112BBE" w:rsidRDefault="00695288" w:rsidP="00FA0836">
      <w:pPr>
        <w:ind w:firstLine="284"/>
        <w:jc w:val="both"/>
        <w:rPr>
          <w:rFonts w:eastAsia="Times New Roman"/>
        </w:rPr>
      </w:pPr>
      <w:r w:rsidRPr="00112BBE">
        <w:rPr>
          <w:rFonts w:eastAsia="Times New Roman"/>
        </w:rPr>
        <w:t xml:space="preserve">Территория детского сада озеленена  насаждениями, имеется спортивный участок </w:t>
      </w:r>
      <w:proofErr w:type="gramStart"/>
      <w:r w:rsidRPr="00112BBE">
        <w:rPr>
          <w:rFonts w:eastAsia="Times New Roman"/>
        </w:rPr>
        <w:t>с</w:t>
      </w:r>
      <w:proofErr w:type="gramEnd"/>
    </w:p>
    <w:p w:rsidR="00DB0AF1" w:rsidRPr="008F6BD9" w:rsidRDefault="00695288" w:rsidP="00FA0836">
      <w:pPr>
        <w:spacing w:line="235" w:lineRule="auto"/>
        <w:ind w:firstLine="284"/>
        <w:jc w:val="both"/>
      </w:pPr>
      <w:r w:rsidRPr="00112BBE">
        <w:rPr>
          <w:rFonts w:eastAsia="Times New Roman"/>
        </w:rPr>
        <w:t>оборудованием для развития основных движений, проведения подвижных игр и спортивных соревнований, имеются веранды, игровые площадки для каждой возрастной</w:t>
      </w:r>
      <w:r w:rsidR="008F6BD9">
        <w:t xml:space="preserve"> </w:t>
      </w:r>
      <w:r w:rsidR="008F6BD9">
        <w:rPr>
          <w:rFonts w:eastAsia="Times New Roman"/>
        </w:rPr>
        <w:t>группы,</w:t>
      </w:r>
      <w:r w:rsidR="008F6BD9">
        <w:rPr>
          <w:rFonts w:eastAsia="Times New Roman"/>
        </w:rPr>
        <w:tab/>
        <w:t>огород</w:t>
      </w:r>
      <w:r w:rsidR="008F6BD9">
        <w:rPr>
          <w:rFonts w:eastAsia="Times New Roman"/>
        </w:rPr>
        <w:tab/>
        <w:t xml:space="preserve"> для </w:t>
      </w:r>
      <w:r w:rsidRPr="00112BBE">
        <w:rPr>
          <w:rFonts w:eastAsia="Times New Roman"/>
        </w:rPr>
        <w:t>детского</w:t>
      </w:r>
      <w:r w:rsidRPr="00112BBE">
        <w:rPr>
          <w:rFonts w:eastAsia="Times New Roman"/>
        </w:rPr>
        <w:tab/>
        <w:t>экспериментирования,</w:t>
      </w:r>
      <w:r w:rsidRPr="00112BBE">
        <w:rPr>
          <w:rFonts w:eastAsia="Times New Roman"/>
        </w:rPr>
        <w:tab/>
      </w:r>
      <w:r w:rsidR="008F6BD9">
        <w:rPr>
          <w:rFonts w:eastAsia="Times New Roman"/>
        </w:rPr>
        <w:t xml:space="preserve"> </w:t>
      </w:r>
      <w:r w:rsidRPr="00112BBE">
        <w:rPr>
          <w:rFonts w:eastAsia="Times New Roman"/>
        </w:rPr>
        <w:t>цветники.</w:t>
      </w:r>
      <w:r w:rsidRPr="00112BBE">
        <w:tab/>
      </w:r>
      <w:r w:rsidRPr="00112BBE">
        <w:rPr>
          <w:rFonts w:eastAsia="Times New Roman"/>
        </w:rPr>
        <w:t>Здание</w:t>
      </w:r>
      <w:r w:rsidRPr="00112BBE">
        <w:tab/>
      </w:r>
      <w:r w:rsidR="008F6BD9">
        <w:t xml:space="preserve"> </w:t>
      </w:r>
      <w:r w:rsidRPr="00112BBE">
        <w:rPr>
          <w:rFonts w:eastAsia="Times New Roman"/>
        </w:rPr>
        <w:t>МКДОУ</w:t>
      </w:r>
      <w:r w:rsidR="003313FD" w:rsidRPr="00112BBE">
        <w:rPr>
          <w:rFonts w:eastAsia="Times New Roman"/>
        </w:rPr>
        <w:t xml:space="preserve"> </w:t>
      </w:r>
      <w:r w:rsidRPr="00112BBE">
        <w:rPr>
          <w:rFonts w:eastAsia="Times New Roman"/>
        </w:rPr>
        <w:t>оборудовано системами отопления, а также системами холодного, горячего водоснабжения и канализацией.</w:t>
      </w:r>
    </w:p>
    <w:p w:rsidR="0041522E" w:rsidRPr="00112BBE" w:rsidRDefault="0041522E" w:rsidP="00FA0836">
      <w:pPr>
        <w:tabs>
          <w:tab w:val="left" w:pos="1280"/>
          <w:tab w:val="left" w:pos="2200"/>
          <w:tab w:val="left" w:pos="2780"/>
          <w:tab w:val="left" w:pos="3880"/>
          <w:tab w:val="left" w:pos="6420"/>
          <w:tab w:val="left" w:pos="7880"/>
          <w:tab w:val="left" w:pos="8820"/>
        </w:tabs>
        <w:ind w:firstLine="284"/>
        <w:jc w:val="both"/>
        <w:rPr>
          <w:rFonts w:eastAsia="Times New Roman"/>
        </w:rPr>
      </w:pPr>
      <w:r w:rsidRPr="00112BBE">
        <w:rPr>
          <w:shd w:val="clear" w:color="auto" w:fill="FFFFFF"/>
        </w:rPr>
        <w:t>МКДОУ д/с «Ёлочка» —  имеет два отдельных корпуса. Конструктивные особенности зданий </w:t>
      </w:r>
      <w:r w:rsidRPr="00112BBE">
        <w:rPr>
          <w:rStyle w:val="af"/>
          <w:b/>
          <w:bCs/>
          <w:bdr w:val="none" w:sz="0" w:space="0" w:color="auto" w:frame="1"/>
          <w:shd w:val="clear" w:color="auto" w:fill="FFFFFF"/>
        </w:rPr>
        <w:t>не предусматривают</w:t>
      </w:r>
      <w:r w:rsidRPr="00112BBE">
        <w:rPr>
          <w:shd w:val="clear" w:color="auto" w:fill="FFFFFF"/>
        </w:rPr>
        <w:t xml:space="preserve"> наличие подъемников и других приспособлений, обеспечивающих доступ инвалидов и лиц с ограниченными возможностями здоровья (ОВЗ). </w:t>
      </w:r>
      <w:proofErr w:type="spellStart"/>
      <w:r w:rsidRPr="00112BBE">
        <w:rPr>
          <w:shd w:val="clear" w:color="auto" w:fill="FFFFFF"/>
        </w:rPr>
        <w:t>Тифлотехника</w:t>
      </w:r>
      <w:proofErr w:type="spellEnd"/>
      <w:r w:rsidRPr="00112BBE">
        <w:rPr>
          <w:shd w:val="clear" w:color="auto" w:fill="FFFFFF"/>
        </w:rPr>
        <w:t xml:space="preserve">,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w:t>
      </w:r>
      <w:r w:rsidRPr="00112BBE">
        <w:rPr>
          <w:rStyle w:val="af"/>
          <w:b/>
          <w:bCs/>
          <w:bdr w:val="none" w:sz="0" w:space="0" w:color="auto" w:frame="1"/>
          <w:shd w:val="clear" w:color="auto" w:fill="FFFFFF"/>
        </w:rPr>
        <w:t>отсутствуют</w:t>
      </w:r>
      <w:r w:rsidRPr="00112BBE">
        <w:rPr>
          <w:shd w:val="clear" w:color="auto" w:fill="FFFFFF"/>
        </w:rPr>
        <w:t xml:space="preserve">. Входная площадка имеет навес. Здание оснащено системой противопожарной сигнализации и световым табло </w:t>
      </w:r>
      <w:r w:rsidRPr="00112BBE">
        <w:rPr>
          <w:b/>
          <w:i/>
          <w:shd w:val="clear" w:color="auto" w:fill="FFFFFF"/>
        </w:rPr>
        <w:t>«Выход».</w:t>
      </w:r>
    </w:p>
    <w:p w:rsidR="00720B6D" w:rsidRPr="00112BBE" w:rsidRDefault="00720B6D" w:rsidP="00720B6D">
      <w:pPr>
        <w:jc w:val="both"/>
        <w:textAlignment w:val="baseline"/>
        <w:rPr>
          <w:rFonts w:eastAsia="Times New Roman"/>
        </w:rPr>
      </w:pPr>
      <w:r w:rsidRPr="00112BBE">
        <w:rPr>
          <w:rFonts w:eastAsia="Times New Roman"/>
        </w:rPr>
        <w:lastRenderedPageBreak/>
        <w:t>Состояние материально-технической базы МКДОУ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включает оптимальные условия для полноценного физического и эстетического, познавательного и социального развития детей. Учреждение постоянно работает над укреплением материально-технической базы.</w:t>
      </w:r>
    </w:p>
    <w:p w:rsidR="00720B6D" w:rsidRPr="00112BBE" w:rsidRDefault="00720B6D" w:rsidP="00720B6D">
      <w:pPr>
        <w:jc w:val="both"/>
        <w:textAlignment w:val="baseline"/>
        <w:rPr>
          <w:rFonts w:eastAsia="Times New Roman"/>
        </w:rPr>
      </w:pPr>
      <w:r w:rsidRPr="00112BBE">
        <w:rPr>
          <w:rFonts w:eastAsia="Times New Roman"/>
        </w:rPr>
        <w:t>Пищеблок оснащен всем необходимым оборудованием. Ежегодно силами коллектива проводится косметический ремонт. ДОУ оснащено современными техническими средствами:</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Компьютер;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Телевизор;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Принтер;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DVD;</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Видеомагнитофон;</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Музыкальный центр;</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Фотокамера;</w:t>
      </w:r>
    </w:p>
    <w:p w:rsidR="00720B6D" w:rsidRPr="00112BBE" w:rsidRDefault="00720B6D" w:rsidP="00036D5D">
      <w:pPr>
        <w:numPr>
          <w:ilvl w:val="0"/>
          <w:numId w:val="51"/>
        </w:numPr>
        <w:ind w:left="540"/>
        <w:jc w:val="both"/>
        <w:textAlignment w:val="baseline"/>
        <w:rPr>
          <w:rFonts w:eastAsia="Times New Roman"/>
        </w:rPr>
      </w:pPr>
      <w:r w:rsidRPr="00112BBE">
        <w:rPr>
          <w:rFonts w:eastAsia="Times New Roman"/>
        </w:rPr>
        <w:t>Мультимедийный  проектор;</w:t>
      </w:r>
    </w:p>
    <w:p w:rsidR="00DB0AF1" w:rsidRPr="00112BBE" w:rsidRDefault="00DB0AF1" w:rsidP="00EA6482">
      <w:pPr>
        <w:spacing w:line="4" w:lineRule="exact"/>
        <w:jc w:val="both"/>
      </w:pPr>
    </w:p>
    <w:p w:rsidR="00DB0AF1" w:rsidRPr="00112BBE" w:rsidRDefault="00695288" w:rsidP="00EA6482">
      <w:pPr>
        <w:ind w:left="800"/>
        <w:jc w:val="both"/>
      </w:pPr>
      <w:r w:rsidRPr="00112BBE">
        <w:rPr>
          <w:rFonts w:eastAsia="Times New Roman"/>
          <w:u w:val="single"/>
        </w:rPr>
        <w:t>В  помещении ДОУ имеются:</w:t>
      </w:r>
    </w:p>
    <w:p w:rsidR="00DB0AF1" w:rsidRPr="00112BBE" w:rsidRDefault="00695288" w:rsidP="00EA6482">
      <w:pPr>
        <w:spacing w:line="237" w:lineRule="auto"/>
        <w:ind w:left="260"/>
        <w:jc w:val="both"/>
      </w:pPr>
      <w:r w:rsidRPr="00112BBE">
        <w:rPr>
          <w:rFonts w:eastAsia="Times New Roman"/>
        </w:rPr>
        <w:t>1) Изолированные групповые ячейки на каждую детскую группу:</w:t>
      </w:r>
    </w:p>
    <w:p w:rsidR="00DB0AF1" w:rsidRPr="00112BBE" w:rsidRDefault="00DB0AF1" w:rsidP="00EA6482">
      <w:pPr>
        <w:spacing w:line="5" w:lineRule="exact"/>
        <w:jc w:val="both"/>
      </w:pPr>
    </w:p>
    <w:p w:rsidR="00DB0AF1" w:rsidRPr="00112BBE" w:rsidRDefault="00EC4904" w:rsidP="00EA6482">
      <w:pPr>
        <w:tabs>
          <w:tab w:val="left" w:pos="567"/>
        </w:tabs>
        <w:ind w:left="567" w:hanging="567"/>
        <w:jc w:val="both"/>
        <w:rPr>
          <w:rFonts w:ascii="Symbol" w:eastAsia="Symbol" w:hAnsi="Symbol" w:cs="Symbol"/>
        </w:rPr>
      </w:pPr>
      <w:r w:rsidRPr="00112BBE">
        <w:rPr>
          <w:rFonts w:eastAsia="Times New Roman"/>
        </w:rPr>
        <w:t>2</w:t>
      </w:r>
      <w:r w:rsidR="003313FD" w:rsidRPr="00112BBE">
        <w:rPr>
          <w:rFonts w:eastAsia="Times New Roman"/>
        </w:rPr>
        <w:t xml:space="preserve"> </w:t>
      </w:r>
      <w:r w:rsidR="00695288" w:rsidRPr="00112BBE">
        <w:rPr>
          <w:rFonts w:eastAsia="Times New Roman"/>
        </w:rPr>
        <w:t>группы раннего возраста общеразвивающего вида (1-3 лет);</w:t>
      </w:r>
    </w:p>
    <w:p w:rsidR="00DB0AF1" w:rsidRPr="00112BBE" w:rsidRDefault="003313FD" w:rsidP="00036D5D">
      <w:pPr>
        <w:numPr>
          <w:ilvl w:val="0"/>
          <w:numId w:val="33"/>
        </w:numPr>
        <w:tabs>
          <w:tab w:val="left" w:pos="660"/>
        </w:tabs>
        <w:ind w:left="660" w:hanging="285"/>
        <w:jc w:val="both"/>
        <w:rPr>
          <w:rFonts w:ascii="Symbol" w:eastAsia="Symbol" w:hAnsi="Symbol" w:cs="Symbol"/>
        </w:rPr>
      </w:pPr>
      <w:r w:rsidRPr="00112BBE">
        <w:rPr>
          <w:rFonts w:eastAsia="Times New Roman"/>
        </w:rPr>
        <w:t xml:space="preserve">4группы </w:t>
      </w:r>
      <w:r w:rsidR="00695288" w:rsidRPr="00112BBE">
        <w:rPr>
          <w:rFonts w:eastAsia="Times New Roman"/>
        </w:rPr>
        <w:t>дошкольного возраста общеразвивающего вида (3-7 лет);</w:t>
      </w:r>
    </w:p>
    <w:p w:rsidR="00DB0AF1" w:rsidRPr="00112BBE" w:rsidRDefault="00DB0AF1" w:rsidP="00EA6482">
      <w:pPr>
        <w:spacing w:line="9" w:lineRule="exact"/>
        <w:jc w:val="both"/>
      </w:pPr>
    </w:p>
    <w:p w:rsidR="00DB0AF1" w:rsidRPr="00112BBE" w:rsidRDefault="00695288" w:rsidP="00EA6482">
      <w:pPr>
        <w:spacing w:line="233" w:lineRule="auto"/>
        <w:ind w:left="260"/>
        <w:jc w:val="both"/>
      </w:pPr>
      <w:r w:rsidRPr="00112BBE">
        <w:rPr>
          <w:rFonts w:eastAsia="Times New Roman"/>
        </w:rPr>
        <w:t xml:space="preserve">2) Дополнительные функциональные помещения (музыкальный зал, физкультурный зал совмещены, кабинет педагога </w:t>
      </w:r>
      <w:r w:rsidR="003313FD" w:rsidRPr="00112BBE">
        <w:rPr>
          <w:rFonts w:eastAsia="Times New Roman"/>
        </w:rPr>
        <w:t>–</w:t>
      </w:r>
      <w:r w:rsidRPr="00112BBE">
        <w:rPr>
          <w:rFonts w:eastAsia="Times New Roman"/>
        </w:rPr>
        <w:t xml:space="preserve"> психолога</w:t>
      </w:r>
      <w:r w:rsidR="003313FD" w:rsidRPr="00112BBE">
        <w:rPr>
          <w:rFonts w:eastAsia="Times New Roman"/>
        </w:rPr>
        <w:t>, учителя-логопеда</w:t>
      </w:r>
      <w:r w:rsidRPr="00112BBE">
        <w:rPr>
          <w:rFonts w:eastAsia="Times New Roman"/>
        </w:rPr>
        <w:t>)</w:t>
      </w:r>
    </w:p>
    <w:p w:rsidR="00DB0AF1" w:rsidRPr="00112BBE" w:rsidRDefault="00DB0AF1" w:rsidP="00EA6482">
      <w:pPr>
        <w:spacing w:line="16" w:lineRule="exact"/>
        <w:jc w:val="both"/>
      </w:pPr>
    </w:p>
    <w:p w:rsidR="00DB0AF1" w:rsidRPr="00112BBE" w:rsidRDefault="00695288" w:rsidP="00EA6482">
      <w:pPr>
        <w:spacing w:line="233" w:lineRule="auto"/>
        <w:ind w:left="260"/>
        <w:jc w:val="both"/>
        <w:rPr>
          <w:rFonts w:eastAsia="Times New Roman"/>
        </w:rPr>
      </w:pPr>
      <w:r w:rsidRPr="00112BBE">
        <w:rPr>
          <w:rFonts w:eastAsia="Times New Roman"/>
        </w:rPr>
        <w:t>3) Сопутствующие помещения - прачечная, пищеблок, служебно-бытовые помещения для персонала.</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Библиотеки, в том числе приспособленные для использования инвалидами и лицами с ограниченными возможностями здоровья –</w:t>
      </w:r>
      <w:r w:rsidRPr="00112BBE">
        <w:rPr>
          <w:rStyle w:val="apple-converted-space"/>
          <w:sz w:val="22"/>
          <w:szCs w:val="22"/>
        </w:rPr>
        <w:t> </w:t>
      </w:r>
      <w:r w:rsidRPr="00112BBE">
        <w:rPr>
          <w:rStyle w:val="ae"/>
          <w:sz w:val="22"/>
          <w:szCs w:val="22"/>
          <w:bdr w:val="none" w:sz="0" w:space="0" w:color="auto" w:frame="1"/>
        </w:rPr>
        <w:t>не предусмотрено</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Отдельного помещения нет, литература находится в методическом кабинете: учебная и методическая литература, периодическая печать, детская художественная литература.</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rStyle w:val="ae"/>
          <w:i/>
          <w:iCs/>
          <w:sz w:val="22"/>
          <w:szCs w:val="22"/>
          <w:bdr w:val="none" w:sz="0" w:space="0" w:color="auto" w:frame="1"/>
        </w:rPr>
        <w:t>Методический кабинет</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Методический кабинет оснащен необходимыми для обеспечения воспитательно-образовательного процесса пособиями, литературой, картинами, играми, художественной литературой, мультимедийным оборудованием, которые подобраны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Средства обучения и воспитания сформированы по видам:</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-методическая литература;</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-наглядно-методические пособия;</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-дидактические пособия;</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-наглядно-дидактические пособия;</w:t>
      </w:r>
    </w:p>
    <w:p w:rsidR="00720B6D" w:rsidRPr="00112BBE" w:rsidRDefault="00720B6D" w:rsidP="00720B6D">
      <w:pPr>
        <w:pStyle w:val="a8"/>
        <w:shd w:val="clear" w:color="auto" w:fill="FFFFFF"/>
        <w:spacing w:before="0" w:beforeAutospacing="0" w:after="0" w:afterAutospacing="0"/>
        <w:jc w:val="both"/>
        <w:textAlignment w:val="baseline"/>
        <w:rPr>
          <w:sz w:val="22"/>
          <w:szCs w:val="22"/>
        </w:rPr>
      </w:pPr>
      <w:r w:rsidRPr="00112BBE">
        <w:rPr>
          <w:sz w:val="22"/>
          <w:szCs w:val="22"/>
        </w:rPr>
        <w:t>-наглядные пособия.</w:t>
      </w:r>
    </w:p>
    <w:p w:rsidR="00720B6D" w:rsidRPr="00112BBE" w:rsidRDefault="00720B6D"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 xml:space="preserve">В детском саду созданы все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физкультурный зал (он совмещен с музыкальным залом), в котором проводятся утренняя гимнастика, НОД, </w:t>
      </w:r>
      <w:proofErr w:type="spellStart"/>
      <w:r w:rsidRPr="00112BBE">
        <w:rPr>
          <w:sz w:val="22"/>
          <w:szCs w:val="22"/>
        </w:rPr>
        <w:t>физкультурнные</w:t>
      </w:r>
      <w:proofErr w:type="spellEnd"/>
      <w:r w:rsidRPr="00112BBE">
        <w:rPr>
          <w:sz w:val="22"/>
          <w:szCs w:val="22"/>
        </w:rPr>
        <w:t xml:space="preserve"> досуги, праздники и развлечения. О</w:t>
      </w:r>
      <w:r w:rsidR="0041522E" w:rsidRPr="00112BBE">
        <w:rPr>
          <w:sz w:val="22"/>
          <w:szCs w:val="22"/>
        </w:rPr>
        <w:t>свещенность — естественная 4 ок</w:t>
      </w:r>
      <w:r w:rsidRPr="00112BBE">
        <w:rPr>
          <w:sz w:val="22"/>
          <w:szCs w:val="22"/>
        </w:rPr>
        <w:t>на, искусственная 10 люминесцентных ламп холодного свечения.</w:t>
      </w:r>
    </w:p>
    <w:p w:rsidR="00720B6D" w:rsidRPr="00112BBE" w:rsidRDefault="00720B6D" w:rsidP="00FA0836">
      <w:pPr>
        <w:pStyle w:val="a8"/>
        <w:shd w:val="clear" w:color="auto" w:fill="FFFFFF"/>
        <w:spacing w:before="0" w:beforeAutospacing="0" w:after="0" w:afterAutospacing="0"/>
        <w:ind w:firstLine="284"/>
        <w:jc w:val="both"/>
        <w:textAlignment w:val="baseline"/>
        <w:rPr>
          <w:sz w:val="22"/>
          <w:szCs w:val="22"/>
        </w:rPr>
      </w:pPr>
      <w:proofErr w:type="gramStart"/>
      <w:r w:rsidRPr="00112BBE">
        <w:rPr>
          <w:sz w:val="22"/>
          <w:szCs w:val="22"/>
        </w:rPr>
        <w:t>В зале имеется стандартное и нестандартное оборудование и спортивный инвентарь, необходимые для ведения физкультурно-оздоровительной работы:</w:t>
      </w:r>
      <w:r w:rsidR="0041522E" w:rsidRPr="00112BBE">
        <w:rPr>
          <w:sz w:val="22"/>
          <w:szCs w:val="22"/>
        </w:rPr>
        <w:t xml:space="preserve"> </w:t>
      </w:r>
      <w:r w:rsidRPr="00112BBE">
        <w:rPr>
          <w:rStyle w:val="ae"/>
          <w:sz w:val="22"/>
          <w:szCs w:val="22"/>
          <w:bdr w:val="none" w:sz="0" w:space="0" w:color="auto" w:frame="1"/>
        </w:rPr>
        <w:t>физкультурное оборудование</w:t>
      </w:r>
      <w:r w:rsidRPr="00112BBE">
        <w:rPr>
          <w:sz w:val="22"/>
          <w:szCs w:val="22"/>
        </w:rPr>
        <w:t> — гимнастическая стенка, гимнастическая скамейка, мишени разных типов;</w:t>
      </w:r>
      <w:r w:rsidRPr="00112BBE">
        <w:rPr>
          <w:rStyle w:val="apple-converted-space"/>
          <w:sz w:val="22"/>
          <w:szCs w:val="22"/>
        </w:rPr>
        <w:t> </w:t>
      </w:r>
      <w:r w:rsidRPr="00112BBE">
        <w:rPr>
          <w:rStyle w:val="ae"/>
          <w:sz w:val="22"/>
          <w:szCs w:val="22"/>
          <w:bdr w:val="none" w:sz="0" w:space="0" w:color="auto" w:frame="1"/>
        </w:rPr>
        <w:t>спортивный инвентарь</w:t>
      </w:r>
      <w:r w:rsidRPr="00112BBE">
        <w:rPr>
          <w:sz w:val="22"/>
          <w:szCs w:val="22"/>
        </w:rPr>
        <w:t> — мячи, мешки с песком, обручи, ленточки, палки гимнастические, кубики, погремушки, шнуры, скакалки, гантели, следовые и массажные дорожки и др.</w:t>
      </w:r>
      <w:proofErr w:type="gramEnd"/>
    </w:p>
    <w:p w:rsidR="00720B6D" w:rsidRPr="00112BBE" w:rsidRDefault="00720B6D"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 xml:space="preserve">Оборудование и инвентарь соответствует правилам охраны жизни и здоровья детей, требованиям гигиены и эстетики, СанПиН. Размеры и конструкции оборудования и пособий отвечают </w:t>
      </w:r>
      <w:proofErr w:type="spellStart"/>
      <w:r w:rsidRPr="00112BBE">
        <w:rPr>
          <w:sz w:val="22"/>
          <w:szCs w:val="22"/>
        </w:rPr>
        <w:t>анатомо</w:t>
      </w:r>
      <w:proofErr w:type="spellEnd"/>
      <w:r w:rsidRPr="00112BBE">
        <w:rPr>
          <w:sz w:val="22"/>
          <w:szCs w:val="22"/>
        </w:rPr>
        <w:t xml:space="preserve"> — физиологическим особенностям детей, их возрасту.</w:t>
      </w:r>
      <w:r w:rsidR="00FA0836">
        <w:rPr>
          <w:rStyle w:val="apple-converted-space"/>
          <w:b/>
          <w:bCs/>
          <w:sz w:val="22"/>
          <w:szCs w:val="22"/>
          <w:bdr w:val="none" w:sz="0" w:space="0" w:color="auto" w:frame="1"/>
        </w:rPr>
        <w:t xml:space="preserve"> </w:t>
      </w:r>
      <w:r w:rsidRPr="00112BBE">
        <w:rPr>
          <w:rStyle w:val="ae"/>
          <w:sz w:val="22"/>
          <w:szCs w:val="22"/>
          <w:bdr w:val="none" w:sz="0" w:space="0" w:color="auto" w:frame="1"/>
        </w:rPr>
        <w:t>Но зал не приспособлен (не предусмотрено) для</w:t>
      </w:r>
      <w:r w:rsidR="00FA0836">
        <w:rPr>
          <w:rStyle w:val="apple-converted-space"/>
          <w:b/>
          <w:bCs/>
          <w:sz w:val="22"/>
          <w:szCs w:val="22"/>
          <w:bdr w:val="none" w:sz="0" w:space="0" w:color="auto" w:frame="1"/>
        </w:rPr>
        <w:t xml:space="preserve"> </w:t>
      </w:r>
      <w:r w:rsidRPr="00112BBE">
        <w:rPr>
          <w:sz w:val="22"/>
          <w:szCs w:val="22"/>
        </w:rPr>
        <w:t>использования инвалидами и лицами с ограниченными возможностями здоровья.</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w:t>
      </w:r>
      <w:r w:rsidRPr="00112BBE">
        <w:rPr>
          <w:sz w:val="22"/>
          <w:szCs w:val="22"/>
        </w:rPr>
        <w:lastRenderedPageBreak/>
        <w:t>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rStyle w:val="af"/>
          <w:sz w:val="22"/>
          <w:szCs w:val="22"/>
          <w:bdr w:val="none" w:sz="0" w:space="0" w:color="auto" w:frame="1"/>
        </w:rPr>
        <w:t>Средства обучения подразделяются на следующие виды:</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-печатные (учебники и учебные пособия, книги для чтения, хрестоматии, рабочие тетради, раздаточный материал и т.д.)</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-электронные образовательные ресурсы –</w:t>
      </w:r>
      <w:r w:rsidRPr="00112BBE">
        <w:rPr>
          <w:rStyle w:val="apple-converted-space"/>
          <w:sz w:val="22"/>
          <w:szCs w:val="22"/>
        </w:rPr>
        <w:t> </w:t>
      </w:r>
      <w:r w:rsidRPr="00112BBE">
        <w:rPr>
          <w:rStyle w:val="ae"/>
          <w:sz w:val="22"/>
          <w:szCs w:val="22"/>
          <w:bdr w:val="none" w:sz="0" w:space="0" w:color="auto" w:frame="1"/>
        </w:rPr>
        <w:t>не предусмотрено</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 xml:space="preserve">-аудиовизуальные (слайды, </w:t>
      </w:r>
      <w:proofErr w:type="gramStart"/>
      <w:r w:rsidRPr="00112BBE">
        <w:rPr>
          <w:sz w:val="22"/>
          <w:szCs w:val="22"/>
        </w:rPr>
        <w:t>слайд-фильмы</w:t>
      </w:r>
      <w:proofErr w:type="gramEnd"/>
      <w:r w:rsidRPr="00112BBE">
        <w:rPr>
          <w:sz w:val="22"/>
          <w:szCs w:val="22"/>
        </w:rPr>
        <w:t>, видеофильмы образовательные, учебные кинофильмы, учебные фильмы на цифровых носителях).</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-наглядные плоскостные (плакаты, картины, иллюстрации настенные, магнитные доски).</w:t>
      </w:r>
    </w:p>
    <w:p w:rsidR="0041522E" w:rsidRPr="00112BBE" w:rsidRDefault="0041522E" w:rsidP="0041522E">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-демонстрационные (гербарии, муляжи, макеты, стенды, модели демонстрационные).</w:t>
      </w:r>
    </w:p>
    <w:p w:rsidR="00FA0836" w:rsidRDefault="0041522E" w:rsidP="00FA0836">
      <w:pPr>
        <w:pStyle w:val="a8"/>
        <w:shd w:val="clear" w:color="auto" w:fill="FFFFFF"/>
        <w:spacing w:before="0" w:beforeAutospacing="0" w:after="0" w:afterAutospacing="0"/>
        <w:ind w:firstLine="851"/>
        <w:jc w:val="both"/>
        <w:textAlignment w:val="baseline"/>
        <w:rPr>
          <w:sz w:val="22"/>
          <w:szCs w:val="22"/>
        </w:rPr>
      </w:pPr>
      <w:r w:rsidRPr="00112BBE">
        <w:rPr>
          <w:sz w:val="22"/>
          <w:szCs w:val="22"/>
        </w:rPr>
        <w:t>-спортивное оборудование (гимнастическое оборудование, спортивные снаряды, мячи и т. д.).</w:t>
      </w:r>
    </w:p>
    <w:p w:rsidR="0041522E" w:rsidRPr="00112BBE"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Имеется необходимое оборудование для пищеблока (</w:t>
      </w:r>
      <w:proofErr w:type="spellStart"/>
      <w:r w:rsidRPr="00112BBE">
        <w:rPr>
          <w:sz w:val="22"/>
          <w:szCs w:val="22"/>
        </w:rPr>
        <w:t>электромясорубка</w:t>
      </w:r>
      <w:proofErr w:type="spellEnd"/>
      <w:r w:rsidRPr="00112BBE">
        <w:rPr>
          <w:sz w:val="22"/>
          <w:szCs w:val="22"/>
        </w:rPr>
        <w:t>, холодильники, морозильные камеры, электропечи, кухонный инвентарь), в прачечной – стиральная машина.</w:t>
      </w:r>
    </w:p>
    <w:p w:rsidR="0041522E" w:rsidRPr="00112BBE"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В МКДОУ д/с «Ёлочка» обеспечены равные условия питания обучающихся, в том числе инвалидов и лиц с ограниченными возможностями здоровья в рамках утвержденного 10-дневного меню (для детей с 10,5 часовым пребыванием в МКДОУ).</w:t>
      </w:r>
    </w:p>
    <w:p w:rsidR="001D3AA8"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Организация питания воспитанников М</w:t>
      </w:r>
      <w:r w:rsidR="00A21437" w:rsidRPr="00112BBE">
        <w:rPr>
          <w:sz w:val="22"/>
          <w:szCs w:val="22"/>
        </w:rPr>
        <w:t>К</w:t>
      </w:r>
      <w:r w:rsidRPr="00112BBE">
        <w:rPr>
          <w:sz w:val="22"/>
          <w:szCs w:val="22"/>
        </w:rPr>
        <w:t xml:space="preserve">ДОУ, в том числе инвалидов и лиц с ОВЗ, соответствует санитарно-эпидемиологическим требованиям к устройству, содержанию и организации режима работы в дошкольных организациях </w:t>
      </w:r>
      <w:r w:rsidR="001D3AA8" w:rsidRPr="00112BBE">
        <w:rPr>
          <w:sz w:val="22"/>
          <w:szCs w:val="22"/>
        </w:rPr>
        <w:t>СанПиН 2.4.1.3049-13</w:t>
      </w:r>
    </w:p>
    <w:p w:rsidR="00786BF3" w:rsidRPr="00112BBE" w:rsidRDefault="008F6BD9" w:rsidP="00FA0836">
      <w:pPr>
        <w:pStyle w:val="a8"/>
        <w:shd w:val="clear" w:color="auto" w:fill="FFFFFF"/>
        <w:spacing w:before="0" w:beforeAutospacing="0" w:after="0" w:afterAutospacing="0"/>
        <w:ind w:firstLine="284"/>
        <w:jc w:val="both"/>
        <w:textAlignment w:val="baseline"/>
        <w:rPr>
          <w:sz w:val="22"/>
          <w:szCs w:val="22"/>
        </w:rPr>
      </w:pPr>
      <w:r>
        <w:rPr>
          <w:sz w:val="22"/>
          <w:szCs w:val="22"/>
        </w:rPr>
        <w:tab/>
      </w:r>
      <w:r w:rsidR="0041522E" w:rsidRPr="00112BBE">
        <w:rPr>
          <w:sz w:val="22"/>
          <w:szCs w:val="22"/>
        </w:rPr>
        <w:t>В М</w:t>
      </w:r>
      <w:r w:rsidR="00A21437" w:rsidRPr="00112BBE">
        <w:rPr>
          <w:sz w:val="22"/>
          <w:szCs w:val="22"/>
        </w:rPr>
        <w:t>К</w:t>
      </w:r>
      <w:r w:rsidR="0041522E" w:rsidRPr="00112BBE">
        <w:rPr>
          <w:sz w:val="22"/>
          <w:szCs w:val="22"/>
        </w:rPr>
        <w:t>ДОУ организовано</w:t>
      </w:r>
      <w:r w:rsidR="0041522E" w:rsidRPr="00112BBE">
        <w:rPr>
          <w:b/>
          <w:bCs/>
          <w:sz w:val="22"/>
          <w:szCs w:val="22"/>
          <w:bdr w:val="none" w:sz="0" w:space="0" w:color="auto" w:frame="1"/>
        </w:rPr>
        <w:t> </w:t>
      </w:r>
      <w:r w:rsidR="0041522E" w:rsidRPr="00112BBE">
        <w:rPr>
          <w:rStyle w:val="ae"/>
          <w:sz w:val="22"/>
          <w:szCs w:val="22"/>
          <w:bdr w:val="none" w:sz="0" w:space="0" w:color="auto" w:frame="1"/>
        </w:rPr>
        <w:t>3-разовое питание на основе примерного десятидневного меню</w:t>
      </w:r>
      <w:r w:rsidR="0041522E" w:rsidRPr="00112BBE">
        <w:rPr>
          <w:sz w:val="22"/>
          <w:szCs w:val="22"/>
        </w:rPr>
        <w:t>, В меню представлены разнообразные блюда, исключены их повторы. Между завтраком и обедом дети получают соки и витаминизированные напитки. В ежедневный раци</w:t>
      </w:r>
      <w:r w:rsidR="00786BF3" w:rsidRPr="00112BBE">
        <w:rPr>
          <w:sz w:val="22"/>
          <w:szCs w:val="22"/>
        </w:rPr>
        <w:t>он включены фрукты и овощи.</w:t>
      </w:r>
    </w:p>
    <w:p w:rsidR="0041522E" w:rsidRPr="00112BBE" w:rsidRDefault="0041522E"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Администрация МКДОУ контролиру</w:t>
      </w:r>
      <w:r w:rsidR="00A21437" w:rsidRPr="00112BBE">
        <w:rPr>
          <w:sz w:val="22"/>
          <w:szCs w:val="22"/>
        </w:rPr>
        <w:t>е</w:t>
      </w:r>
      <w:r w:rsidRPr="00112BBE">
        <w:rPr>
          <w:sz w:val="22"/>
          <w:szCs w:val="22"/>
        </w:rPr>
        <w:t>т соблюдение санитарных требований работниками пищеблока, правильность приготовления пищи, ее качество. В МКДОУ предусмотрены соответствующие помещения для питания воспитанников, а также для хранения и приготовления пищи (групповые помещения, пищеблок – кухня и склад продуктов). Режим работы пищеблока, график питания воспитанников, меню утверждается заведующим МКДОУ.</w:t>
      </w:r>
    </w:p>
    <w:p w:rsidR="00A21437" w:rsidRPr="00112BBE" w:rsidRDefault="00A21437" w:rsidP="00FA0836">
      <w:pPr>
        <w:shd w:val="clear" w:color="auto" w:fill="FFFFFF"/>
        <w:ind w:firstLine="284"/>
        <w:jc w:val="both"/>
        <w:textAlignment w:val="baseline"/>
        <w:rPr>
          <w:rFonts w:eastAsia="Times New Roman"/>
        </w:rPr>
      </w:pPr>
      <w:r w:rsidRPr="00112BBE">
        <w:rPr>
          <w:rFonts w:eastAsia="Times New Roman"/>
        </w:rPr>
        <w:t>В ДОУ создаются условия охраны здоровья воспитанников, в том числе инвалидов и лиц с ограниченными</w:t>
      </w:r>
      <w:r w:rsidR="00FA0836">
        <w:rPr>
          <w:rFonts w:eastAsia="Times New Roman"/>
        </w:rPr>
        <w:t xml:space="preserve"> возможностями здоровья. В ДОУ имеется медицинский кабинет. </w:t>
      </w:r>
      <w:r w:rsidRPr="00112BBE">
        <w:rPr>
          <w:rFonts w:eastAsia="Times New Roman"/>
        </w:rPr>
        <w:t xml:space="preserve">В штате учреждения медицинского работника нет. </w:t>
      </w:r>
      <w:proofErr w:type="gramStart"/>
      <w:r w:rsidRPr="00112BBE">
        <w:rPr>
          <w:rFonts w:eastAsia="Times New Roman"/>
        </w:rPr>
        <w:t>Медицинское обслуживание осуществляется по договору  с ЦРБ (Центральная районная больница г. Братска) уч. поликлиника с. Покосное организуется систематический контроль за состоянием здоровья воспитанников, проводятся консультации для воспитателей, родителей, проводятся профилактические мероприятия  </w:t>
      </w:r>
      <w:r w:rsidR="00FA0836">
        <w:rPr>
          <w:rFonts w:eastAsia="Times New Roman"/>
        </w:rPr>
        <w:t xml:space="preserve"> по предупреждению заболеваний </w:t>
      </w:r>
      <w:r w:rsidRPr="00112BBE">
        <w:rPr>
          <w:rFonts w:eastAsia="Times New Roman"/>
        </w:rPr>
        <w:t>среди воспитанников (</w:t>
      </w:r>
      <w:proofErr w:type="spellStart"/>
      <w:r w:rsidRPr="00112BBE">
        <w:rPr>
          <w:rFonts w:eastAsia="Times New Roman"/>
        </w:rPr>
        <w:t>профосмотры</w:t>
      </w:r>
      <w:proofErr w:type="spellEnd"/>
      <w:r w:rsidRPr="00112BBE">
        <w:rPr>
          <w:rFonts w:eastAsia="Times New Roman"/>
        </w:rPr>
        <w:t>).</w:t>
      </w:r>
      <w:proofErr w:type="gramEnd"/>
    </w:p>
    <w:p w:rsidR="00A21437" w:rsidRPr="00112BBE" w:rsidRDefault="00A21437" w:rsidP="00FA0836">
      <w:pPr>
        <w:shd w:val="clear" w:color="auto" w:fill="FFFFFF"/>
        <w:ind w:firstLine="284"/>
        <w:jc w:val="both"/>
        <w:textAlignment w:val="baseline"/>
        <w:rPr>
          <w:rFonts w:eastAsia="Times New Roman"/>
        </w:rPr>
      </w:pPr>
      <w:r w:rsidRPr="00112BBE">
        <w:rPr>
          <w:rFonts w:eastAsia="Times New Roman"/>
        </w:rPr>
        <w:t xml:space="preserve">В детском саду используются </w:t>
      </w:r>
      <w:proofErr w:type="spellStart"/>
      <w:r w:rsidRPr="00112BBE">
        <w:rPr>
          <w:rFonts w:eastAsia="Times New Roman"/>
        </w:rPr>
        <w:t>здоровьесберегающие</w:t>
      </w:r>
      <w:proofErr w:type="spellEnd"/>
      <w:r w:rsidRPr="00112BBE">
        <w:rPr>
          <w:rFonts w:eastAsia="Times New Roman"/>
        </w:rPr>
        <w:t xml:space="preserve"> технологии, направленные на полноценное физическое развитие детей, их оздоровление, профилактику заболеваний, в том числе инвалидов и лиц с ОВЗ.</w:t>
      </w:r>
    </w:p>
    <w:p w:rsidR="00A21437" w:rsidRPr="00112BBE" w:rsidRDefault="00A21437" w:rsidP="00FA0836">
      <w:pPr>
        <w:shd w:val="clear" w:color="auto" w:fill="FFFFFF"/>
        <w:ind w:firstLine="284"/>
        <w:jc w:val="both"/>
        <w:textAlignment w:val="baseline"/>
        <w:rPr>
          <w:rFonts w:eastAsia="Times New Roman"/>
        </w:rPr>
      </w:pPr>
      <w:r w:rsidRPr="00112BBE">
        <w:rPr>
          <w:rFonts w:eastAsia="Times New Roman"/>
        </w:rPr>
        <w:t>В образовательном учреждении с целью охраны  здоровья воспитанников проводятся следующее мероприятия:</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проведение профилактических осмотров;</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мероприятия по обеспечению адаптации в образовательном учреждении;</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 xml:space="preserve">осуществление систематического </w:t>
      </w:r>
      <w:proofErr w:type="gramStart"/>
      <w:r w:rsidRPr="00112BBE">
        <w:rPr>
          <w:rFonts w:eastAsia="Times New Roman"/>
        </w:rPr>
        <w:t>контроля за</w:t>
      </w:r>
      <w:proofErr w:type="gramEnd"/>
      <w:r w:rsidRPr="00112BBE">
        <w:rPr>
          <w:rFonts w:eastAsia="Times New Roman"/>
        </w:rPr>
        <w:t xml:space="preserve"> физическим развитием воспитанников и уровнем их заболеваемости;</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обеспечение контроля за санитарно-гигиеническим состоянием образовательного учреждения;</w:t>
      </w:r>
    </w:p>
    <w:p w:rsidR="00A21437" w:rsidRPr="00112BBE" w:rsidRDefault="00A21437" w:rsidP="00036D5D">
      <w:pPr>
        <w:numPr>
          <w:ilvl w:val="0"/>
          <w:numId w:val="52"/>
        </w:numPr>
        <w:shd w:val="clear" w:color="auto" w:fill="FFFFFF"/>
        <w:ind w:left="540"/>
        <w:jc w:val="both"/>
        <w:textAlignment w:val="baseline"/>
        <w:rPr>
          <w:rFonts w:eastAsia="Times New Roman"/>
        </w:rPr>
      </w:pPr>
      <w:r w:rsidRPr="00112BBE">
        <w:rPr>
          <w:rFonts w:eastAsia="Times New Roman"/>
        </w:rPr>
        <w:t>осуществление контроля за физическим,  гигиеническим воспитанием детей, проведением закаливающих мероприятий;</w:t>
      </w:r>
    </w:p>
    <w:p w:rsidR="00FA0836" w:rsidRDefault="00A21437" w:rsidP="00FA0836">
      <w:pPr>
        <w:numPr>
          <w:ilvl w:val="0"/>
          <w:numId w:val="52"/>
        </w:numPr>
        <w:shd w:val="clear" w:color="auto" w:fill="FFFFFF"/>
        <w:ind w:left="540"/>
        <w:jc w:val="both"/>
        <w:textAlignment w:val="baseline"/>
        <w:rPr>
          <w:rFonts w:eastAsia="Times New Roman"/>
        </w:rPr>
      </w:pPr>
      <w:r w:rsidRPr="00112BBE">
        <w:rPr>
          <w:rFonts w:eastAsia="Times New Roman"/>
        </w:rPr>
        <w:t xml:space="preserve">осуществление </w:t>
      </w:r>
      <w:proofErr w:type="gramStart"/>
      <w:r w:rsidRPr="00112BBE">
        <w:rPr>
          <w:rFonts w:eastAsia="Times New Roman"/>
        </w:rPr>
        <w:t>контроля за</w:t>
      </w:r>
      <w:proofErr w:type="gramEnd"/>
      <w:r w:rsidRPr="00112BBE">
        <w:rPr>
          <w:rFonts w:eastAsia="Times New Roman"/>
        </w:rPr>
        <w:t xml:space="preserve"> выполнением санитарных норм и правил.</w:t>
      </w:r>
    </w:p>
    <w:p w:rsidR="00A21437" w:rsidRPr="00FA0836" w:rsidRDefault="00A21437" w:rsidP="00FA0836">
      <w:pPr>
        <w:shd w:val="clear" w:color="auto" w:fill="FFFFFF"/>
        <w:ind w:firstLine="284"/>
        <w:jc w:val="both"/>
        <w:textAlignment w:val="baseline"/>
        <w:rPr>
          <w:rFonts w:eastAsia="Times New Roman"/>
        </w:rPr>
      </w:pPr>
      <w:r w:rsidRPr="00FA0836">
        <w:rPr>
          <w:rFonts w:eastAsia="Times New Roman"/>
        </w:rPr>
        <w:t xml:space="preserve">Состояние и содержание территории, здания, помещений соответствует  требованиям действующих санитарно-эпидемиологических правил (Постановление Главного государственного санитарного врача РФ от 15 мая 2013 г. N 26 «Об утверждении </w:t>
      </w:r>
      <w:r w:rsidR="001D3AA8" w:rsidRPr="00FA0836">
        <w:rPr>
          <w:rFonts w:eastAsia="Times New Roman"/>
        </w:rPr>
        <w:t xml:space="preserve">СанПиН 2.4.1.3049-13 </w:t>
      </w:r>
      <w:r w:rsidRPr="00FA0836">
        <w:rPr>
          <w:rFonts w:eastAsia="Times New Roman"/>
        </w:rPr>
        <w:t>«Санитарно-эпидемиологические требования к устройству, содержанию и организации режима работы дошкольных образовательных организаций»). Каждая группа имеет отдельный прогулочный участок</w:t>
      </w:r>
      <w:r w:rsidRPr="00FA0836">
        <w:rPr>
          <w:rFonts w:ascii="Arial" w:eastAsia="Times New Roman" w:hAnsi="Arial" w:cs="Arial"/>
          <w:color w:val="333333"/>
        </w:rPr>
        <w:t>.</w:t>
      </w:r>
    </w:p>
    <w:p w:rsidR="00720B6D" w:rsidRPr="00112BBE" w:rsidRDefault="00A21437" w:rsidP="00FA0836">
      <w:pPr>
        <w:spacing w:line="233" w:lineRule="auto"/>
        <w:ind w:firstLine="284"/>
        <w:jc w:val="both"/>
        <w:rPr>
          <w:color w:val="333333"/>
          <w:shd w:val="clear" w:color="auto" w:fill="FFFFFF"/>
        </w:rPr>
      </w:pPr>
      <w:r w:rsidRPr="00112BBE">
        <w:rPr>
          <w:shd w:val="clear" w:color="auto" w:fill="FFFFFF"/>
        </w:rPr>
        <w:t>Компьютер подключен  к сети интернет, что позволяет иметь доступ к любой информации. Кроме того имеет свой электронный адрес </w:t>
      </w:r>
      <w:hyperlink r:id="rId16" w:history="1">
        <w:r w:rsidRPr="00112BBE">
          <w:rPr>
            <w:color w:val="0B91EA"/>
            <w:bdr w:val="none" w:sz="0" w:space="0" w:color="auto" w:frame="1"/>
            <w:shd w:val="clear" w:color="auto" w:fill="FFFFFF"/>
          </w:rPr>
          <w:t>pokosnoe-elochka2011@mail.ru</w:t>
        </w:r>
      </w:hyperlink>
      <w:r w:rsidRPr="00112BBE">
        <w:rPr>
          <w:color w:val="333333"/>
          <w:shd w:val="clear" w:color="auto" w:fill="FFFFFF"/>
        </w:rPr>
        <w:t xml:space="preserve">, </w:t>
      </w:r>
      <w:r w:rsidR="001164C6">
        <w:rPr>
          <w:color w:val="333333"/>
          <w:shd w:val="clear" w:color="auto" w:fill="FFFFFF"/>
        </w:rPr>
        <w:t xml:space="preserve"> </w:t>
      </w:r>
      <w:r w:rsidRPr="00112BBE">
        <w:rPr>
          <w:shd w:val="clear" w:color="auto" w:fill="FFFFFF"/>
        </w:rPr>
        <w:t>сайт</w:t>
      </w:r>
      <w:r w:rsidRPr="00112BBE">
        <w:rPr>
          <w:color w:val="333333"/>
          <w:shd w:val="clear" w:color="auto" w:fill="FFFFFF"/>
        </w:rPr>
        <w:t> </w:t>
      </w:r>
      <w:proofErr w:type="spellStart"/>
      <w:r w:rsidR="00CA0A49" w:rsidRPr="00112BBE">
        <w:fldChar w:fldCharType="begin"/>
      </w:r>
      <w:r w:rsidRPr="00112BBE">
        <w:instrText xml:space="preserve"> HYPERLINK "http://xn--80atcm9b3c.xn----7sbcc7bzakfej.xn--p1ai/" </w:instrText>
      </w:r>
      <w:r w:rsidR="00CA0A49" w:rsidRPr="00112BBE">
        <w:fldChar w:fldCharType="separate"/>
      </w:r>
      <w:r w:rsidRPr="00112BBE">
        <w:rPr>
          <w:color w:val="0B91EA"/>
          <w:bdr w:val="none" w:sz="0" w:space="0" w:color="auto" w:frame="1"/>
          <w:shd w:val="clear" w:color="auto" w:fill="FFFFFF"/>
        </w:rPr>
        <w:t>ёлочка</w:t>
      </w:r>
      <w:proofErr w:type="gramStart"/>
      <w:r w:rsidRPr="00112BBE">
        <w:rPr>
          <w:color w:val="0B91EA"/>
          <w:bdr w:val="none" w:sz="0" w:space="0" w:color="auto" w:frame="1"/>
          <w:shd w:val="clear" w:color="auto" w:fill="FFFFFF"/>
        </w:rPr>
        <w:t>.б</w:t>
      </w:r>
      <w:proofErr w:type="gramEnd"/>
      <w:r w:rsidRPr="00112BBE">
        <w:rPr>
          <w:color w:val="0B91EA"/>
          <w:bdr w:val="none" w:sz="0" w:space="0" w:color="auto" w:frame="1"/>
          <w:shd w:val="clear" w:color="auto" w:fill="FFFFFF"/>
        </w:rPr>
        <w:t>ратск-обр.рф</w:t>
      </w:r>
      <w:proofErr w:type="spellEnd"/>
      <w:r w:rsidR="00CA0A49" w:rsidRPr="00112BBE">
        <w:fldChar w:fldCharType="end"/>
      </w:r>
      <w:r w:rsidRPr="00112BBE">
        <w:rPr>
          <w:color w:val="333333"/>
          <w:shd w:val="clear" w:color="auto" w:fill="FFFFFF"/>
        </w:rPr>
        <w:t>.</w:t>
      </w:r>
    </w:p>
    <w:p w:rsidR="00A21437" w:rsidRPr="00112BBE" w:rsidRDefault="00A21437" w:rsidP="00FA0836">
      <w:pPr>
        <w:pStyle w:val="a8"/>
        <w:shd w:val="clear" w:color="auto" w:fill="FFFFFF"/>
        <w:spacing w:before="0" w:beforeAutospacing="0" w:after="0" w:afterAutospacing="0"/>
        <w:ind w:firstLine="284"/>
        <w:textAlignment w:val="baseline"/>
        <w:rPr>
          <w:sz w:val="22"/>
          <w:szCs w:val="22"/>
        </w:rPr>
      </w:pPr>
      <w:r w:rsidRPr="00112BBE">
        <w:rPr>
          <w:sz w:val="22"/>
          <w:szCs w:val="22"/>
        </w:rPr>
        <w:t>В ДОУ нет электронных образовательных ресурсов, самостоятельный доступ к которым обеспечивается обучающимся.</w:t>
      </w:r>
    </w:p>
    <w:p w:rsidR="00A21437" w:rsidRPr="00112BBE" w:rsidRDefault="00A21437" w:rsidP="00FA0836">
      <w:pPr>
        <w:pStyle w:val="a8"/>
        <w:shd w:val="clear" w:color="auto" w:fill="FFFFFF"/>
        <w:spacing w:before="0" w:beforeAutospacing="0" w:after="0" w:afterAutospacing="0"/>
        <w:ind w:firstLine="284"/>
        <w:textAlignment w:val="baseline"/>
        <w:rPr>
          <w:sz w:val="22"/>
          <w:szCs w:val="22"/>
        </w:rPr>
      </w:pPr>
      <w:r w:rsidRPr="00112BBE">
        <w:rPr>
          <w:sz w:val="22"/>
          <w:szCs w:val="22"/>
        </w:rPr>
        <w:lastRenderedPageBreak/>
        <w:t>Для организации детской деятельности педагоги используют электронные образовательные ресурсы: (</w:t>
      </w:r>
      <w:r w:rsidR="00C46F7F" w:rsidRPr="00112BBE">
        <w:rPr>
          <w:sz w:val="22"/>
          <w:szCs w:val="22"/>
        </w:rPr>
        <w:t xml:space="preserve">перечень </w:t>
      </w:r>
      <w:r w:rsidRPr="00112BBE">
        <w:rPr>
          <w:sz w:val="22"/>
          <w:szCs w:val="22"/>
        </w:rPr>
        <w:t xml:space="preserve">можно посмотреть на сайте </w:t>
      </w:r>
      <w:hyperlink r:id="rId17" w:history="1">
        <w:proofErr w:type="spellStart"/>
        <w:r w:rsidRPr="00112BBE">
          <w:rPr>
            <w:color w:val="0B91EA"/>
            <w:sz w:val="22"/>
            <w:szCs w:val="22"/>
            <w:bdr w:val="none" w:sz="0" w:space="0" w:color="auto" w:frame="1"/>
            <w:shd w:val="clear" w:color="auto" w:fill="FFFFFF"/>
          </w:rPr>
          <w:t>ёлочка</w:t>
        </w:r>
        <w:proofErr w:type="gramStart"/>
        <w:r w:rsidRPr="00112BBE">
          <w:rPr>
            <w:color w:val="0B91EA"/>
            <w:sz w:val="22"/>
            <w:szCs w:val="22"/>
            <w:bdr w:val="none" w:sz="0" w:space="0" w:color="auto" w:frame="1"/>
            <w:shd w:val="clear" w:color="auto" w:fill="FFFFFF"/>
          </w:rPr>
          <w:t>.б</w:t>
        </w:r>
        <w:proofErr w:type="gramEnd"/>
        <w:r w:rsidRPr="00112BBE">
          <w:rPr>
            <w:color w:val="0B91EA"/>
            <w:sz w:val="22"/>
            <w:szCs w:val="22"/>
            <w:bdr w:val="none" w:sz="0" w:space="0" w:color="auto" w:frame="1"/>
            <w:shd w:val="clear" w:color="auto" w:fill="FFFFFF"/>
          </w:rPr>
          <w:t>ратск-обр.рф</w:t>
        </w:r>
        <w:proofErr w:type="spellEnd"/>
      </w:hyperlink>
      <w:r w:rsidRPr="00112BBE">
        <w:rPr>
          <w:color w:val="333333"/>
          <w:sz w:val="22"/>
          <w:szCs w:val="22"/>
          <w:shd w:val="clear" w:color="auto" w:fill="FFFFFF"/>
        </w:rPr>
        <w:t>.)</w:t>
      </w:r>
    </w:p>
    <w:p w:rsidR="00C46F7F" w:rsidRPr="00112BBE" w:rsidRDefault="00C46F7F"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В нашем детском саду  имеются технические средства обучения коллективного и индивидуального пользования для воспитанников, в том числе инвалидов и лиц с ограниченными возможностями здоровья:</w:t>
      </w:r>
    </w:p>
    <w:p w:rsidR="00C46F7F" w:rsidRPr="00112BBE" w:rsidRDefault="00C46F7F" w:rsidP="00C46F7F">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-переносная мультимедийная установка  (проектор, экран, ноутбук);</w:t>
      </w:r>
    </w:p>
    <w:p w:rsidR="00C46F7F" w:rsidRPr="00112BBE" w:rsidRDefault="00C46F7F" w:rsidP="00C46F7F">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-музыкальные центры (</w:t>
      </w:r>
      <w:proofErr w:type="gramStart"/>
      <w:r w:rsidRPr="00112BBE">
        <w:rPr>
          <w:sz w:val="22"/>
          <w:szCs w:val="22"/>
        </w:rPr>
        <w:t>музыкальный</w:t>
      </w:r>
      <w:proofErr w:type="gramEnd"/>
      <w:r w:rsidRPr="00112BBE">
        <w:rPr>
          <w:sz w:val="22"/>
          <w:szCs w:val="22"/>
        </w:rPr>
        <w:t>, спортивные залы);</w:t>
      </w:r>
    </w:p>
    <w:p w:rsidR="00C46F7F" w:rsidRPr="00112BBE" w:rsidRDefault="00C46F7F" w:rsidP="00C46F7F">
      <w:pPr>
        <w:pStyle w:val="a8"/>
        <w:shd w:val="clear" w:color="auto" w:fill="FFFFFF"/>
        <w:spacing w:before="0" w:beforeAutospacing="0" w:after="0" w:afterAutospacing="0"/>
        <w:ind w:firstLine="851"/>
        <w:jc w:val="both"/>
        <w:textAlignment w:val="baseline"/>
        <w:rPr>
          <w:sz w:val="22"/>
          <w:szCs w:val="22"/>
        </w:rPr>
      </w:pPr>
      <w:r w:rsidRPr="00112BBE">
        <w:rPr>
          <w:sz w:val="22"/>
          <w:szCs w:val="22"/>
        </w:rPr>
        <w:t>-магнитофоны (в каждой возрастной группе).</w:t>
      </w:r>
    </w:p>
    <w:p w:rsidR="00A21437" w:rsidRPr="00112BBE" w:rsidRDefault="00C46F7F" w:rsidP="00FA0836">
      <w:pPr>
        <w:pStyle w:val="a8"/>
        <w:shd w:val="clear" w:color="auto" w:fill="FFFFFF"/>
        <w:spacing w:before="0" w:beforeAutospacing="0" w:after="0" w:afterAutospacing="0"/>
        <w:ind w:firstLine="284"/>
        <w:jc w:val="both"/>
        <w:textAlignment w:val="baseline"/>
        <w:rPr>
          <w:sz w:val="22"/>
          <w:szCs w:val="22"/>
        </w:rPr>
      </w:pPr>
      <w:r w:rsidRPr="00112BBE">
        <w:rPr>
          <w:sz w:val="22"/>
          <w:szCs w:val="22"/>
        </w:rPr>
        <w:t>Дети-инвалиды и лица с ОВЗ могут участвовать в образовательном процессе на общих основаниях, в том числе с имеющимся в ДОУ оборудованием.</w:t>
      </w:r>
    </w:p>
    <w:p w:rsidR="00DB0AF1" w:rsidRPr="00112BBE" w:rsidRDefault="008F6BD9" w:rsidP="00FA0836">
      <w:pPr>
        <w:tabs>
          <w:tab w:val="left" w:pos="1134"/>
        </w:tabs>
        <w:spacing w:line="238" w:lineRule="auto"/>
        <w:ind w:firstLine="284"/>
        <w:jc w:val="both"/>
        <w:rPr>
          <w:rFonts w:eastAsia="Times New Roman"/>
        </w:rPr>
      </w:pPr>
      <w:r>
        <w:t xml:space="preserve">В </w:t>
      </w:r>
      <w:r w:rsidR="00695288" w:rsidRPr="00112BBE">
        <w:rPr>
          <w:rFonts w:eastAsia="Times New Roman"/>
        </w:rPr>
        <w:t>последнее время просматривается весьма благоприятная тенденция приблизить условия дошкольного учреждения к домашним. Обстановка ДОУ становится все более уютной и эстетичной. И это важно, поскольку помогает комфортному самоощущению детей и оказывает влияние на их эстетическое воспитание. В группах ДОУ оборудованы уютные уголки с мягкой мебелью, предметами домашнего интерьера, уголки уединения, так как малыши особенно нуждаются в отдыхе, покое и сенсорной разгрузке. В ДОУ в разные режимные моменты звучит музыка (релаксационная, классическая), как в помещении, так и на участке, что положительно влияет на настроение детей, их эмоциональное состояние.</w:t>
      </w:r>
    </w:p>
    <w:p w:rsidR="00FA0836" w:rsidRDefault="008F6BD9" w:rsidP="00FA0836">
      <w:pPr>
        <w:tabs>
          <w:tab w:val="left" w:pos="0"/>
        </w:tabs>
        <w:spacing w:line="239" w:lineRule="auto"/>
        <w:ind w:firstLine="284"/>
        <w:jc w:val="both"/>
        <w:rPr>
          <w:rFonts w:eastAsia="Times New Roman"/>
        </w:rPr>
      </w:pPr>
      <w:r>
        <w:rPr>
          <w:rFonts w:eastAsia="Times New Roman"/>
        </w:rPr>
        <w:t xml:space="preserve">В </w:t>
      </w:r>
      <w:r w:rsidR="00695288" w:rsidRPr="00112BBE">
        <w:rPr>
          <w:rFonts w:eastAsia="Times New Roman"/>
        </w:rPr>
        <w:t xml:space="preserve">связи с этим коллективом в ДОУ создана модель жизненного пространства, которая направлена на обеспечение максимально комфортного состояния ребенка и его развития. У ребенка дошкольного возраста есть три основные потребности: в движении, общении, познании. Среда организована так, чтобы у ребенка был самостоятельный выбор: с кем, где, как и во что играть. За отчетный период создан новый интерьер всех возрастных групп, сделан акцент на «одомашнивание» среды развития ребенка. Мебель и игровое оборудование </w:t>
      </w:r>
      <w:proofErr w:type="gramStart"/>
      <w:r w:rsidR="00695288" w:rsidRPr="00112BBE">
        <w:rPr>
          <w:rFonts w:eastAsia="Times New Roman"/>
        </w:rPr>
        <w:t>подобраны</w:t>
      </w:r>
      <w:proofErr w:type="gramEnd"/>
      <w:r w:rsidR="00695288" w:rsidRPr="00112BBE">
        <w:rPr>
          <w:rFonts w:eastAsia="Times New Roman"/>
        </w:rPr>
        <w:t xml:space="preserve"> с учетом санитарных и </w:t>
      </w:r>
      <w:proofErr w:type="spellStart"/>
      <w:r w:rsidR="00695288" w:rsidRPr="00112BBE">
        <w:rPr>
          <w:rFonts w:eastAsia="Times New Roman"/>
        </w:rPr>
        <w:t>психолого</w:t>
      </w:r>
      <w:proofErr w:type="spellEnd"/>
      <w:r w:rsidR="00695288" w:rsidRPr="00112BBE">
        <w:rPr>
          <w:rFonts w:eastAsia="Times New Roman"/>
        </w:rPr>
        <w:t>–педагогических требований. В группах созданы условия для самостоятельной, художественной, творческой, театрализованной и двигательной деятельности. Современным оборудованием оснащены и функциональные помещения.</w:t>
      </w:r>
    </w:p>
    <w:p w:rsidR="00DD2128" w:rsidRPr="00FA0836" w:rsidRDefault="00695288" w:rsidP="00FA0836">
      <w:pPr>
        <w:tabs>
          <w:tab w:val="left" w:pos="0"/>
        </w:tabs>
        <w:spacing w:line="239" w:lineRule="auto"/>
        <w:ind w:firstLine="284"/>
        <w:jc w:val="both"/>
        <w:rPr>
          <w:rFonts w:eastAsia="Times New Roman"/>
        </w:rPr>
      </w:pPr>
      <w:r w:rsidRPr="00112BBE">
        <w:rPr>
          <w:rFonts w:eastAsia="Times New Roman"/>
        </w:rPr>
        <w:t>Создание материально-технической базы формируется с привлечением дополнительных источников финансирования: поиска спонсоров, участия в благотворительных акциях и проектах. Таким образом, базисные компоненты развивающей предметной среды ДОУ включают оптимальные условия для полноценного физического, художественно-эстетического, познавательно-речевого и социально-личностного развития детей.</w:t>
      </w:r>
      <w:r w:rsidR="003313FD" w:rsidRPr="00112BBE">
        <w:t xml:space="preserve"> </w:t>
      </w:r>
    </w:p>
    <w:p w:rsidR="00720B6D" w:rsidRPr="00112BBE" w:rsidRDefault="00720B6D" w:rsidP="00EA6482">
      <w:pPr>
        <w:ind w:right="-259"/>
        <w:jc w:val="both"/>
      </w:pPr>
    </w:p>
    <w:p w:rsidR="00DD2128" w:rsidRPr="00112BBE" w:rsidRDefault="00DD2128" w:rsidP="008F6BD9">
      <w:pPr>
        <w:ind w:right="-259"/>
        <w:jc w:val="center"/>
      </w:pPr>
      <w:r w:rsidRPr="00112BBE">
        <w:rPr>
          <w:rFonts w:eastAsia="Times New Roman"/>
          <w:b/>
          <w:bCs/>
        </w:rPr>
        <w:t>Взаимодействие с семьями воспитанников.</w:t>
      </w:r>
    </w:p>
    <w:p w:rsidR="00DD2128" w:rsidRPr="00112BBE" w:rsidRDefault="00DD2128" w:rsidP="00EA6482">
      <w:pPr>
        <w:spacing w:line="6" w:lineRule="exact"/>
        <w:jc w:val="both"/>
      </w:pPr>
    </w:p>
    <w:p w:rsidR="00DD2128" w:rsidRPr="00112BBE" w:rsidRDefault="00DD2128" w:rsidP="00FA0836">
      <w:pPr>
        <w:ind w:firstLine="284"/>
        <w:jc w:val="both"/>
      </w:pPr>
      <w:r w:rsidRPr="00112BBE">
        <w:rPr>
          <w:rFonts w:eastAsia="Times New Roman"/>
        </w:rPr>
        <w:t>Весь воспитательно-образовательный процесс осуществлялся в тесном контакте администрации, педагогов и родителей.</w:t>
      </w:r>
    </w:p>
    <w:p w:rsidR="00DB0AF1" w:rsidRPr="00112BBE" w:rsidRDefault="00DD2128" w:rsidP="00FA0836">
      <w:pPr>
        <w:numPr>
          <w:ilvl w:val="0"/>
          <w:numId w:val="35"/>
        </w:numPr>
        <w:tabs>
          <w:tab w:val="left" w:pos="961"/>
        </w:tabs>
        <w:ind w:firstLine="284"/>
        <w:jc w:val="both"/>
        <w:rPr>
          <w:rFonts w:eastAsia="Times New Roman"/>
        </w:rPr>
      </w:pPr>
      <w:r w:rsidRPr="00112BBE">
        <w:rPr>
          <w:rFonts w:eastAsia="Times New Roman"/>
        </w:rPr>
        <w:t xml:space="preserve">дошкольном </w:t>
      </w:r>
      <w:proofErr w:type="gramStart"/>
      <w:r w:rsidRPr="00112BBE">
        <w:rPr>
          <w:rFonts w:eastAsia="Times New Roman"/>
        </w:rPr>
        <w:t>учреждении</w:t>
      </w:r>
      <w:proofErr w:type="gramEnd"/>
      <w:r w:rsidRPr="00112BBE">
        <w:rPr>
          <w:rFonts w:eastAsia="Times New Roman"/>
        </w:rPr>
        <w:t xml:space="preserve"> в</w:t>
      </w:r>
      <w:r w:rsidR="00244031" w:rsidRPr="00112BBE">
        <w:rPr>
          <w:rFonts w:eastAsia="Times New Roman"/>
        </w:rPr>
        <w:t>едется</w:t>
      </w:r>
      <w:r w:rsidRPr="00112BBE">
        <w:rPr>
          <w:rFonts w:eastAsia="Times New Roman"/>
        </w:rPr>
        <w:t xml:space="preserve"> систематич</w:t>
      </w:r>
      <w:r w:rsidR="00244031" w:rsidRPr="00112BBE">
        <w:rPr>
          <w:rFonts w:eastAsia="Times New Roman"/>
        </w:rPr>
        <w:t>еская</w:t>
      </w:r>
      <w:r w:rsidRPr="00112BBE">
        <w:rPr>
          <w:rFonts w:eastAsia="Times New Roman"/>
        </w:rPr>
        <w:t xml:space="preserve"> и целенаправленная работа всего педагогического коллектива по взаимодействию с семьями воспитанников: проводились родительские собрания, индивидуальное и групповое консультирование специалистами, участие родителей в мероприятиях дошкольного учреждении. Родители воспитанников были активными участниками всех мероприятий детского сада.</w:t>
      </w:r>
    </w:p>
    <w:p w:rsidR="003313FD" w:rsidRPr="00112BBE" w:rsidRDefault="003313FD" w:rsidP="00FA0836">
      <w:pPr>
        <w:ind w:firstLine="284"/>
        <w:jc w:val="both"/>
        <w:rPr>
          <w:rFonts w:eastAsia="Times New Roman"/>
        </w:rPr>
      </w:pPr>
      <w:r w:rsidRPr="00112BBE">
        <w:rPr>
          <w:rFonts w:eastAsia="Times New Roman"/>
        </w:rPr>
        <w:t>Родители получали полную и достоверную информацию о деятельности детского сада</w:t>
      </w:r>
    </w:p>
    <w:p w:rsidR="003313FD" w:rsidRPr="00112BBE" w:rsidRDefault="003313FD" w:rsidP="00FA0836">
      <w:pPr>
        <w:ind w:firstLine="284"/>
        <w:jc w:val="both"/>
      </w:pPr>
      <w:r w:rsidRPr="00112BBE">
        <w:rPr>
          <w:rFonts w:eastAsia="Times New Roman"/>
        </w:rPr>
        <w:t>через оглашение информации на общих родительских встречах, размещение в информационных уголках.</w:t>
      </w:r>
    </w:p>
    <w:p w:rsidR="003313FD" w:rsidRPr="00112BBE" w:rsidRDefault="003313FD" w:rsidP="00FA0836">
      <w:pPr>
        <w:numPr>
          <w:ilvl w:val="0"/>
          <w:numId w:val="36"/>
        </w:numPr>
        <w:tabs>
          <w:tab w:val="left" w:pos="1043"/>
        </w:tabs>
        <w:ind w:firstLine="284"/>
        <w:jc w:val="both"/>
        <w:rPr>
          <w:rFonts w:eastAsia="Times New Roman"/>
        </w:rPr>
      </w:pPr>
      <w:r w:rsidRPr="00112BBE">
        <w:rPr>
          <w:rFonts w:eastAsia="Times New Roman"/>
        </w:rPr>
        <w:t>нашей работе с родителями зарекомендовали себя такие формы: выставки совместного творчества родителей и детей; активное участие в праздниках; пошив детских костюмов для выступлений.</w:t>
      </w:r>
    </w:p>
    <w:p w:rsidR="003313FD" w:rsidRPr="00112BBE" w:rsidRDefault="003313FD" w:rsidP="00FA0836">
      <w:pPr>
        <w:ind w:firstLine="284"/>
        <w:jc w:val="both"/>
      </w:pPr>
      <w:r w:rsidRPr="00112BBE">
        <w:t>Исходя из анализа работы с родителями, перспективу вз</w:t>
      </w:r>
      <w:r w:rsidR="00DD2128" w:rsidRPr="00112BBE">
        <w:t>аимодействия видим в следующем:</w:t>
      </w:r>
    </w:p>
    <w:p w:rsidR="00DD2128" w:rsidRPr="00112BBE" w:rsidRDefault="00DD2128" w:rsidP="00036D5D">
      <w:pPr>
        <w:numPr>
          <w:ilvl w:val="0"/>
          <w:numId w:val="37"/>
        </w:numPr>
        <w:tabs>
          <w:tab w:val="left" w:pos="980"/>
        </w:tabs>
        <w:spacing w:line="264" w:lineRule="auto"/>
        <w:ind w:left="980" w:right="20" w:hanging="360"/>
        <w:jc w:val="both"/>
        <w:rPr>
          <w:rFonts w:eastAsia="Times New Roman"/>
        </w:rPr>
      </w:pPr>
      <w:r w:rsidRPr="00112BBE">
        <w:rPr>
          <w:rFonts w:eastAsia="Times New Roman"/>
        </w:rPr>
        <w:t>Продолжение работы педагогов в консультационном режиме по вопросам воспитания и образования дошкольников.</w:t>
      </w:r>
    </w:p>
    <w:p w:rsidR="00DD2128" w:rsidRPr="00112BBE" w:rsidRDefault="00DD2128" w:rsidP="00036D5D">
      <w:pPr>
        <w:numPr>
          <w:ilvl w:val="0"/>
          <w:numId w:val="37"/>
        </w:numPr>
        <w:tabs>
          <w:tab w:val="left" w:pos="980"/>
        </w:tabs>
        <w:spacing w:line="264" w:lineRule="auto"/>
        <w:ind w:left="980" w:right="20" w:hanging="360"/>
        <w:jc w:val="both"/>
        <w:rPr>
          <w:rFonts w:eastAsia="Times New Roman"/>
        </w:rPr>
      </w:pPr>
      <w:r w:rsidRPr="00112BBE">
        <w:t>Презентация деятельности детского сада, публикация новостей и информации на</w:t>
      </w:r>
      <w:r w:rsidRPr="00112BBE">
        <w:rPr>
          <w:rFonts w:eastAsia="Times New Roman"/>
        </w:rPr>
        <w:t xml:space="preserve"> сайте ДОУ.</w:t>
      </w:r>
    </w:p>
    <w:p w:rsidR="00DD2128" w:rsidRDefault="00DD2128" w:rsidP="00FA0836">
      <w:pPr>
        <w:tabs>
          <w:tab w:val="left" w:pos="437"/>
        </w:tabs>
        <w:spacing w:line="233" w:lineRule="auto"/>
        <w:ind w:right="100" w:firstLine="284"/>
        <w:jc w:val="both"/>
        <w:rPr>
          <w:rFonts w:eastAsia="Times New Roman"/>
        </w:rPr>
      </w:pPr>
      <w:r w:rsidRPr="00112BBE">
        <w:rPr>
          <w:rFonts w:eastAsia="Times New Roman"/>
        </w:rPr>
        <w:t xml:space="preserve">Итоги мониторинга, повышение квалификации и аттестации педагогов ДОУ показали, что в целом результаты работы за </w:t>
      </w:r>
      <w:r w:rsidR="0060118D">
        <w:rPr>
          <w:rFonts w:eastAsia="Times New Roman"/>
        </w:rPr>
        <w:t>2020</w:t>
      </w:r>
      <w:r w:rsidR="00B3078E" w:rsidRPr="00112BBE">
        <w:rPr>
          <w:rFonts w:eastAsia="Times New Roman"/>
        </w:rPr>
        <w:t xml:space="preserve"> </w:t>
      </w:r>
      <w:r w:rsidRPr="00112BBE">
        <w:rPr>
          <w:rFonts w:eastAsia="Times New Roman"/>
        </w:rPr>
        <w:t>год положительные. Таким образом, мы считаем, что основные направления этого учебного года являются выполненными.</w:t>
      </w:r>
    </w:p>
    <w:p w:rsidR="00973CB2" w:rsidRPr="00112BBE" w:rsidRDefault="00973CB2" w:rsidP="008F6BD9">
      <w:pPr>
        <w:tabs>
          <w:tab w:val="left" w:pos="437"/>
        </w:tabs>
        <w:spacing w:line="233" w:lineRule="auto"/>
        <w:ind w:right="100" w:firstLine="709"/>
        <w:jc w:val="both"/>
        <w:rPr>
          <w:rFonts w:eastAsia="Times New Roman"/>
        </w:rPr>
      </w:pPr>
    </w:p>
    <w:p w:rsidR="00CC193F" w:rsidRDefault="00CC193F" w:rsidP="00EA6482">
      <w:pPr>
        <w:tabs>
          <w:tab w:val="left" w:pos="980"/>
        </w:tabs>
        <w:spacing w:line="264" w:lineRule="auto"/>
        <w:ind w:left="620" w:right="20"/>
        <w:jc w:val="both"/>
        <w:rPr>
          <w:rFonts w:eastAsia="Times New Roman"/>
          <w:b/>
          <w:bCs/>
        </w:rPr>
      </w:pPr>
    </w:p>
    <w:p w:rsidR="00CC193F" w:rsidRDefault="00CC193F" w:rsidP="00EA6482">
      <w:pPr>
        <w:tabs>
          <w:tab w:val="left" w:pos="980"/>
        </w:tabs>
        <w:spacing w:line="264" w:lineRule="auto"/>
        <w:ind w:left="620" w:right="20"/>
        <w:jc w:val="both"/>
        <w:rPr>
          <w:rFonts w:eastAsia="Times New Roman"/>
          <w:b/>
          <w:bCs/>
        </w:rPr>
      </w:pPr>
    </w:p>
    <w:p w:rsidR="00DD2128" w:rsidRPr="00112BBE" w:rsidRDefault="00DD2128" w:rsidP="00EA6482">
      <w:pPr>
        <w:tabs>
          <w:tab w:val="left" w:pos="980"/>
        </w:tabs>
        <w:spacing w:line="264" w:lineRule="auto"/>
        <w:ind w:left="620" w:right="20"/>
        <w:jc w:val="both"/>
        <w:rPr>
          <w:rFonts w:eastAsia="Times New Roman"/>
          <w:b/>
          <w:bCs/>
        </w:rPr>
      </w:pPr>
      <w:r w:rsidRPr="00112BBE">
        <w:rPr>
          <w:rFonts w:eastAsia="Times New Roman"/>
          <w:b/>
          <w:bCs/>
        </w:rPr>
        <w:lastRenderedPageBreak/>
        <w:t>Функционирование внутренней системы оценки качества образования</w:t>
      </w:r>
    </w:p>
    <w:p w:rsidR="00DD2128" w:rsidRPr="00112BBE" w:rsidRDefault="00DD2128" w:rsidP="00FA0836">
      <w:pPr>
        <w:spacing w:line="235" w:lineRule="auto"/>
        <w:ind w:firstLine="284"/>
        <w:jc w:val="both"/>
      </w:pPr>
      <w:r w:rsidRPr="00112BBE">
        <w:rPr>
          <w:rFonts w:eastAsia="Times New Roman"/>
        </w:rPr>
        <w:t>Федеральный закон «Об образовании в РФ» (п.13 ч.3 ст.28) в качестве одной из</w:t>
      </w:r>
      <w:r w:rsidRPr="00112BBE">
        <w:t xml:space="preserve"> </w:t>
      </w:r>
      <w:r w:rsidRPr="00112BBE">
        <w:rPr>
          <w:rFonts w:eastAsia="Times New Roman"/>
        </w:rPr>
        <w:t xml:space="preserve">обязанностей образовательного учреждения предусматривает обеспечение </w:t>
      </w:r>
      <w:proofErr w:type="gramStart"/>
      <w:r w:rsidRPr="00112BBE">
        <w:rPr>
          <w:rFonts w:eastAsia="Times New Roman"/>
        </w:rPr>
        <w:t>функционирования системы внутренней систем качества образования</w:t>
      </w:r>
      <w:proofErr w:type="gramEnd"/>
      <w:r w:rsidRPr="00112BBE">
        <w:rPr>
          <w:rFonts w:eastAsia="Times New Roman"/>
        </w:rPr>
        <w:t>.</w:t>
      </w:r>
    </w:p>
    <w:p w:rsidR="00DD2128" w:rsidRPr="00112BBE" w:rsidRDefault="00DD2128" w:rsidP="00FA0836">
      <w:pPr>
        <w:spacing w:line="237" w:lineRule="auto"/>
        <w:ind w:right="80" w:firstLine="284"/>
        <w:jc w:val="both"/>
      </w:pPr>
      <w:r w:rsidRPr="00112BBE">
        <w:rPr>
          <w:rFonts w:eastAsia="Times New Roman"/>
        </w:rPr>
        <w:t>Под внутренней системой качества образования в ДОУ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DD2128" w:rsidRPr="00112BBE" w:rsidRDefault="00973CB2" w:rsidP="00FA0836">
      <w:pPr>
        <w:tabs>
          <w:tab w:val="left" w:pos="1129"/>
        </w:tabs>
        <w:spacing w:line="236" w:lineRule="auto"/>
        <w:ind w:firstLine="284"/>
        <w:jc w:val="both"/>
        <w:rPr>
          <w:rFonts w:eastAsia="Times New Roman"/>
        </w:rPr>
      </w:pPr>
      <w:r>
        <w:t xml:space="preserve">В </w:t>
      </w:r>
      <w:r w:rsidR="00DD2128" w:rsidRPr="00112BBE">
        <w:rPr>
          <w:rFonts w:eastAsia="Times New Roman"/>
        </w:rPr>
        <w:t>начале 20</w:t>
      </w:r>
      <w:r w:rsidR="00786BF3" w:rsidRPr="00112BBE">
        <w:rPr>
          <w:rFonts w:eastAsia="Times New Roman"/>
        </w:rPr>
        <w:t>20</w:t>
      </w:r>
      <w:r w:rsidR="00DD2128" w:rsidRPr="00112BBE">
        <w:rPr>
          <w:rFonts w:eastAsia="Times New Roman"/>
        </w:rPr>
        <w:t xml:space="preserve"> года на основе анализа предыдущего учебного года педагогический коллектив ДОУ рассмотрел Положение о внутренней системе оценки качества ДОУ.</w:t>
      </w:r>
    </w:p>
    <w:p w:rsidR="00DB0AF1" w:rsidRPr="00112BBE" w:rsidRDefault="00973CB2" w:rsidP="00FA0836">
      <w:pPr>
        <w:tabs>
          <w:tab w:val="left" w:pos="1143"/>
        </w:tabs>
        <w:spacing w:line="237" w:lineRule="auto"/>
        <w:ind w:firstLine="284"/>
        <w:jc w:val="both"/>
        <w:rPr>
          <w:rFonts w:eastAsia="Times New Roman"/>
        </w:rPr>
      </w:pPr>
      <w:proofErr w:type="gramStart"/>
      <w:r>
        <w:rPr>
          <w:rFonts w:eastAsia="Times New Roman"/>
        </w:rPr>
        <w:t xml:space="preserve">В </w:t>
      </w:r>
      <w:r w:rsidR="00695288" w:rsidRPr="00112BBE">
        <w:rPr>
          <w:rFonts w:eastAsia="Times New Roman"/>
        </w:rPr>
        <w:t>соответствии с Федеральным законом «Об образовании в РФ» от 29.12.2012г. №273-ФЗ, Положением о внутренней системе оценки качества дошкольного образования МКДОУ д/с «Ёлочка», утвержденного на заседании Совета педагогов от 29.08.2014г. протокол №1, в целях усиления результативности организации образовательной деятельности ДОУ за счет повышения качества принимаемых управленческих решений,</w:t>
      </w:r>
      <w:r>
        <w:rPr>
          <w:rFonts w:eastAsia="Times New Roman"/>
        </w:rPr>
        <w:t xml:space="preserve"> а </w:t>
      </w:r>
      <w:r w:rsidR="00695288" w:rsidRPr="00112BBE">
        <w:rPr>
          <w:rFonts w:eastAsia="Times New Roman"/>
        </w:rPr>
        <w:t>также своевременного выявления изменений, влияющих на качество образования, в</w:t>
      </w:r>
      <w:proofErr w:type="gramEnd"/>
      <w:r w:rsidR="00695288" w:rsidRPr="00112BBE">
        <w:rPr>
          <w:rFonts w:eastAsia="Times New Roman"/>
        </w:rPr>
        <w:t xml:space="preserve"> ДОУ с 01.09.2014 г. обеспечено функционирование внутренней системы оценки качества дошкольного образования (далее – ВСОКДО).</w:t>
      </w:r>
    </w:p>
    <w:p w:rsidR="00DB0AF1" w:rsidRPr="00112BBE" w:rsidRDefault="00DB0AF1" w:rsidP="00EA6482">
      <w:pPr>
        <w:spacing w:line="4" w:lineRule="exact"/>
        <w:jc w:val="both"/>
        <w:rPr>
          <w:rFonts w:eastAsia="Times New Roman"/>
        </w:rPr>
      </w:pPr>
    </w:p>
    <w:p w:rsidR="00DB0AF1" w:rsidRPr="00112BBE" w:rsidRDefault="00695288" w:rsidP="00973CB2">
      <w:pPr>
        <w:ind w:left="500"/>
        <w:jc w:val="both"/>
        <w:rPr>
          <w:rFonts w:eastAsia="Times New Roman"/>
        </w:rPr>
      </w:pPr>
      <w:r w:rsidRPr="00112BBE">
        <w:rPr>
          <w:rFonts w:eastAsia="Times New Roman"/>
          <w:i/>
          <w:iCs/>
        </w:rPr>
        <w:t>Цель, задачи и направления ВСОК</w:t>
      </w:r>
    </w:p>
    <w:p w:rsidR="00DB0AF1" w:rsidRPr="00112BBE" w:rsidRDefault="00695288" w:rsidP="00973CB2">
      <w:pPr>
        <w:spacing w:line="272" w:lineRule="auto"/>
        <w:ind w:firstLine="500"/>
        <w:jc w:val="both"/>
        <w:rPr>
          <w:rFonts w:eastAsia="Times New Roman"/>
        </w:rPr>
      </w:pPr>
      <w:r w:rsidRPr="00112BBE">
        <w:rPr>
          <w:rFonts w:eastAsia="Times New Roman"/>
          <w:bCs/>
          <w:i/>
          <w:iCs/>
        </w:rPr>
        <w:t xml:space="preserve">Целью </w:t>
      </w:r>
      <w:r w:rsidRPr="00112BBE">
        <w:rPr>
          <w:rFonts w:eastAsia="Times New Roman"/>
        </w:rPr>
        <w:t>является анализ исполнения законодательства в области образования и</w:t>
      </w:r>
      <w:r w:rsidRPr="00112BBE">
        <w:rPr>
          <w:rFonts w:eastAsia="Times New Roman"/>
          <w:bCs/>
          <w:i/>
          <w:iCs/>
        </w:rPr>
        <w:t xml:space="preserve"> </w:t>
      </w:r>
      <w:r w:rsidRPr="00112BBE">
        <w:rPr>
          <w:rFonts w:eastAsia="Times New Roman"/>
        </w:rPr>
        <w:t>качественная оценка воспитательно – образовательной деятельности, условий развивающей среды ДОУ для определения факторов, а также своевременное выявление изменений, влияющих на качество образования ДОУ.</w:t>
      </w:r>
    </w:p>
    <w:p w:rsidR="00DB0AF1" w:rsidRPr="00112BBE" w:rsidRDefault="00DB0AF1" w:rsidP="00EA6482">
      <w:pPr>
        <w:spacing w:line="4" w:lineRule="exact"/>
        <w:jc w:val="both"/>
        <w:rPr>
          <w:rFonts w:eastAsia="Times New Roman"/>
        </w:rPr>
      </w:pPr>
    </w:p>
    <w:p w:rsidR="00DB0AF1" w:rsidRPr="00973CB2" w:rsidRDefault="00695288" w:rsidP="00973CB2">
      <w:pPr>
        <w:ind w:left="500"/>
        <w:jc w:val="both"/>
        <w:rPr>
          <w:rFonts w:eastAsia="Times New Roman"/>
        </w:rPr>
      </w:pPr>
      <w:r w:rsidRPr="00112BBE">
        <w:rPr>
          <w:rFonts w:eastAsia="Times New Roman"/>
          <w:i/>
          <w:iCs/>
        </w:rPr>
        <w:t>Задачи ВСОК:</w:t>
      </w:r>
    </w:p>
    <w:p w:rsidR="00DB0AF1" w:rsidRP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112BBE">
        <w:rPr>
          <w:rFonts w:eastAsia="Times New Roman"/>
        </w:rPr>
        <w:t>получение объективной информации о функционировании и развитии дошкольного образования в ДОУ, тенденциях его изменения и причинах, оказывающих влияние на динамику качества образования;</w:t>
      </w:r>
    </w:p>
    <w:p w:rsidR="00DB0AF1" w:rsidRPr="00973CB2" w:rsidRDefault="00695288" w:rsidP="00973CB2">
      <w:pPr>
        <w:numPr>
          <w:ilvl w:val="0"/>
          <w:numId w:val="39"/>
        </w:numPr>
        <w:tabs>
          <w:tab w:val="left" w:pos="1220"/>
        </w:tabs>
        <w:spacing w:line="226" w:lineRule="auto"/>
        <w:ind w:left="1220" w:right="40" w:hanging="365"/>
        <w:jc w:val="both"/>
        <w:rPr>
          <w:rFonts w:ascii="Symbol" w:eastAsia="Symbol" w:hAnsi="Symbol" w:cs="Symbol"/>
        </w:rPr>
      </w:pPr>
      <w:r w:rsidRPr="00112BBE">
        <w:rPr>
          <w:rFonts w:eastAsia="Times New Roman"/>
        </w:rPr>
        <w:t>организационное и методическое обеспечение сбора, обработки, хранения информации о состоянии и динамике показателей качества образования;</w:t>
      </w:r>
    </w:p>
    <w:p w:rsidR="00DB0AF1" w:rsidRPr="00973CB2" w:rsidRDefault="00695288" w:rsidP="00973CB2">
      <w:pPr>
        <w:numPr>
          <w:ilvl w:val="0"/>
          <w:numId w:val="39"/>
        </w:numPr>
        <w:tabs>
          <w:tab w:val="left" w:pos="1220"/>
        </w:tabs>
        <w:spacing w:line="226" w:lineRule="auto"/>
        <w:ind w:left="1220" w:right="40" w:hanging="365"/>
        <w:jc w:val="both"/>
        <w:rPr>
          <w:rFonts w:ascii="Symbol" w:eastAsia="Symbol" w:hAnsi="Symbol" w:cs="Symbol"/>
        </w:rPr>
      </w:pPr>
      <w:r w:rsidRPr="00112BBE">
        <w:rPr>
          <w:rFonts w:eastAsia="Times New Roman"/>
        </w:rPr>
        <w:t>предоставление всем участникам образовательного процесса и общественности достоверной информации о качестве образования;</w:t>
      </w:r>
    </w:p>
    <w:p w:rsid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112BBE">
        <w:rPr>
          <w:rFonts w:eastAsia="Times New Roman"/>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973CB2">
        <w:rPr>
          <w:rFonts w:eastAsia="Times New Roman"/>
        </w:rPr>
        <w:t>прогнозирование развития образовательной системы ДОУ.</w:t>
      </w:r>
    </w:p>
    <w:p w:rsidR="00DB0AF1" w:rsidRPr="00973CB2" w:rsidRDefault="00695288" w:rsidP="00973CB2">
      <w:pPr>
        <w:numPr>
          <w:ilvl w:val="0"/>
          <w:numId w:val="39"/>
        </w:numPr>
        <w:tabs>
          <w:tab w:val="left" w:pos="1220"/>
        </w:tabs>
        <w:spacing w:line="230" w:lineRule="auto"/>
        <w:ind w:left="1220" w:right="40" w:hanging="365"/>
        <w:jc w:val="both"/>
        <w:rPr>
          <w:rFonts w:ascii="Symbol" w:eastAsia="Symbol" w:hAnsi="Symbol" w:cs="Symbol"/>
        </w:rPr>
      </w:pPr>
      <w:r w:rsidRPr="00973CB2">
        <w:rPr>
          <w:rFonts w:eastAsia="Times New Roman"/>
        </w:rPr>
        <w:t xml:space="preserve">Основные направления внутреннего мониторинга качества образования в МКДОУ д/с «Ёлочка» </w:t>
      </w:r>
      <w:proofErr w:type="gramStart"/>
      <w:r w:rsidRPr="00973CB2">
        <w:rPr>
          <w:rFonts w:eastAsia="Times New Roman"/>
        </w:rPr>
        <w:t>с</w:t>
      </w:r>
      <w:proofErr w:type="gramEnd"/>
      <w:r w:rsidRPr="00973CB2">
        <w:rPr>
          <w:rFonts w:eastAsia="Times New Roman"/>
        </w:rPr>
        <w:t>. Покосное:</w:t>
      </w:r>
    </w:p>
    <w:p w:rsidR="00DB0AF1" w:rsidRPr="00112BBE" w:rsidRDefault="00695288" w:rsidP="00036D5D">
      <w:pPr>
        <w:numPr>
          <w:ilvl w:val="0"/>
          <w:numId w:val="40"/>
        </w:numPr>
        <w:tabs>
          <w:tab w:val="left" w:pos="1057"/>
        </w:tabs>
        <w:spacing w:line="226" w:lineRule="auto"/>
        <w:ind w:left="1220" w:hanging="365"/>
        <w:jc w:val="both"/>
        <w:rPr>
          <w:rFonts w:ascii="Symbol" w:eastAsia="Symbol" w:hAnsi="Symbol" w:cs="Symbol"/>
        </w:rPr>
      </w:pPr>
      <w:r w:rsidRPr="00112BBE">
        <w:rPr>
          <w:rFonts w:eastAsia="Times New Roman"/>
        </w:rPr>
        <w:t>Выполнение основной общеобразовательной программы ДОУ (итоговые и промежуточные результаты).</w:t>
      </w:r>
    </w:p>
    <w:p w:rsidR="00DB0AF1" w:rsidRPr="00112BBE" w:rsidRDefault="00DB0AF1" w:rsidP="00EA6482">
      <w:pPr>
        <w:spacing w:line="4" w:lineRule="exact"/>
        <w:jc w:val="both"/>
        <w:rPr>
          <w:rFonts w:ascii="Symbol" w:eastAsia="Symbol" w:hAnsi="Symbol" w:cs="Symbol"/>
        </w:rPr>
      </w:pPr>
    </w:p>
    <w:p w:rsidR="00DB0AF1" w:rsidRPr="00112BBE" w:rsidRDefault="00695288" w:rsidP="00036D5D">
      <w:pPr>
        <w:numPr>
          <w:ilvl w:val="0"/>
          <w:numId w:val="40"/>
        </w:numPr>
        <w:tabs>
          <w:tab w:val="left" w:pos="1100"/>
        </w:tabs>
        <w:ind w:left="1100" w:hanging="245"/>
        <w:jc w:val="both"/>
        <w:rPr>
          <w:rFonts w:ascii="Symbol" w:eastAsia="Symbol" w:hAnsi="Symbol" w:cs="Symbol"/>
        </w:rPr>
      </w:pPr>
      <w:r w:rsidRPr="00112BBE">
        <w:rPr>
          <w:rFonts w:eastAsia="Times New Roman"/>
        </w:rPr>
        <w:t>Готовность воспитанников к обучению в школе.</w:t>
      </w:r>
    </w:p>
    <w:p w:rsidR="00DB0AF1" w:rsidRPr="00112BBE" w:rsidRDefault="00695288" w:rsidP="00036D5D">
      <w:pPr>
        <w:numPr>
          <w:ilvl w:val="0"/>
          <w:numId w:val="40"/>
        </w:numPr>
        <w:tabs>
          <w:tab w:val="left" w:pos="1180"/>
        </w:tabs>
        <w:spacing w:line="239" w:lineRule="auto"/>
        <w:ind w:left="1180" w:hanging="325"/>
        <w:jc w:val="both"/>
        <w:rPr>
          <w:rFonts w:ascii="Symbol" w:eastAsia="Symbol" w:hAnsi="Symbol" w:cs="Symbol"/>
        </w:rPr>
      </w:pPr>
      <w:r w:rsidRPr="00112BBE">
        <w:rPr>
          <w:rFonts w:eastAsia="Times New Roman"/>
        </w:rPr>
        <w:t>Состояние здоровья воспитанников (анализ заболеваемости детей).</w:t>
      </w:r>
    </w:p>
    <w:p w:rsidR="00DB0AF1" w:rsidRPr="00112BBE" w:rsidRDefault="00695288" w:rsidP="00036D5D">
      <w:pPr>
        <w:numPr>
          <w:ilvl w:val="0"/>
          <w:numId w:val="41"/>
        </w:numPr>
        <w:tabs>
          <w:tab w:val="left" w:pos="1080"/>
        </w:tabs>
        <w:ind w:left="1080" w:hanging="225"/>
        <w:jc w:val="both"/>
        <w:rPr>
          <w:rFonts w:ascii="Symbol" w:eastAsia="Symbol" w:hAnsi="Symbol" w:cs="Symbol"/>
        </w:rPr>
      </w:pPr>
      <w:r w:rsidRPr="00112BBE">
        <w:rPr>
          <w:rFonts w:eastAsia="Times New Roman"/>
        </w:rPr>
        <w:t>Физическое и психическое развитие воспитанников.</w:t>
      </w:r>
    </w:p>
    <w:p w:rsidR="00DB0AF1" w:rsidRPr="00112BBE" w:rsidRDefault="00695288" w:rsidP="00036D5D">
      <w:pPr>
        <w:numPr>
          <w:ilvl w:val="0"/>
          <w:numId w:val="41"/>
        </w:numPr>
        <w:tabs>
          <w:tab w:val="left" w:pos="1080"/>
        </w:tabs>
        <w:spacing w:line="239" w:lineRule="auto"/>
        <w:ind w:left="1080" w:hanging="225"/>
        <w:jc w:val="both"/>
        <w:rPr>
          <w:rFonts w:ascii="Symbol" w:eastAsia="Symbol" w:hAnsi="Symbol" w:cs="Symbol"/>
        </w:rPr>
      </w:pPr>
      <w:r w:rsidRPr="00112BBE">
        <w:rPr>
          <w:rFonts w:eastAsia="Times New Roman"/>
        </w:rPr>
        <w:t>Адаптация вновь прибывших детей к условиям ДОУ.</w:t>
      </w:r>
    </w:p>
    <w:p w:rsidR="00DB0AF1" w:rsidRPr="00973CB2" w:rsidRDefault="00695288" w:rsidP="00973CB2">
      <w:pPr>
        <w:numPr>
          <w:ilvl w:val="0"/>
          <w:numId w:val="41"/>
        </w:numPr>
        <w:tabs>
          <w:tab w:val="left" w:pos="1080"/>
        </w:tabs>
        <w:spacing w:line="239" w:lineRule="auto"/>
        <w:ind w:left="1080" w:hanging="225"/>
        <w:jc w:val="both"/>
        <w:rPr>
          <w:rFonts w:ascii="Symbol" w:eastAsia="Symbol" w:hAnsi="Symbol" w:cs="Symbol"/>
        </w:rPr>
      </w:pPr>
      <w:r w:rsidRPr="00112BBE">
        <w:rPr>
          <w:rFonts w:eastAsia="Times New Roman"/>
        </w:rPr>
        <w:t>Выполнение поставленных годовых задач.</w:t>
      </w:r>
    </w:p>
    <w:p w:rsidR="00DB0AF1" w:rsidRPr="00973CB2" w:rsidRDefault="00695288" w:rsidP="00973CB2">
      <w:pPr>
        <w:numPr>
          <w:ilvl w:val="0"/>
          <w:numId w:val="41"/>
        </w:numPr>
        <w:tabs>
          <w:tab w:val="left" w:pos="1191"/>
        </w:tabs>
        <w:spacing w:line="226" w:lineRule="auto"/>
        <w:ind w:left="1220" w:right="40" w:hanging="365"/>
        <w:jc w:val="both"/>
        <w:rPr>
          <w:rFonts w:ascii="Symbol" w:eastAsia="Symbol" w:hAnsi="Symbol" w:cs="Symbol"/>
        </w:rPr>
      </w:pPr>
      <w:r w:rsidRPr="00112BBE">
        <w:rPr>
          <w:rFonts w:eastAsia="Times New Roman"/>
        </w:rPr>
        <w:t>Взаимодействие с семьями воспитанников (удовлетворенност</w:t>
      </w:r>
      <w:r w:rsidR="00973CB2">
        <w:rPr>
          <w:rFonts w:eastAsia="Times New Roman"/>
        </w:rPr>
        <w:t xml:space="preserve">ь родителей (законных </w:t>
      </w:r>
      <w:r w:rsidRPr="00112BBE">
        <w:rPr>
          <w:rFonts w:eastAsia="Times New Roman"/>
        </w:rPr>
        <w:t>представителей) качеством образования в ДОУ).</w:t>
      </w:r>
    </w:p>
    <w:p w:rsidR="00DB0AF1" w:rsidRPr="00973CB2" w:rsidRDefault="00695288" w:rsidP="00973CB2">
      <w:pPr>
        <w:numPr>
          <w:ilvl w:val="0"/>
          <w:numId w:val="41"/>
        </w:numPr>
        <w:tabs>
          <w:tab w:val="left" w:pos="1196"/>
        </w:tabs>
        <w:spacing w:line="230" w:lineRule="auto"/>
        <w:ind w:left="1220" w:right="20" w:hanging="365"/>
        <w:jc w:val="both"/>
        <w:rPr>
          <w:rFonts w:ascii="Symbol" w:eastAsia="Symbol" w:hAnsi="Symbol" w:cs="Symbol"/>
        </w:rPr>
      </w:pPr>
      <w:r w:rsidRPr="00112BBE">
        <w:rPr>
          <w:rFonts w:eastAsia="Times New Roman"/>
        </w:rPr>
        <w:t>Кадровое обеспечение образовательного процесса: укомплектованность специалистами; динамика профессионального роста (повышение квалификации, образовательного уровня педагогов).</w:t>
      </w:r>
    </w:p>
    <w:p w:rsidR="00DB0AF1" w:rsidRPr="00112BBE" w:rsidRDefault="00695288" w:rsidP="00FA0836">
      <w:pPr>
        <w:spacing w:line="236" w:lineRule="auto"/>
        <w:ind w:firstLine="284"/>
        <w:jc w:val="both"/>
      </w:pPr>
      <w:r w:rsidRPr="00112BBE">
        <w:rPr>
          <w:rFonts w:eastAsia="Times New Roman"/>
        </w:rPr>
        <w:t xml:space="preserve">Руководителем ВСОК ДОУ назначен старший воспитатель </w:t>
      </w:r>
      <w:r w:rsidR="003B25DE" w:rsidRPr="00112BBE">
        <w:rPr>
          <w:rFonts w:eastAsia="Times New Roman"/>
        </w:rPr>
        <w:t>Листопад Е. В.</w:t>
      </w:r>
      <w:r w:rsidR="0010554F" w:rsidRPr="00112BBE">
        <w:rPr>
          <w:rFonts w:eastAsia="Times New Roman"/>
        </w:rPr>
        <w:t xml:space="preserve"> </w:t>
      </w:r>
      <w:r w:rsidR="003B25DE" w:rsidRPr="00112BBE">
        <w:rPr>
          <w:rFonts w:eastAsia="Times New Roman"/>
        </w:rPr>
        <w:t>На 20</w:t>
      </w:r>
      <w:r w:rsidR="00BE4B49" w:rsidRPr="00112BBE">
        <w:rPr>
          <w:rFonts w:eastAsia="Times New Roman"/>
        </w:rPr>
        <w:t xml:space="preserve">20 </w:t>
      </w:r>
      <w:r w:rsidR="003B25DE" w:rsidRPr="00112BBE">
        <w:rPr>
          <w:rFonts w:eastAsia="Times New Roman"/>
        </w:rPr>
        <w:t>г</w:t>
      </w:r>
      <w:r w:rsidR="0010554F" w:rsidRPr="00112BBE">
        <w:rPr>
          <w:rFonts w:eastAsia="Times New Roman"/>
        </w:rPr>
        <w:t xml:space="preserve"> </w:t>
      </w:r>
      <w:r w:rsidRPr="00112BBE">
        <w:rPr>
          <w:rFonts w:eastAsia="Times New Roman"/>
        </w:rPr>
        <w:t>был разработан и утвержден план-задание, определен состав функциональных групп, это:</w:t>
      </w:r>
    </w:p>
    <w:p w:rsidR="00DB0AF1" w:rsidRPr="00112BBE" w:rsidRDefault="00DB0AF1" w:rsidP="00EA6482">
      <w:pPr>
        <w:spacing w:line="1" w:lineRule="exact"/>
        <w:jc w:val="both"/>
      </w:pPr>
    </w:p>
    <w:p w:rsidR="00DB0AF1" w:rsidRPr="00112BBE" w:rsidRDefault="00695288" w:rsidP="00036D5D">
      <w:pPr>
        <w:numPr>
          <w:ilvl w:val="0"/>
          <w:numId w:val="42"/>
        </w:numPr>
        <w:tabs>
          <w:tab w:val="left" w:pos="900"/>
        </w:tabs>
        <w:ind w:left="900" w:hanging="289"/>
        <w:jc w:val="both"/>
        <w:rPr>
          <w:rFonts w:ascii="Symbol" w:eastAsia="Symbol" w:hAnsi="Symbol" w:cs="Symbol"/>
        </w:rPr>
      </w:pPr>
      <w:r w:rsidRPr="00112BBE">
        <w:rPr>
          <w:rFonts w:eastAsia="Times New Roman"/>
        </w:rPr>
        <w:t>группа наблюдения и сбора информации;</w:t>
      </w:r>
    </w:p>
    <w:p w:rsidR="00DB0AF1" w:rsidRPr="00112BBE" w:rsidRDefault="00695288" w:rsidP="00036D5D">
      <w:pPr>
        <w:numPr>
          <w:ilvl w:val="0"/>
          <w:numId w:val="42"/>
        </w:numPr>
        <w:tabs>
          <w:tab w:val="left" w:pos="900"/>
        </w:tabs>
        <w:spacing w:line="239" w:lineRule="auto"/>
        <w:ind w:left="900" w:hanging="289"/>
        <w:jc w:val="both"/>
        <w:rPr>
          <w:rFonts w:ascii="Symbol" w:eastAsia="Symbol" w:hAnsi="Symbol" w:cs="Symbol"/>
        </w:rPr>
      </w:pPr>
      <w:r w:rsidRPr="00112BBE">
        <w:rPr>
          <w:rFonts w:eastAsia="Times New Roman"/>
        </w:rPr>
        <w:t>группа аналитико-диагностическая;</w:t>
      </w:r>
    </w:p>
    <w:p w:rsidR="00DB0AF1" w:rsidRPr="00112BBE" w:rsidRDefault="00DB0AF1" w:rsidP="00EA6482">
      <w:pPr>
        <w:spacing w:line="3" w:lineRule="exact"/>
        <w:jc w:val="both"/>
        <w:rPr>
          <w:rFonts w:ascii="Symbol" w:eastAsia="Symbol" w:hAnsi="Symbol" w:cs="Symbol"/>
        </w:rPr>
      </w:pPr>
    </w:p>
    <w:p w:rsidR="00DB0AF1" w:rsidRPr="00112BBE" w:rsidRDefault="00695288" w:rsidP="00036D5D">
      <w:pPr>
        <w:numPr>
          <w:ilvl w:val="0"/>
          <w:numId w:val="42"/>
        </w:numPr>
        <w:tabs>
          <w:tab w:val="left" w:pos="900"/>
        </w:tabs>
        <w:ind w:left="900" w:hanging="289"/>
        <w:jc w:val="both"/>
        <w:rPr>
          <w:rFonts w:ascii="Symbol" w:eastAsia="Symbol" w:hAnsi="Symbol" w:cs="Symbol"/>
        </w:rPr>
      </w:pPr>
      <w:r w:rsidRPr="00112BBE">
        <w:rPr>
          <w:rFonts w:eastAsia="Times New Roman"/>
        </w:rPr>
        <w:t>группа планирования и контроля.</w:t>
      </w:r>
    </w:p>
    <w:p w:rsidR="00DB0AF1" w:rsidRPr="00112BBE" w:rsidRDefault="00695288" w:rsidP="00FA0836">
      <w:pPr>
        <w:spacing w:line="236" w:lineRule="auto"/>
        <w:ind w:firstLine="284"/>
        <w:jc w:val="both"/>
      </w:pPr>
      <w:r w:rsidRPr="00112BBE">
        <w:rPr>
          <w:rFonts w:eastAsia="Times New Roman"/>
        </w:rPr>
        <w:t>Каждая группа имеет своего координатора с определенным плановым заданием. Всем членам функциональных групп была обеспечена со стороны администрации ДОУ консультативно-методическая помощь по вопросам проведения мониторинга качества дошкольного образования.</w:t>
      </w:r>
    </w:p>
    <w:p w:rsidR="00DB0AF1" w:rsidRPr="00112BBE" w:rsidRDefault="00695288" w:rsidP="00FA0836">
      <w:pPr>
        <w:spacing w:line="236" w:lineRule="auto"/>
        <w:ind w:firstLine="284"/>
        <w:jc w:val="both"/>
      </w:pPr>
      <w:r w:rsidRPr="00112BBE">
        <w:rPr>
          <w:rFonts w:eastAsia="Times New Roman"/>
        </w:rPr>
        <w:t xml:space="preserve">Оценка качества в ДОУ осуществляется в виде мониторинговых исследований, а результаты используются для выработки управленческих и организационных решений с целью оптимизации </w:t>
      </w:r>
      <w:r w:rsidRPr="00112BBE">
        <w:rPr>
          <w:rFonts w:eastAsia="Times New Roman"/>
        </w:rPr>
        <w:lastRenderedPageBreak/>
        <w:t>условий реализации ООПДО и внесение уточнений в образовательный процесс для обеспечения развития детей.</w:t>
      </w:r>
    </w:p>
    <w:p w:rsidR="00DB0AF1" w:rsidRPr="00112BBE" w:rsidRDefault="00695288" w:rsidP="00FA0836">
      <w:pPr>
        <w:spacing w:line="236" w:lineRule="auto"/>
        <w:ind w:firstLine="284"/>
        <w:jc w:val="both"/>
      </w:pPr>
      <w:r w:rsidRPr="00112BBE">
        <w:rPr>
          <w:rFonts w:eastAsia="Times New Roman"/>
          <w:b/>
          <w:bCs/>
        </w:rPr>
        <w:t xml:space="preserve">Целью </w:t>
      </w:r>
      <w:r w:rsidRPr="00112BBE">
        <w:rPr>
          <w:rFonts w:eastAsia="Times New Roman"/>
        </w:rPr>
        <w:t>оценки качества дошкольного образования в ДОУ является управление</w:t>
      </w:r>
      <w:r w:rsidRPr="00112BBE">
        <w:rPr>
          <w:rFonts w:eastAsia="Times New Roman"/>
          <w:b/>
          <w:bCs/>
        </w:rPr>
        <w:t xml:space="preserve"> </w:t>
      </w:r>
      <w:r w:rsidRPr="00112BBE">
        <w:rPr>
          <w:rFonts w:eastAsia="Times New Roman"/>
        </w:rPr>
        <w:t>качеством образования дошкольников путем выявления соответствия организации образовательного процесса и его результатов нормативным требованиям. Основными задачами являются:</w:t>
      </w:r>
    </w:p>
    <w:p w:rsidR="00DB0AF1" w:rsidRPr="00973CB2" w:rsidRDefault="00695288" w:rsidP="00973CB2">
      <w:pPr>
        <w:numPr>
          <w:ilvl w:val="0"/>
          <w:numId w:val="43"/>
        </w:numPr>
        <w:tabs>
          <w:tab w:val="left" w:pos="900"/>
        </w:tabs>
        <w:spacing w:line="226" w:lineRule="auto"/>
        <w:ind w:left="900" w:hanging="289"/>
        <w:jc w:val="both"/>
        <w:rPr>
          <w:rFonts w:ascii="Symbol" w:eastAsia="Symbol" w:hAnsi="Symbol" w:cs="Symbol"/>
        </w:rPr>
      </w:pPr>
      <w:r w:rsidRPr="00112BBE">
        <w:rPr>
          <w:rFonts w:eastAsia="Times New Roman"/>
        </w:rPr>
        <w:t>проведение самообследования, включающего самоанализ ООПДО и условий ее реализации, изучение результатов освоения детьми ООПДО;</w:t>
      </w:r>
    </w:p>
    <w:p w:rsidR="00DB0AF1" w:rsidRPr="00112BBE" w:rsidRDefault="00695288" w:rsidP="00036D5D">
      <w:pPr>
        <w:numPr>
          <w:ilvl w:val="0"/>
          <w:numId w:val="43"/>
        </w:numPr>
        <w:tabs>
          <w:tab w:val="left" w:pos="900"/>
        </w:tabs>
        <w:spacing w:line="226" w:lineRule="auto"/>
        <w:ind w:left="900" w:hanging="289"/>
        <w:jc w:val="both"/>
        <w:rPr>
          <w:rFonts w:ascii="Symbol" w:eastAsia="Symbol" w:hAnsi="Symbol" w:cs="Symbol"/>
        </w:rPr>
      </w:pPr>
      <w:r w:rsidRPr="00112BBE">
        <w:rPr>
          <w:rFonts w:eastAsia="Times New Roman"/>
        </w:rPr>
        <w:t>организация сбора, хранения, обработки и распространения информации о реализации ООПДО, ее соответствии нормативным требованиям.</w:t>
      </w:r>
    </w:p>
    <w:p w:rsidR="00DB0AF1" w:rsidRPr="00112BBE" w:rsidRDefault="00695288" w:rsidP="00EA6482">
      <w:pPr>
        <w:ind w:left="860"/>
        <w:jc w:val="both"/>
        <w:rPr>
          <w:rFonts w:ascii="Symbol" w:eastAsia="Symbol" w:hAnsi="Symbol" w:cs="Symbol"/>
        </w:rPr>
      </w:pPr>
      <w:r w:rsidRPr="00112BBE">
        <w:rPr>
          <w:rFonts w:eastAsia="Times New Roman"/>
          <w:b/>
          <w:bCs/>
        </w:rPr>
        <w:t>Методы мониторинга:</w:t>
      </w:r>
    </w:p>
    <w:p w:rsidR="00DB0AF1" w:rsidRPr="00112BBE" w:rsidRDefault="00695288" w:rsidP="00036D5D">
      <w:pPr>
        <w:numPr>
          <w:ilvl w:val="0"/>
          <w:numId w:val="43"/>
        </w:numPr>
        <w:tabs>
          <w:tab w:val="left" w:pos="900"/>
        </w:tabs>
        <w:spacing w:line="235" w:lineRule="auto"/>
        <w:ind w:left="900" w:hanging="289"/>
        <w:jc w:val="both"/>
        <w:rPr>
          <w:rFonts w:ascii="Symbol" w:eastAsia="Symbol" w:hAnsi="Symbol" w:cs="Symbol"/>
        </w:rPr>
      </w:pPr>
      <w:r w:rsidRPr="00112BBE">
        <w:rPr>
          <w:rFonts w:eastAsia="Times New Roman"/>
        </w:rPr>
        <w:t>анализ (данных, документации и др.);</w:t>
      </w:r>
    </w:p>
    <w:p w:rsidR="00DB0AF1" w:rsidRPr="00112BBE" w:rsidRDefault="00695288" w:rsidP="00036D5D">
      <w:pPr>
        <w:numPr>
          <w:ilvl w:val="0"/>
          <w:numId w:val="43"/>
        </w:numPr>
        <w:tabs>
          <w:tab w:val="left" w:pos="900"/>
        </w:tabs>
        <w:spacing w:line="239" w:lineRule="auto"/>
        <w:ind w:left="900" w:hanging="289"/>
        <w:jc w:val="both"/>
        <w:rPr>
          <w:rFonts w:ascii="Symbol" w:eastAsia="Symbol" w:hAnsi="Symbol" w:cs="Symbol"/>
        </w:rPr>
      </w:pPr>
      <w:r w:rsidRPr="00112BBE">
        <w:rPr>
          <w:rFonts w:eastAsia="Times New Roman"/>
        </w:rPr>
        <w:t>наблюдение;</w:t>
      </w:r>
    </w:p>
    <w:p w:rsidR="00DB0AF1" w:rsidRPr="00112BBE" w:rsidRDefault="00695288" w:rsidP="00036D5D">
      <w:pPr>
        <w:numPr>
          <w:ilvl w:val="0"/>
          <w:numId w:val="43"/>
        </w:numPr>
        <w:tabs>
          <w:tab w:val="left" w:pos="900"/>
        </w:tabs>
        <w:spacing w:line="239" w:lineRule="auto"/>
        <w:ind w:left="900" w:hanging="289"/>
        <w:jc w:val="both"/>
        <w:rPr>
          <w:rFonts w:ascii="Symbol" w:eastAsia="Symbol" w:hAnsi="Symbol" w:cs="Symbol"/>
        </w:rPr>
      </w:pPr>
      <w:r w:rsidRPr="00112BBE">
        <w:rPr>
          <w:rFonts w:eastAsia="Times New Roman"/>
        </w:rPr>
        <w:t>визуальная оценка;</w:t>
      </w:r>
    </w:p>
    <w:p w:rsidR="00DB0AF1" w:rsidRPr="00112BBE" w:rsidRDefault="00695288" w:rsidP="00036D5D">
      <w:pPr>
        <w:numPr>
          <w:ilvl w:val="0"/>
          <w:numId w:val="43"/>
        </w:numPr>
        <w:tabs>
          <w:tab w:val="left" w:pos="900"/>
        </w:tabs>
        <w:spacing w:line="239" w:lineRule="auto"/>
        <w:ind w:left="900" w:hanging="289"/>
        <w:jc w:val="both"/>
        <w:rPr>
          <w:rFonts w:ascii="Symbol" w:eastAsia="Symbol" w:hAnsi="Symbol" w:cs="Symbol"/>
        </w:rPr>
      </w:pPr>
      <w:r w:rsidRPr="00112BBE">
        <w:rPr>
          <w:rFonts w:eastAsia="Times New Roman"/>
        </w:rPr>
        <w:t>беседа;</w:t>
      </w:r>
    </w:p>
    <w:p w:rsidR="00DB0AF1" w:rsidRPr="00112BBE" w:rsidRDefault="00DB0AF1" w:rsidP="00EA6482">
      <w:pPr>
        <w:spacing w:line="3" w:lineRule="exact"/>
        <w:jc w:val="both"/>
        <w:rPr>
          <w:rFonts w:ascii="Symbol" w:eastAsia="Symbol" w:hAnsi="Symbol" w:cs="Symbol"/>
        </w:rPr>
      </w:pPr>
    </w:p>
    <w:p w:rsidR="00DB0AF1" w:rsidRPr="00112BBE" w:rsidRDefault="00695288" w:rsidP="00036D5D">
      <w:pPr>
        <w:numPr>
          <w:ilvl w:val="0"/>
          <w:numId w:val="43"/>
        </w:numPr>
        <w:tabs>
          <w:tab w:val="left" w:pos="900"/>
        </w:tabs>
        <w:ind w:left="900" w:hanging="289"/>
        <w:jc w:val="both"/>
        <w:rPr>
          <w:rFonts w:ascii="Symbol" w:eastAsia="Symbol" w:hAnsi="Symbol" w:cs="Symbol"/>
        </w:rPr>
      </w:pPr>
      <w:r w:rsidRPr="00112BBE">
        <w:rPr>
          <w:rFonts w:eastAsia="Times New Roman"/>
        </w:rPr>
        <w:t>сбор, формализация, группировка, обработка данных.</w:t>
      </w:r>
    </w:p>
    <w:p w:rsidR="00DB0AF1" w:rsidRPr="00112BBE" w:rsidRDefault="00695288" w:rsidP="00036D5D">
      <w:pPr>
        <w:numPr>
          <w:ilvl w:val="0"/>
          <w:numId w:val="43"/>
        </w:numPr>
        <w:tabs>
          <w:tab w:val="left" w:pos="900"/>
        </w:tabs>
        <w:ind w:left="900" w:hanging="289"/>
        <w:jc w:val="both"/>
        <w:rPr>
          <w:rFonts w:ascii="Symbol" w:eastAsia="Symbol" w:hAnsi="Symbol" w:cs="Symbol"/>
        </w:rPr>
      </w:pPr>
      <w:r w:rsidRPr="00112BBE">
        <w:rPr>
          <w:rFonts w:eastAsia="Times New Roman"/>
        </w:rPr>
        <w:t>анкетирование.</w:t>
      </w:r>
    </w:p>
    <w:p w:rsidR="00DB0AF1" w:rsidRPr="00112BBE" w:rsidRDefault="00973CB2" w:rsidP="00FA0836">
      <w:pPr>
        <w:tabs>
          <w:tab w:val="left" w:pos="1090"/>
        </w:tabs>
        <w:spacing w:line="236" w:lineRule="auto"/>
        <w:ind w:right="20" w:firstLine="284"/>
        <w:jc w:val="both"/>
        <w:rPr>
          <w:rFonts w:eastAsia="Times New Roman"/>
        </w:rPr>
      </w:pPr>
      <w:r>
        <w:rPr>
          <w:rFonts w:eastAsia="Times New Roman"/>
        </w:rPr>
        <w:t xml:space="preserve">В </w:t>
      </w:r>
      <w:r w:rsidR="00695288" w:rsidRPr="00112BBE">
        <w:rPr>
          <w:rFonts w:eastAsia="Times New Roman"/>
        </w:rPr>
        <w:t>соответствии с локальными актами ДОУ по ВСОКДО в ДОУ осуществляется сбор информации на основе согласованных методик (тестирование, анкетирование, экспертиза, анализ и др.)</w:t>
      </w:r>
    </w:p>
    <w:p w:rsidR="00DB0AF1" w:rsidRPr="00112BBE" w:rsidRDefault="00695288" w:rsidP="00C05CA9">
      <w:pPr>
        <w:spacing w:line="237" w:lineRule="auto"/>
        <w:ind w:firstLine="284"/>
        <w:jc w:val="both"/>
        <w:rPr>
          <w:rFonts w:eastAsia="Times New Roman"/>
        </w:rPr>
      </w:pPr>
      <w:r w:rsidRPr="00112BBE">
        <w:rPr>
          <w:rFonts w:eastAsia="Times New Roman"/>
        </w:rPr>
        <w:t>Каждая экспертная группа получала информацию о качестве работы ДОУ по соответствующему направлению и проводила анализ полученных данных, оценку состояния каждого объекта мониторинга, сопоставления с «нормативными показателями», установлении причин отклонений.</w:t>
      </w:r>
    </w:p>
    <w:p w:rsidR="00DB0AF1" w:rsidRPr="00112BBE" w:rsidRDefault="00695288" w:rsidP="00C05CA9">
      <w:pPr>
        <w:spacing w:line="235" w:lineRule="auto"/>
        <w:ind w:right="20" w:firstLine="284"/>
        <w:jc w:val="both"/>
        <w:rPr>
          <w:rFonts w:eastAsia="Times New Roman"/>
        </w:rPr>
      </w:pPr>
      <w:r w:rsidRPr="00112BBE">
        <w:rPr>
          <w:rFonts w:eastAsia="Times New Roman"/>
        </w:rPr>
        <w:t>А результаты мониторинга освоения детьми ООПДО используются для решения в ДОУ следующих задач:</w:t>
      </w:r>
    </w:p>
    <w:p w:rsidR="00DB0AF1" w:rsidRPr="00973CB2" w:rsidRDefault="00695288" w:rsidP="00973CB2">
      <w:pPr>
        <w:numPr>
          <w:ilvl w:val="0"/>
          <w:numId w:val="43"/>
        </w:numPr>
        <w:tabs>
          <w:tab w:val="left" w:pos="900"/>
        </w:tabs>
        <w:spacing w:line="226" w:lineRule="auto"/>
        <w:ind w:left="900" w:right="20" w:hanging="289"/>
        <w:jc w:val="both"/>
        <w:rPr>
          <w:rFonts w:ascii="Symbol" w:eastAsia="Symbol" w:hAnsi="Symbol" w:cs="Symbol"/>
        </w:rPr>
      </w:pPr>
      <w:r w:rsidRPr="00112BBE">
        <w:rPr>
          <w:rFonts w:eastAsia="Times New Roman"/>
        </w:rPr>
        <w:t>для оценки эффективности взаимодействия педагога и ребенка в рамках образовательного процесса;</w:t>
      </w:r>
    </w:p>
    <w:p w:rsidR="00DB0AF1" w:rsidRPr="00112BBE" w:rsidRDefault="00695288" w:rsidP="00036D5D">
      <w:pPr>
        <w:numPr>
          <w:ilvl w:val="0"/>
          <w:numId w:val="43"/>
        </w:numPr>
        <w:tabs>
          <w:tab w:val="left" w:pos="900"/>
        </w:tabs>
        <w:spacing w:line="226" w:lineRule="auto"/>
        <w:ind w:left="900" w:right="20" w:hanging="289"/>
        <w:jc w:val="both"/>
        <w:rPr>
          <w:rFonts w:ascii="Symbol" w:eastAsia="Symbol" w:hAnsi="Symbol" w:cs="Symbol"/>
        </w:rPr>
      </w:pPr>
      <w:r w:rsidRPr="00112BBE">
        <w:rPr>
          <w:rFonts w:eastAsia="Times New Roman"/>
        </w:rPr>
        <w:t>для построения работы с детьми с учетом индивидуальных особенностей с целью улучшения освоения им ООПДО.</w:t>
      </w:r>
    </w:p>
    <w:p w:rsidR="00DB0AF1" w:rsidRPr="00112BBE" w:rsidRDefault="00DB0AF1" w:rsidP="00EA6482">
      <w:pPr>
        <w:spacing w:line="1" w:lineRule="exact"/>
        <w:jc w:val="both"/>
        <w:rPr>
          <w:rFonts w:ascii="Symbol" w:eastAsia="Symbol" w:hAnsi="Symbol" w:cs="Symbol"/>
        </w:rPr>
      </w:pPr>
    </w:p>
    <w:tbl>
      <w:tblPr>
        <w:tblpPr w:leftFromText="180" w:rightFromText="180" w:vertAnchor="text" w:horzAnchor="margin" w:tblpY="626"/>
        <w:tblW w:w="0" w:type="auto"/>
        <w:tblLayout w:type="fixed"/>
        <w:tblCellMar>
          <w:left w:w="0" w:type="dxa"/>
          <w:right w:w="0" w:type="dxa"/>
        </w:tblCellMar>
        <w:tblLook w:val="04A0" w:firstRow="1" w:lastRow="0" w:firstColumn="1" w:lastColumn="0" w:noHBand="0" w:noVBand="1"/>
      </w:tblPr>
      <w:tblGrid>
        <w:gridCol w:w="3838"/>
        <w:gridCol w:w="2551"/>
        <w:gridCol w:w="1985"/>
        <w:gridCol w:w="1275"/>
      </w:tblGrid>
      <w:tr w:rsidR="000F1970" w:rsidRPr="00112BBE" w:rsidTr="000F1970">
        <w:trPr>
          <w:trHeight w:val="280"/>
        </w:trPr>
        <w:tc>
          <w:tcPr>
            <w:tcW w:w="3838" w:type="dxa"/>
            <w:tcBorders>
              <w:top w:val="single" w:sz="8" w:space="0" w:color="auto"/>
              <w:left w:val="single" w:sz="8" w:space="0" w:color="auto"/>
              <w:right w:val="single" w:sz="8" w:space="0" w:color="auto"/>
            </w:tcBorders>
            <w:vAlign w:val="bottom"/>
          </w:tcPr>
          <w:p w:rsidR="000F1970" w:rsidRPr="00112BBE" w:rsidRDefault="000F1970" w:rsidP="000F1970">
            <w:pPr>
              <w:jc w:val="center"/>
            </w:pPr>
            <w:r w:rsidRPr="00112BBE">
              <w:rPr>
                <w:rFonts w:eastAsia="Times New Roman"/>
                <w:b/>
                <w:bCs/>
                <w:w w:val="99"/>
              </w:rPr>
              <w:t>Образовательная</w:t>
            </w:r>
          </w:p>
        </w:tc>
        <w:tc>
          <w:tcPr>
            <w:tcW w:w="2551" w:type="dxa"/>
            <w:tcBorders>
              <w:top w:val="single" w:sz="8" w:space="0" w:color="auto"/>
              <w:right w:val="single" w:sz="8" w:space="0" w:color="auto"/>
            </w:tcBorders>
            <w:vAlign w:val="bottom"/>
          </w:tcPr>
          <w:p w:rsidR="000F1970" w:rsidRPr="00112BBE" w:rsidRDefault="000F1970" w:rsidP="000F1970">
            <w:pPr>
              <w:jc w:val="center"/>
            </w:pPr>
            <w:r w:rsidRPr="00112BBE">
              <w:rPr>
                <w:rFonts w:eastAsia="Times New Roman"/>
                <w:w w:val="99"/>
              </w:rPr>
              <w:t>Результат</w:t>
            </w:r>
          </w:p>
        </w:tc>
        <w:tc>
          <w:tcPr>
            <w:tcW w:w="1985" w:type="dxa"/>
            <w:tcBorders>
              <w:top w:val="single" w:sz="8" w:space="0" w:color="auto"/>
              <w:right w:val="single" w:sz="8" w:space="0" w:color="auto"/>
            </w:tcBorders>
            <w:vAlign w:val="bottom"/>
          </w:tcPr>
          <w:p w:rsidR="000F1970" w:rsidRPr="00112BBE" w:rsidRDefault="000F1970" w:rsidP="000F1970">
            <w:pPr>
              <w:jc w:val="center"/>
            </w:pPr>
            <w:r w:rsidRPr="00112BBE">
              <w:rPr>
                <w:rFonts w:eastAsia="Times New Roman"/>
                <w:w w:val="99"/>
              </w:rPr>
              <w:t>Результат</w:t>
            </w:r>
          </w:p>
        </w:tc>
        <w:tc>
          <w:tcPr>
            <w:tcW w:w="1275" w:type="dxa"/>
            <w:tcBorders>
              <w:top w:val="single" w:sz="8" w:space="0" w:color="auto"/>
              <w:right w:val="single" w:sz="8" w:space="0" w:color="auto"/>
            </w:tcBorders>
            <w:vAlign w:val="bottom"/>
          </w:tcPr>
          <w:p w:rsidR="000F1970" w:rsidRPr="00112BBE" w:rsidRDefault="000F1970" w:rsidP="000F1970">
            <w:pPr>
              <w:jc w:val="center"/>
            </w:pPr>
            <w:r w:rsidRPr="00112BBE">
              <w:rPr>
                <w:rFonts w:eastAsia="Times New Roman"/>
              </w:rPr>
              <w:t>Динамика +/-</w:t>
            </w:r>
          </w:p>
        </w:tc>
      </w:tr>
      <w:tr w:rsidR="000F1970" w:rsidRPr="00112BBE" w:rsidTr="000F1970">
        <w:trPr>
          <w:trHeight w:val="277"/>
        </w:trPr>
        <w:tc>
          <w:tcPr>
            <w:tcW w:w="3838" w:type="dxa"/>
            <w:tcBorders>
              <w:left w:val="single" w:sz="8" w:space="0" w:color="auto"/>
              <w:bottom w:val="single" w:sz="8" w:space="0" w:color="auto"/>
              <w:right w:val="single" w:sz="8" w:space="0" w:color="auto"/>
            </w:tcBorders>
            <w:vAlign w:val="bottom"/>
          </w:tcPr>
          <w:p w:rsidR="000F1970" w:rsidRPr="00112BBE" w:rsidRDefault="000F1970" w:rsidP="000F1970">
            <w:pPr>
              <w:spacing w:line="273" w:lineRule="exact"/>
              <w:jc w:val="center"/>
            </w:pPr>
            <w:r w:rsidRPr="00112BBE">
              <w:rPr>
                <w:rFonts w:eastAsia="Times New Roman"/>
                <w:b/>
                <w:bCs/>
              </w:rPr>
              <w:t>область</w:t>
            </w:r>
          </w:p>
        </w:tc>
        <w:tc>
          <w:tcPr>
            <w:tcW w:w="2551" w:type="dxa"/>
            <w:tcBorders>
              <w:bottom w:val="single" w:sz="8" w:space="0" w:color="auto"/>
              <w:right w:val="single" w:sz="8" w:space="0" w:color="auto"/>
            </w:tcBorders>
            <w:vAlign w:val="bottom"/>
          </w:tcPr>
          <w:p w:rsidR="000F1970" w:rsidRPr="00112BBE" w:rsidRDefault="000F1970" w:rsidP="000F1970">
            <w:pPr>
              <w:spacing w:line="268" w:lineRule="exact"/>
              <w:jc w:val="center"/>
            </w:pPr>
            <w:r w:rsidRPr="00112BBE">
              <w:rPr>
                <w:rFonts w:eastAsia="Times New Roman"/>
              </w:rPr>
              <w:t>начала года</w:t>
            </w:r>
          </w:p>
        </w:tc>
        <w:tc>
          <w:tcPr>
            <w:tcW w:w="1985" w:type="dxa"/>
            <w:tcBorders>
              <w:bottom w:val="single" w:sz="8" w:space="0" w:color="auto"/>
              <w:right w:val="single" w:sz="8" w:space="0" w:color="auto"/>
            </w:tcBorders>
            <w:vAlign w:val="bottom"/>
          </w:tcPr>
          <w:p w:rsidR="000F1970" w:rsidRPr="00112BBE" w:rsidRDefault="000F1970" w:rsidP="000F1970">
            <w:pPr>
              <w:spacing w:line="268" w:lineRule="exact"/>
              <w:jc w:val="center"/>
            </w:pPr>
            <w:r w:rsidRPr="00112BBE">
              <w:rPr>
                <w:rFonts w:eastAsia="Times New Roman"/>
                <w:w w:val="99"/>
              </w:rPr>
              <w:t>конца года</w:t>
            </w:r>
          </w:p>
        </w:tc>
        <w:tc>
          <w:tcPr>
            <w:tcW w:w="1275" w:type="dxa"/>
            <w:tcBorders>
              <w:bottom w:val="single" w:sz="8" w:space="0" w:color="auto"/>
              <w:right w:val="single" w:sz="8" w:space="0" w:color="auto"/>
            </w:tcBorders>
            <w:vAlign w:val="bottom"/>
          </w:tcPr>
          <w:p w:rsidR="000F1970" w:rsidRPr="00112BBE" w:rsidRDefault="000F1970" w:rsidP="000F1970"/>
        </w:tc>
      </w:tr>
      <w:tr w:rsidR="000F1970" w:rsidRPr="00112BBE" w:rsidTr="000F1970">
        <w:trPr>
          <w:trHeight w:val="264"/>
        </w:trPr>
        <w:tc>
          <w:tcPr>
            <w:tcW w:w="3838" w:type="dxa"/>
            <w:tcBorders>
              <w:left w:val="single" w:sz="8" w:space="0" w:color="auto"/>
              <w:bottom w:val="single" w:sz="4" w:space="0" w:color="auto"/>
              <w:right w:val="single" w:sz="8" w:space="0" w:color="auto"/>
            </w:tcBorders>
            <w:vAlign w:val="bottom"/>
          </w:tcPr>
          <w:p w:rsidR="000F1970" w:rsidRPr="00112BBE" w:rsidRDefault="000F1970" w:rsidP="000F1970">
            <w:pPr>
              <w:spacing w:line="264" w:lineRule="exact"/>
              <w:jc w:val="center"/>
            </w:pPr>
            <w:r w:rsidRPr="00112BBE">
              <w:rPr>
                <w:rFonts w:eastAsia="Times New Roman"/>
                <w:b/>
                <w:bCs/>
              </w:rPr>
              <w:t>Физическое развитие</w:t>
            </w:r>
          </w:p>
        </w:tc>
        <w:tc>
          <w:tcPr>
            <w:tcW w:w="2551" w:type="dxa"/>
            <w:tcBorders>
              <w:bottom w:val="single" w:sz="4" w:space="0" w:color="auto"/>
              <w:right w:val="single" w:sz="8" w:space="0" w:color="auto"/>
            </w:tcBorders>
          </w:tcPr>
          <w:p w:rsidR="000F1970" w:rsidRPr="00112BBE" w:rsidRDefault="000F1970" w:rsidP="000F1970">
            <w:pPr>
              <w:spacing w:after="200"/>
              <w:jc w:val="center"/>
            </w:pPr>
            <w:r w:rsidRPr="00112BBE">
              <w:t>2,6</w:t>
            </w:r>
          </w:p>
        </w:tc>
        <w:tc>
          <w:tcPr>
            <w:tcW w:w="1985" w:type="dxa"/>
            <w:tcBorders>
              <w:bottom w:val="single" w:sz="4" w:space="0" w:color="auto"/>
              <w:right w:val="single" w:sz="8" w:space="0" w:color="auto"/>
            </w:tcBorders>
          </w:tcPr>
          <w:p w:rsidR="000F1970" w:rsidRPr="00112BBE" w:rsidRDefault="000F1970" w:rsidP="000F1970">
            <w:pPr>
              <w:spacing w:after="200"/>
              <w:jc w:val="center"/>
            </w:pPr>
            <w:r w:rsidRPr="00112BBE">
              <w:t>4,4</w:t>
            </w:r>
          </w:p>
        </w:tc>
        <w:tc>
          <w:tcPr>
            <w:tcW w:w="1275" w:type="dxa"/>
            <w:tcBorders>
              <w:bottom w:val="single" w:sz="4" w:space="0" w:color="auto"/>
              <w:right w:val="single" w:sz="8" w:space="0" w:color="auto"/>
            </w:tcBorders>
          </w:tcPr>
          <w:p w:rsidR="000F1970" w:rsidRPr="00112BBE" w:rsidRDefault="000F1970" w:rsidP="000F1970">
            <w:pPr>
              <w:spacing w:after="200"/>
              <w:jc w:val="center"/>
            </w:pPr>
            <w:r w:rsidRPr="00112BBE">
              <w:t>+ 21%</w:t>
            </w:r>
          </w:p>
        </w:tc>
      </w:tr>
      <w:tr w:rsidR="000F1970" w:rsidRPr="00112BBE" w:rsidTr="000F1970">
        <w:trPr>
          <w:trHeight w:val="266"/>
        </w:trPr>
        <w:tc>
          <w:tcPr>
            <w:tcW w:w="3838" w:type="dxa"/>
            <w:tcBorders>
              <w:top w:val="single" w:sz="4" w:space="0" w:color="auto"/>
              <w:left w:val="single" w:sz="8" w:space="0" w:color="auto"/>
              <w:bottom w:val="single" w:sz="8" w:space="0" w:color="auto"/>
              <w:right w:val="single" w:sz="8" w:space="0" w:color="auto"/>
            </w:tcBorders>
            <w:vAlign w:val="bottom"/>
          </w:tcPr>
          <w:p w:rsidR="000F1970" w:rsidRPr="00112BBE" w:rsidRDefault="000F1970" w:rsidP="000F1970">
            <w:pPr>
              <w:spacing w:line="264" w:lineRule="exact"/>
              <w:jc w:val="center"/>
            </w:pPr>
            <w:r w:rsidRPr="00112BBE">
              <w:rPr>
                <w:rFonts w:eastAsia="Times New Roman"/>
                <w:b/>
                <w:bCs/>
              </w:rPr>
              <w:t>Речевое развитие</w:t>
            </w:r>
          </w:p>
        </w:tc>
        <w:tc>
          <w:tcPr>
            <w:tcW w:w="2551" w:type="dxa"/>
            <w:tcBorders>
              <w:top w:val="single" w:sz="4" w:space="0" w:color="auto"/>
              <w:bottom w:val="single" w:sz="8" w:space="0" w:color="auto"/>
              <w:right w:val="single" w:sz="8" w:space="0" w:color="auto"/>
            </w:tcBorders>
          </w:tcPr>
          <w:p w:rsidR="000F1970" w:rsidRPr="00112BBE" w:rsidRDefault="000F1970" w:rsidP="000F1970">
            <w:pPr>
              <w:spacing w:after="200"/>
              <w:jc w:val="center"/>
            </w:pPr>
            <w:r w:rsidRPr="00112BBE">
              <w:t>2,3</w:t>
            </w:r>
          </w:p>
        </w:tc>
        <w:tc>
          <w:tcPr>
            <w:tcW w:w="1985" w:type="dxa"/>
            <w:tcBorders>
              <w:top w:val="single" w:sz="4" w:space="0" w:color="auto"/>
              <w:bottom w:val="single" w:sz="8" w:space="0" w:color="auto"/>
              <w:right w:val="single" w:sz="8" w:space="0" w:color="auto"/>
            </w:tcBorders>
          </w:tcPr>
          <w:p w:rsidR="000F1970" w:rsidRPr="00112BBE" w:rsidRDefault="000F1970" w:rsidP="000F1970">
            <w:pPr>
              <w:spacing w:after="200"/>
              <w:jc w:val="center"/>
            </w:pPr>
            <w:r w:rsidRPr="00112BBE">
              <w:t>4,1</w:t>
            </w:r>
          </w:p>
        </w:tc>
        <w:tc>
          <w:tcPr>
            <w:tcW w:w="1275" w:type="dxa"/>
            <w:tcBorders>
              <w:top w:val="single" w:sz="4" w:space="0" w:color="auto"/>
              <w:bottom w:val="single" w:sz="8" w:space="0" w:color="auto"/>
              <w:right w:val="single" w:sz="8" w:space="0" w:color="auto"/>
            </w:tcBorders>
          </w:tcPr>
          <w:p w:rsidR="000F1970" w:rsidRPr="00112BBE" w:rsidRDefault="000F1970" w:rsidP="000F1970">
            <w:pPr>
              <w:spacing w:after="200"/>
              <w:jc w:val="center"/>
            </w:pPr>
            <w:r w:rsidRPr="00112BBE">
              <w:t>+ 38%</w:t>
            </w:r>
          </w:p>
        </w:tc>
      </w:tr>
      <w:tr w:rsidR="000F1970" w:rsidRPr="00112BBE" w:rsidTr="000F1970">
        <w:trPr>
          <w:trHeight w:val="262"/>
        </w:trPr>
        <w:tc>
          <w:tcPr>
            <w:tcW w:w="3838" w:type="dxa"/>
            <w:tcBorders>
              <w:left w:val="single" w:sz="8" w:space="0" w:color="auto"/>
              <w:bottom w:val="single" w:sz="4" w:space="0" w:color="auto"/>
              <w:right w:val="single" w:sz="8" w:space="0" w:color="auto"/>
            </w:tcBorders>
            <w:vAlign w:val="bottom"/>
          </w:tcPr>
          <w:p w:rsidR="000F1970" w:rsidRPr="00112BBE" w:rsidRDefault="000F1970" w:rsidP="000F1970">
            <w:pPr>
              <w:spacing w:line="262" w:lineRule="exact"/>
              <w:jc w:val="center"/>
            </w:pPr>
            <w:r w:rsidRPr="00112BBE">
              <w:rPr>
                <w:rFonts w:eastAsia="Times New Roman"/>
                <w:b/>
                <w:bCs/>
              </w:rPr>
              <w:t>Познавательное развитие</w:t>
            </w:r>
          </w:p>
        </w:tc>
        <w:tc>
          <w:tcPr>
            <w:tcW w:w="2551" w:type="dxa"/>
            <w:tcBorders>
              <w:bottom w:val="single" w:sz="4" w:space="0" w:color="auto"/>
              <w:right w:val="single" w:sz="8" w:space="0" w:color="auto"/>
            </w:tcBorders>
          </w:tcPr>
          <w:p w:rsidR="000F1970" w:rsidRPr="00112BBE" w:rsidRDefault="000F1970" w:rsidP="000F1970">
            <w:pPr>
              <w:spacing w:after="200"/>
              <w:jc w:val="center"/>
            </w:pPr>
            <w:r w:rsidRPr="00112BBE">
              <w:t>2,4</w:t>
            </w:r>
          </w:p>
        </w:tc>
        <w:tc>
          <w:tcPr>
            <w:tcW w:w="1985" w:type="dxa"/>
            <w:tcBorders>
              <w:bottom w:val="single" w:sz="4" w:space="0" w:color="auto"/>
              <w:right w:val="single" w:sz="8" w:space="0" w:color="auto"/>
            </w:tcBorders>
          </w:tcPr>
          <w:p w:rsidR="000F1970" w:rsidRPr="00112BBE" w:rsidRDefault="000F1970" w:rsidP="000F1970">
            <w:pPr>
              <w:spacing w:after="200"/>
              <w:jc w:val="center"/>
            </w:pPr>
            <w:r w:rsidRPr="00112BBE">
              <w:t>4,2</w:t>
            </w:r>
          </w:p>
        </w:tc>
        <w:tc>
          <w:tcPr>
            <w:tcW w:w="1275" w:type="dxa"/>
            <w:tcBorders>
              <w:bottom w:val="single" w:sz="4" w:space="0" w:color="auto"/>
              <w:right w:val="single" w:sz="8" w:space="0" w:color="auto"/>
            </w:tcBorders>
          </w:tcPr>
          <w:p w:rsidR="000F1970" w:rsidRPr="00112BBE" w:rsidRDefault="000F1970" w:rsidP="000F1970">
            <w:pPr>
              <w:spacing w:after="200"/>
              <w:jc w:val="center"/>
            </w:pPr>
            <w:r w:rsidRPr="00112BBE">
              <w:t>+ 40%</w:t>
            </w:r>
          </w:p>
        </w:tc>
      </w:tr>
      <w:tr w:rsidR="000F1970" w:rsidRPr="00112BBE" w:rsidTr="000F1970">
        <w:trPr>
          <w:trHeight w:val="262"/>
        </w:trPr>
        <w:tc>
          <w:tcPr>
            <w:tcW w:w="3838" w:type="dxa"/>
            <w:tcBorders>
              <w:top w:val="single" w:sz="4" w:space="0" w:color="auto"/>
              <w:left w:val="single" w:sz="8" w:space="0" w:color="auto"/>
              <w:bottom w:val="single" w:sz="4" w:space="0" w:color="auto"/>
              <w:right w:val="single" w:sz="8" w:space="0" w:color="auto"/>
            </w:tcBorders>
            <w:vAlign w:val="bottom"/>
          </w:tcPr>
          <w:p w:rsidR="000F1970" w:rsidRPr="00112BBE" w:rsidRDefault="000F1970" w:rsidP="000F1970">
            <w:pPr>
              <w:spacing w:line="262" w:lineRule="exact"/>
              <w:jc w:val="center"/>
            </w:pPr>
            <w:r w:rsidRPr="00112BBE">
              <w:rPr>
                <w:rFonts w:eastAsia="Times New Roman"/>
                <w:b/>
                <w:bCs/>
              </w:rPr>
              <w:t>Социально-коммуникативное развитие</w:t>
            </w:r>
          </w:p>
        </w:tc>
        <w:tc>
          <w:tcPr>
            <w:tcW w:w="2551" w:type="dxa"/>
            <w:tcBorders>
              <w:top w:val="single" w:sz="4" w:space="0" w:color="auto"/>
              <w:bottom w:val="single" w:sz="4" w:space="0" w:color="auto"/>
              <w:right w:val="single" w:sz="8" w:space="0" w:color="auto"/>
            </w:tcBorders>
          </w:tcPr>
          <w:p w:rsidR="000F1970" w:rsidRPr="00112BBE" w:rsidRDefault="000F1970" w:rsidP="000F1970">
            <w:pPr>
              <w:spacing w:after="200"/>
              <w:jc w:val="center"/>
            </w:pPr>
            <w:r w:rsidRPr="00112BBE">
              <w:t>2,6</w:t>
            </w:r>
          </w:p>
        </w:tc>
        <w:tc>
          <w:tcPr>
            <w:tcW w:w="1985" w:type="dxa"/>
            <w:tcBorders>
              <w:top w:val="single" w:sz="4" w:space="0" w:color="auto"/>
              <w:bottom w:val="single" w:sz="4" w:space="0" w:color="auto"/>
              <w:right w:val="single" w:sz="8" w:space="0" w:color="auto"/>
            </w:tcBorders>
          </w:tcPr>
          <w:p w:rsidR="000F1970" w:rsidRPr="00112BBE" w:rsidRDefault="000F1970" w:rsidP="000F1970">
            <w:pPr>
              <w:spacing w:after="200"/>
              <w:jc w:val="center"/>
            </w:pPr>
            <w:r w:rsidRPr="00112BBE">
              <w:t>4,1</w:t>
            </w:r>
          </w:p>
        </w:tc>
        <w:tc>
          <w:tcPr>
            <w:tcW w:w="1275" w:type="dxa"/>
            <w:tcBorders>
              <w:top w:val="single" w:sz="4" w:space="0" w:color="auto"/>
              <w:bottom w:val="single" w:sz="4" w:space="0" w:color="auto"/>
              <w:right w:val="single" w:sz="8" w:space="0" w:color="auto"/>
            </w:tcBorders>
          </w:tcPr>
          <w:p w:rsidR="000F1970" w:rsidRPr="00112BBE" w:rsidRDefault="000F1970" w:rsidP="000F1970">
            <w:pPr>
              <w:spacing w:after="200"/>
              <w:jc w:val="center"/>
            </w:pPr>
            <w:r w:rsidRPr="00112BBE">
              <w:t>+ 26%</w:t>
            </w:r>
          </w:p>
        </w:tc>
      </w:tr>
      <w:tr w:rsidR="000F1970" w:rsidRPr="00112BBE" w:rsidTr="000F1970">
        <w:trPr>
          <w:trHeight w:val="274"/>
        </w:trPr>
        <w:tc>
          <w:tcPr>
            <w:tcW w:w="3838" w:type="dxa"/>
            <w:tcBorders>
              <w:top w:val="single" w:sz="4" w:space="0" w:color="auto"/>
              <w:left w:val="single" w:sz="8" w:space="0" w:color="auto"/>
              <w:bottom w:val="single" w:sz="4" w:space="0" w:color="auto"/>
              <w:right w:val="single" w:sz="8" w:space="0" w:color="auto"/>
            </w:tcBorders>
            <w:vAlign w:val="bottom"/>
          </w:tcPr>
          <w:p w:rsidR="000F1970" w:rsidRPr="00112BBE" w:rsidRDefault="000F1970" w:rsidP="000F1970">
            <w:pPr>
              <w:spacing w:line="274" w:lineRule="exact"/>
              <w:jc w:val="center"/>
            </w:pPr>
            <w:r w:rsidRPr="00112BBE">
              <w:rPr>
                <w:rFonts w:eastAsia="Times New Roman"/>
                <w:b/>
                <w:bCs/>
              </w:rPr>
              <w:t>Художественно – эстетическое развитие</w:t>
            </w:r>
          </w:p>
        </w:tc>
        <w:tc>
          <w:tcPr>
            <w:tcW w:w="2551" w:type="dxa"/>
            <w:tcBorders>
              <w:top w:val="single" w:sz="4" w:space="0" w:color="auto"/>
              <w:bottom w:val="single" w:sz="4" w:space="0" w:color="auto"/>
              <w:right w:val="single" w:sz="8" w:space="0" w:color="auto"/>
            </w:tcBorders>
          </w:tcPr>
          <w:p w:rsidR="000F1970" w:rsidRPr="00112BBE" w:rsidRDefault="000F1970" w:rsidP="000F1970">
            <w:pPr>
              <w:spacing w:after="200"/>
              <w:jc w:val="center"/>
            </w:pPr>
            <w:r w:rsidRPr="00112BBE">
              <w:t>2,3</w:t>
            </w:r>
          </w:p>
        </w:tc>
        <w:tc>
          <w:tcPr>
            <w:tcW w:w="1985" w:type="dxa"/>
            <w:tcBorders>
              <w:top w:val="single" w:sz="4" w:space="0" w:color="auto"/>
              <w:bottom w:val="single" w:sz="4" w:space="0" w:color="auto"/>
              <w:right w:val="single" w:sz="8" w:space="0" w:color="auto"/>
            </w:tcBorders>
          </w:tcPr>
          <w:p w:rsidR="000F1970" w:rsidRPr="00112BBE" w:rsidRDefault="000F1970" w:rsidP="000F1970">
            <w:pPr>
              <w:spacing w:after="200"/>
              <w:jc w:val="center"/>
            </w:pPr>
            <w:r w:rsidRPr="00112BBE">
              <w:t>4,2</w:t>
            </w:r>
          </w:p>
        </w:tc>
        <w:tc>
          <w:tcPr>
            <w:tcW w:w="1275" w:type="dxa"/>
            <w:tcBorders>
              <w:top w:val="single" w:sz="4" w:space="0" w:color="auto"/>
              <w:bottom w:val="single" w:sz="4" w:space="0" w:color="auto"/>
              <w:right w:val="single" w:sz="8" w:space="0" w:color="auto"/>
            </w:tcBorders>
          </w:tcPr>
          <w:p w:rsidR="000F1970" w:rsidRPr="00112BBE" w:rsidRDefault="000F1970" w:rsidP="000F1970">
            <w:pPr>
              <w:spacing w:after="200"/>
              <w:jc w:val="center"/>
            </w:pPr>
            <w:r w:rsidRPr="00112BBE">
              <w:t>+ 19%</w:t>
            </w:r>
          </w:p>
        </w:tc>
      </w:tr>
    </w:tbl>
    <w:p w:rsidR="00974646" w:rsidRPr="00112BBE" w:rsidRDefault="00695288" w:rsidP="00C05CA9">
      <w:pPr>
        <w:spacing w:line="237" w:lineRule="auto"/>
        <w:ind w:firstLine="284"/>
        <w:jc w:val="both"/>
        <w:rPr>
          <w:rFonts w:eastAsia="Times New Roman"/>
        </w:rPr>
      </w:pPr>
      <w:r w:rsidRPr="00112BBE">
        <w:rPr>
          <w:rFonts w:eastAsia="Times New Roman"/>
        </w:rPr>
        <w:t xml:space="preserve">Сравнительный анализ результатов начала и конца </w:t>
      </w:r>
      <w:r w:rsidR="00F97AAC" w:rsidRPr="00112BBE">
        <w:rPr>
          <w:rFonts w:eastAsia="Times New Roman"/>
        </w:rPr>
        <w:t>20</w:t>
      </w:r>
      <w:r w:rsidR="00BE4B49" w:rsidRPr="00112BBE">
        <w:rPr>
          <w:rFonts w:eastAsia="Times New Roman"/>
        </w:rPr>
        <w:t>20</w:t>
      </w:r>
      <w:r w:rsidR="00F97AAC" w:rsidRPr="00112BBE">
        <w:rPr>
          <w:rFonts w:eastAsia="Times New Roman"/>
        </w:rPr>
        <w:t xml:space="preserve"> </w:t>
      </w:r>
      <w:r w:rsidRPr="00112BBE">
        <w:rPr>
          <w:rFonts w:eastAsia="Times New Roman"/>
        </w:rPr>
        <w:t xml:space="preserve"> года</w:t>
      </w:r>
      <w:r w:rsidR="00DD2128" w:rsidRPr="00112BBE">
        <w:rPr>
          <w:rFonts w:eastAsia="Times New Roman"/>
        </w:rPr>
        <w:t xml:space="preserve"> показали увел</w:t>
      </w:r>
      <w:r w:rsidR="00973CB2">
        <w:rPr>
          <w:rFonts w:eastAsia="Times New Roman"/>
        </w:rPr>
        <w:t xml:space="preserve">ичение показателей, </w:t>
      </w:r>
      <w:r w:rsidR="00DD2128" w:rsidRPr="00112BBE">
        <w:rPr>
          <w:rFonts w:eastAsia="Times New Roman"/>
        </w:rPr>
        <w:t>что свидетельствует положительной динамике</w:t>
      </w:r>
    </w:p>
    <w:p w:rsidR="001164C6" w:rsidRDefault="00974646" w:rsidP="001164C6">
      <w:pPr>
        <w:spacing w:line="237" w:lineRule="auto"/>
        <w:ind w:firstLine="851"/>
        <w:jc w:val="center"/>
        <w:rPr>
          <w:rFonts w:ascii="Symbol" w:eastAsia="Symbol" w:hAnsi="Symbol" w:cs="Symbol"/>
        </w:rPr>
      </w:pPr>
      <w:r w:rsidRPr="00112BBE">
        <w:rPr>
          <w:noProof/>
        </w:rPr>
        <w:drawing>
          <wp:inline distT="0" distB="0" distL="0" distR="0">
            <wp:extent cx="2340592" cy="1658203"/>
            <wp:effectExtent l="0" t="0" r="22225"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0AF1" w:rsidRPr="00112BBE" w:rsidRDefault="00695288" w:rsidP="00C05CA9">
      <w:pPr>
        <w:spacing w:line="237" w:lineRule="auto"/>
        <w:ind w:firstLine="284"/>
        <w:rPr>
          <w:rFonts w:eastAsia="Times New Roman"/>
        </w:rPr>
      </w:pPr>
      <w:r w:rsidRPr="00112BBE">
        <w:rPr>
          <w:rFonts w:eastAsia="Times New Roman"/>
        </w:rPr>
        <w:t xml:space="preserve">Общий результат мониторинга за </w:t>
      </w:r>
      <w:r w:rsidR="0010554F" w:rsidRPr="00112BBE">
        <w:rPr>
          <w:rFonts w:eastAsia="Times New Roman"/>
        </w:rPr>
        <w:t>20</w:t>
      </w:r>
      <w:r w:rsidR="00263A02" w:rsidRPr="00112BBE">
        <w:rPr>
          <w:rFonts w:eastAsia="Times New Roman"/>
        </w:rPr>
        <w:t>20</w:t>
      </w:r>
      <w:r w:rsidR="0010554F" w:rsidRPr="00112BBE">
        <w:rPr>
          <w:rFonts w:eastAsia="Times New Roman"/>
        </w:rPr>
        <w:t xml:space="preserve"> </w:t>
      </w:r>
      <w:r w:rsidRPr="00112BBE">
        <w:rPr>
          <w:rFonts w:eastAsia="Times New Roman"/>
        </w:rPr>
        <w:t>учебный год составляет 8</w:t>
      </w:r>
      <w:r w:rsidR="00974646" w:rsidRPr="00112BBE">
        <w:rPr>
          <w:rFonts w:eastAsia="Times New Roman"/>
        </w:rPr>
        <w:t>4</w:t>
      </w:r>
      <w:r w:rsidRPr="00112BBE">
        <w:rPr>
          <w:rFonts w:eastAsia="Times New Roman"/>
        </w:rPr>
        <w:t>%, соответствует высокому уровню.</w:t>
      </w:r>
    </w:p>
    <w:p w:rsidR="00DB0AF1" w:rsidRPr="00112BBE" w:rsidRDefault="00695288">
      <w:pPr>
        <w:ind w:left="3080"/>
      </w:pPr>
      <w:r w:rsidRPr="00112BBE">
        <w:rPr>
          <w:rFonts w:eastAsia="Times New Roman"/>
          <w:b/>
          <w:bCs/>
        </w:rPr>
        <w:t>Анализ уровня готовности к обучению в школе</w:t>
      </w:r>
    </w:p>
    <w:p w:rsidR="00DB0AF1" w:rsidRPr="00112BBE" w:rsidRDefault="00695288" w:rsidP="00C05CA9">
      <w:pPr>
        <w:tabs>
          <w:tab w:val="left" w:pos="2480"/>
          <w:tab w:val="left" w:pos="2840"/>
          <w:tab w:val="left" w:pos="3520"/>
          <w:tab w:val="left" w:pos="4640"/>
          <w:tab w:val="left" w:pos="4900"/>
          <w:tab w:val="left" w:pos="6140"/>
          <w:tab w:val="left" w:pos="6460"/>
          <w:tab w:val="left" w:pos="6880"/>
          <w:tab w:val="left" w:pos="8100"/>
          <w:tab w:val="left" w:pos="8420"/>
          <w:tab w:val="left" w:pos="8700"/>
          <w:tab w:val="left" w:pos="9580"/>
        </w:tabs>
        <w:ind w:firstLine="284"/>
        <w:jc w:val="both"/>
        <w:rPr>
          <w:rFonts w:eastAsia="Times New Roman"/>
        </w:rPr>
      </w:pPr>
      <w:r w:rsidRPr="00112BBE">
        <w:rPr>
          <w:rFonts w:eastAsia="Times New Roman"/>
        </w:rPr>
        <w:lastRenderedPageBreak/>
        <w:t>Мониторинг</w:t>
      </w:r>
      <w:r w:rsidRPr="00112BBE">
        <w:tab/>
      </w:r>
      <w:r w:rsidRPr="00112BBE">
        <w:rPr>
          <w:rFonts w:eastAsia="Times New Roman"/>
        </w:rPr>
        <w:t>(1</w:t>
      </w:r>
      <w:r w:rsidRPr="00112BBE">
        <w:tab/>
      </w:r>
      <w:r w:rsidRPr="00112BBE">
        <w:rPr>
          <w:rFonts w:eastAsia="Times New Roman"/>
        </w:rPr>
        <w:t>этап)</w:t>
      </w:r>
      <w:r w:rsidRPr="00112BBE">
        <w:rPr>
          <w:rFonts w:eastAsia="Times New Roman"/>
        </w:rPr>
        <w:tab/>
        <w:t>проведен</w:t>
      </w:r>
      <w:r w:rsidRPr="00112BBE">
        <w:rPr>
          <w:rFonts w:eastAsia="Times New Roman"/>
        </w:rPr>
        <w:tab/>
        <w:t>с</w:t>
      </w:r>
      <w:r w:rsidRPr="00112BBE">
        <w:tab/>
      </w:r>
      <w:r w:rsidR="00F97AAC" w:rsidRPr="00112BBE">
        <w:rPr>
          <w:rFonts w:eastAsia="Times New Roman"/>
        </w:rPr>
        <w:t>1</w:t>
      </w:r>
      <w:r w:rsidR="00156E50" w:rsidRPr="00112BBE">
        <w:rPr>
          <w:rFonts w:eastAsia="Times New Roman"/>
        </w:rPr>
        <w:t>3</w:t>
      </w:r>
      <w:r w:rsidR="00A277A2" w:rsidRPr="00112BBE">
        <w:rPr>
          <w:rFonts w:eastAsia="Times New Roman"/>
        </w:rPr>
        <w:t xml:space="preserve">.04. </w:t>
      </w:r>
      <w:r w:rsidR="00F97AAC" w:rsidRPr="00112BBE">
        <w:rPr>
          <w:rFonts w:eastAsia="Times New Roman"/>
        </w:rPr>
        <w:t xml:space="preserve">по </w:t>
      </w:r>
      <w:r w:rsidR="00156E50" w:rsidRPr="00112BBE">
        <w:rPr>
          <w:rFonts w:eastAsia="Times New Roman"/>
        </w:rPr>
        <w:t>17.</w:t>
      </w:r>
      <w:r w:rsidR="00F97AAC" w:rsidRPr="00112BBE">
        <w:rPr>
          <w:rFonts w:eastAsia="Times New Roman"/>
        </w:rPr>
        <w:t>04.20</w:t>
      </w:r>
      <w:r w:rsidR="00967BAA" w:rsidRPr="00112BBE">
        <w:rPr>
          <w:rFonts w:eastAsia="Times New Roman"/>
        </w:rPr>
        <w:t xml:space="preserve">20 </w:t>
      </w:r>
      <w:r w:rsidR="00F97AAC" w:rsidRPr="00112BBE">
        <w:rPr>
          <w:rFonts w:eastAsia="Times New Roman"/>
        </w:rPr>
        <w:t>г</w:t>
      </w:r>
      <w:r w:rsidR="00A277A2" w:rsidRPr="00112BBE">
        <w:rPr>
          <w:rFonts w:eastAsia="Times New Roman"/>
        </w:rPr>
        <w:t xml:space="preserve"> и 2 этап с 1</w:t>
      </w:r>
      <w:r w:rsidR="00156E50" w:rsidRPr="00112BBE">
        <w:rPr>
          <w:rFonts w:eastAsia="Times New Roman"/>
        </w:rPr>
        <w:t>2</w:t>
      </w:r>
      <w:r w:rsidR="00A277A2" w:rsidRPr="00112BBE">
        <w:rPr>
          <w:rFonts w:eastAsia="Times New Roman"/>
        </w:rPr>
        <w:t xml:space="preserve">.10 по </w:t>
      </w:r>
      <w:r w:rsidR="00156E50" w:rsidRPr="00112BBE">
        <w:rPr>
          <w:rFonts w:eastAsia="Times New Roman"/>
        </w:rPr>
        <w:t>15</w:t>
      </w:r>
      <w:r w:rsidR="00A277A2" w:rsidRPr="00112BBE">
        <w:rPr>
          <w:rFonts w:eastAsia="Times New Roman"/>
        </w:rPr>
        <w:t>.10.20</w:t>
      </w:r>
      <w:r w:rsidR="00967BAA" w:rsidRPr="00112BBE">
        <w:rPr>
          <w:rFonts w:eastAsia="Times New Roman"/>
        </w:rPr>
        <w:t>20</w:t>
      </w:r>
      <w:r w:rsidR="00A277A2" w:rsidRPr="00112BBE">
        <w:rPr>
          <w:rFonts w:eastAsia="Times New Roman"/>
        </w:rPr>
        <w:t xml:space="preserve"> </w:t>
      </w:r>
      <w:r w:rsidR="00973CB2">
        <w:rPr>
          <w:rFonts w:eastAsia="Times New Roman"/>
        </w:rPr>
        <w:t xml:space="preserve">с </w:t>
      </w:r>
      <w:r w:rsidRPr="00112BBE">
        <w:rPr>
          <w:rFonts w:eastAsia="Times New Roman"/>
        </w:rPr>
        <w:t>детьми</w:t>
      </w:r>
      <w:r w:rsidR="00A277A2" w:rsidRPr="00112BBE">
        <w:t xml:space="preserve"> </w:t>
      </w:r>
      <w:r w:rsidRPr="00112BBE">
        <w:rPr>
          <w:rFonts w:eastAsia="Times New Roman"/>
        </w:rPr>
        <w:t xml:space="preserve">подготовительной группы. В Мониторинге участвовало детей – </w:t>
      </w:r>
      <w:r w:rsidR="00D0020D" w:rsidRPr="00C05CA9">
        <w:rPr>
          <w:rFonts w:eastAsia="Times New Roman"/>
        </w:rPr>
        <w:t>3</w:t>
      </w:r>
      <w:r w:rsidR="00156E50" w:rsidRPr="00C05CA9">
        <w:rPr>
          <w:rFonts w:eastAsia="Times New Roman"/>
        </w:rPr>
        <w:t>5</w:t>
      </w:r>
      <w:r w:rsidR="0060118D" w:rsidRPr="00C05CA9">
        <w:rPr>
          <w:rFonts w:eastAsia="Times New Roman"/>
        </w:rPr>
        <w:t xml:space="preserve"> (21 ребенок конец 2019 -2020 учебный год и 14 детей начало 2020-2021 учебного года)</w:t>
      </w:r>
    </w:p>
    <w:p w:rsidR="00A056EB" w:rsidRPr="00112BBE" w:rsidRDefault="00A056EB" w:rsidP="00973CB2">
      <w:pPr>
        <w:tabs>
          <w:tab w:val="left" w:pos="284"/>
        </w:tabs>
        <w:spacing w:after="200" w:line="276" w:lineRule="auto"/>
        <w:ind w:left="426"/>
        <w:contextualSpacing/>
        <w:jc w:val="center"/>
        <w:rPr>
          <w:rFonts w:eastAsia="Calibri"/>
          <w:b/>
          <w:lang w:eastAsia="en-US"/>
        </w:rPr>
      </w:pPr>
      <w:r w:rsidRPr="00112BBE">
        <w:rPr>
          <w:rFonts w:eastAsia="Calibri"/>
          <w:b/>
          <w:lang w:eastAsia="en-US"/>
        </w:rPr>
        <w:t>Результаты социально-психологической готовности к обучению в школе</w:t>
      </w:r>
    </w:p>
    <w:p w:rsidR="00A056EB" w:rsidRPr="00112BBE" w:rsidRDefault="00A056EB" w:rsidP="00C05CA9">
      <w:pPr>
        <w:tabs>
          <w:tab w:val="left" w:pos="284"/>
        </w:tabs>
        <w:ind w:firstLine="284"/>
        <w:jc w:val="both"/>
        <w:rPr>
          <w:rFonts w:eastAsia="Calibri"/>
          <w:lang w:eastAsia="en-US"/>
        </w:rPr>
      </w:pPr>
      <w:r w:rsidRPr="00112BBE">
        <w:rPr>
          <w:rFonts w:eastAsia="Calibri"/>
          <w:lang w:eastAsia="en-US"/>
        </w:rPr>
        <w:t>Диагностика готовности детей к обучению в школе проводится ежегодно дважды (в начале учебного года – сентябр</w:t>
      </w:r>
      <w:r w:rsidR="00973CB2">
        <w:rPr>
          <w:rFonts w:eastAsia="Calibri"/>
          <w:lang w:eastAsia="en-US"/>
        </w:rPr>
        <w:t xml:space="preserve">ь/октябрь и в конце – апрель). В обследование </w:t>
      </w:r>
      <w:r w:rsidRPr="00112BBE">
        <w:rPr>
          <w:rFonts w:eastAsia="Calibri"/>
          <w:lang w:eastAsia="en-US"/>
        </w:rPr>
        <w:t xml:space="preserve">включены методики: </w:t>
      </w:r>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«10 слов» Л.А. </w:t>
      </w:r>
      <w:proofErr w:type="spellStart"/>
      <w:r w:rsidRPr="00112BBE">
        <w:rPr>
          <w:rFonts w:eastAsia="Times New Roman"/>
        </w:rPr>
        <w:t>Ясюкова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Методика «Узнавание фигур» Т.Е. Рыбаков</w:t>
      </w:r>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«4 </w:t>
      </w:r>
      <w:proofErr w:type="gramStart"/>
      <w:r w:rsidRPr="00112BBE">
        <w:rPr>
          <w:rFonts w:eastAsia="Times New Roman"/>
        </w:rPr>
        <w:t>лишний</w:t>
      </w:r>
      <w:proofErr w:type="gramEnd"/>
      <w:r w:rsidRPr="00112BBE">
        <w:rPr>
          <w:rFonts w:eastAsia="Times New Roman"/>
        </w:rPr>
        <w:t xml:space="preserve">» Л.А. </w:t>
      </w:r>
      <w:proofErr w:type="spellStart"/>
      <w:r w:rsidRPr="00112BBE">
        <w:rPr>
          <w:rFonts w:eastAsia="Times New Roman"/>
        </w:rPr>
        <w:t>Ясюкова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Визуальные классификации  Е. Балашова, М. </w:t>
      </w:r>
      <w:proofErr w:type="spellStart"/>
      <w:r w:rsidRPr="00112BBE">
        <w:rPr>
          <w:rFonts w:eastAsia="Times New Roman"/>
        </w:rPr>
        <w:t>Ковязина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Речевые аналогии  Е. Балашова, М. </w:t>
      </w:r>
      <w:proofErr w:type="spellStart"/>
      <w:r w:rsidRPr="00112BBE">
        <w:rPr>
          <w:rFonts w:eastAsia="Times New Roman"/>
        </w:rPr>
        <w:t>Ковязина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Визуальные аналогии Е. Балашова, М. </w:t>
      </w:r>
      <w:proofErr w:type="spellStart"/>
      <w:r w:rsidRPr="00112BBE">
        <w:rPr>
          <w:rFonts w:eastAsia="Times New Roman"/>
        </w:rPr>
        <w:t>Ковязина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Последовательность событий (Рассказ по картинкам «Зайчик и снеговик» А.Н. Бернштейн)</w:t>
      </w:r>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«Проставь значки»  модификация теста </w:t>
      </w:r>
      <w:proofErr w:type="spellStart"/>
      <w:r w:rsidRPr="00112BBE">
        <w:rPr>
          <w:rFonts w:eastAsia="Times New Roman"/>
        </w:rPr>
        <w:t>Пьерона-Рузера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Методика «Домик» Н.И. </w:t>
      </w:r>
      <w:proofErr w:type="spellStart"/>
      <w:r w:rsidRPr="00112BBE">
        <w:rPr>
          <w:rFonts w:eastAsia="Times New Roman"/>
        </w:rPr>
        <w:t>Гуткина</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 xml:space="preserve">Стандартная беседа </w:t>
      </w:r>
      <w:proofErr w:type="spellStart"/>
      <w:r w:rsidRPr="00112BBE">
        <w:rPr>
          <w:rFonts w:eastAsia="Times New Roman"/>
        </w:rPr>
        <w:t>Нежновой</w:t>
      </w:r>
      <w:proofErr w:type="spellEnd"/>
    </w:p>
    <w:p w:rsidR="00A056EB" w:rsidRPr="00112BBE" w:rsidRDefault="00A056EB" w:rsidP="00036D5D">
      <w:pPr>
        <w:numPr>
          <w:ilvl w:val="0"/>
          <w:numId w:val="50"/>
        </w:numPr>
        <w:spacing w:after="200"/>
        <w:ind w:right="-79"/>
        <w:contextualSpacing/>
        <w:rPr>
          <w:rFonts w:eastAsia="Times New Roman"/>
        </w:rPr>
      </w:pPr>
      <w:r w:rsidRPr="00112BBE">
        <w:rPr>
          <w:rFonts w:eastAsia="Times New Roman"/>
        </w:rPr>
        <w:t>Определение мотивов учения М.Гинзбург</w:t>
      </w:r>
    </w:p>
    <w:p w:rsidR="00A8714D" w:rsidRPr="00112BBE" w:rsidRDefault="00A8714D" w:rsidP="00A8714D">
      <w:pPr>
        <w:ind w:firstLine="709"/>
        <w:jc w:val="both"/>
        <w:rPr>
          <w:rFonts w:eastAsia="Times New Roman"/>
          <w:b/>
          <w:bCs/>
          <w:i/>
        </w:rPr>
      </w:pPr>
      <w:r w:rsidRPr="00112BBE">
        <w:rPr>
          <w:rFonts w:eastAsia="Times New Roman"/>
          <w:b/>
          <w:bCs/>
          <w:i/>
        </w:rPr>
        <w:t>Показатели диагностики уровня готовности к обучению в школе</w:t>
      </w:r>
    </w:p>
    <w:p w:rsidR="00A056EB" w:rsidRPr="00112BBE" w:rsidRDefault="00A056EB">
      <w:pPr>
        <w:spacing w:line="235" w:lineRule="auto"/>
        <w:ind w:left="500" w:right="40"/>
        <w:rPr>
          <w:rFonts w:eastAsia="Times New Roman"/>
        </w:rPr>
      </w:pPr>
    </w:p>
    <w:tbl>
      <w:tblPr>
        <w:tblStyle w:val="1"/>
        <w:tblW w:w="5040" w:type="pct"/>
        <w:tblLook w:val="04A0" w:firstRow="1" w:lastRow="0" w:firstColumn="1" w:lastColumn="0" w:noHBand="0" w:noVBand="1"/>
      </w:tblPr>
      <w:tblGrid>
        <w:gridCol w:w="4211"/>
        <w:gridCol w:w="2829"/>
        <w:gridCol w:w="2971"/>
      </w:tblGrid>
      <w:tr w:rsidR="00A8714D" w:rsidRPr="00112BBE" w:rsidTr="00A8714D">
        <w:tc>
          <w:tcPr>
            <w:tcW w:w="2103" w:type="pct"/>
            <w:vMerge w:val="restar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Уровень</w:t>
            </w:r>
          </w:p>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w:t>
            </w:r>
          </w:p>
        </w:tc>
        <w:tc>
          <w:tcPr>
            <w:tcW w:w="2897" w:type="pct"/>
            <w:gridSpan w:val="2"/>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Учебный год / обследовано детей</w:t>
            </w:r>
          </w:p>
        </w:tc>
      </w:tr>
      <w:tr w:rsidR="00A8714D" w:rsidRPr="00112BBE" w:rsidTr="00A8714D">
        <w:tc>
          <w:tcPr>
            <w:tcW w:w="2103" w:type="pct"/>
            <w:vMerge/>
          </w:tcPr>
          <w:p w:rsidR="00A8714D" w:rsidRPr="00112BBE" w:rsidRDefault="00A8714D" w:rsidP="00A8714D">
            <w:pPr>
              <w:spacing w:line="0" w:lineRule="atLeast"/>
              <w:jc w:val="center"/>
              <w:rPr>
                <w:rFonts w:ascii="Times New Roman" w:eastAsia="Times New Roman" w:hAnsi="Times New Roman"/>
                <w:bCs/>
              </w:rPr>
            </w:pPr>
          </w:p>
        </w:tc>
        <w:tc>
          <w:tcPr>
            <w:tcW w:w="2897" w:type="pct"/>
            <w:gridSpan w:val="2"/>
          </w:tcPr>
          <w:p w:rsidR="00A8714D" w:rsidRPr="00112BBE" w:rsidRDefault="00A8714D" w:rsidP="00156E50">
            <w:pPr>
              <w:spacing w:line="0" w:lineRule="atLeast"/>
              <w:jc w:val="center"/>
              <w:rPr>
                <w:rFonts w:ascii="Times New Roman" w:eastAsia="Times New Roman" w:hAnsi="Times New Roman"/>
                <w:bCs/>
              </w:rPr>
            </w:pPr>
            <w:r w:rsidRPr="00112BBE">
              <w:rPr>
                <w:rFonts w:ascii="Times New Roman" w:eastAsia="Times New Roman" w:hAnsi="Times New Roman"/>
                <w:bCs/>
              </w:rPr>
              <w:t>20</w:t>
            </w:r>
            <w:r w:rsidR="00156E50" w:rsidRPr="00112BBE">
              <w:rPr>
                <w:rFonts w:ascii="Times New Roman" w:eastAsia="Times New Roman" w:hAnsi="Times New Roman"/>
                <w:bCs/>
              </w:rPr>
              <w:t>20  / 35</w:t>
            </w:r>
          </w:p>
        </w:tc>
      </w:tr>
      <w:tr w:rsidR="00A8714D" w:rsidRPr="00112BBE" w:rsidTr="00A8714D">
        <w:tc>
          <w:tcPr>
            <w:tcW w:w="2103" w:type="pct"/>
            <w:vMerge/>
          </w:tcPr>
          <w:p w:rsidR="00A8714D" w:rsidRPr="00112BBE" w:rsidRDefault="00A8714D" w:rsidP="00A8714D">
            <w:pPr>
              <w:spacing w:line="0" w:lineRule="atLeast"/>
              <w:jc w:val="center"/>
              <w:rPr>
                <w:rFonts w:ascii="Times New Roman" w:eastAsia="Times New Roman" w:hAnsi="Times New Roman"/>
                <w:bCs/>
              </w:rPr>
            </w:pPr>
          </w:p>
        </w:tc>
        <w:tc>
          <w:tcPr>
            <w:tcW w:w="1413"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начало года</w:t>
            </w:r>
          </w:p>
        </w:tc>
        <w:tc>
          <w:tcPr>
            <w:tcW w:w="1484"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конец года</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proofErr w:type="gramStart"/>
            <w:r w:rsidRPr="00112BBE">
              <w:rPr>
                <w:rFonts w:ascii="Times New Roman" w:eastAsia="Times New Roman" w:hAnsi="Times New Roman"/>
                <w:bCs/>
              </w:rPr>
              <w:t>Высокий</w:t>
            </w:r>
            <w:proofErr w:type="gramEnd"/>
            <w:r w:rsidRPr="00112BBE">
              <w:rPr>
                <w:rFonts w:ascii="Times New Roman" w:eastAsia="Times New Roman" w:hAnsi="Times New Roman"/>
                <w:bCs/>
              </w:rPr>
              <w:t xml:space="preserve"> (выше возрастной нормы)</w:t>
            </w:r>
          </w:p>
        </w:tc>
        <w:tc>
          <w:tcPr>
            <w:tcW w:w="1413" w:type="pct"/>
          </w:tcPr>
          <w:p w:rsidR="00A8714D" w:rsidRPr="00112BBE" w:rsidRDefault="00EC6FB2"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35</w:t>
            </w:r>
            <w:r w:rsidR="00A8714D" w:rsidRPr="00112BBE">
              <w:rPr>
                <w:rFonts w:ascii="Times New Roman" w:eastAsia="Times New Roman" w:hAnsi="Times New Roman"/>
                <w:bCs/>
              </w:rPr>
              <w:t>%</w:t>
            </w:r>
          </w:p>
        </w:tc>
        <w:tc>
          <w:tcPr>
            <w:tcW w:w="1484" w:type="pct"/>
          </w:tcPr>
          <w:p w:rsidR="00A8714D" w:rsidRPr="00112BBE" w:rsidRDefault="00EC6FB2"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48</w:t>
            </w:r>
            <w:r w:rsidR="00A8714D" w:rsidRPr="00112BBE">
              <w:rPr>
                <w:rFonts w:ascii="Times New Roman" w:eastAsia="Times New Roman" w:hAnsi="Times New Roman"/>
                <w:bCs/>
              </w:rPr>
              <w:t>%</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proofErr w:type="gramStart"/>
            <w:r w:rsidRPr="00112BBE">
              <w:rPr>
                <w:rFonts w:ascii="Times New Roman" w:eastAsia="Times New Roman" w:hAnsi="Times New Roman"/>
                <w:bCs/>
              </w:rPr>
              <w:t>Средний</w:t>
            </w:r>
            <w:proofErr w:type="gramEnd"/>
            <w:r w:rsidRPr="00112BBE">
              <w:rPr>
                <w:rFonts w:ascii="Times New Roman" w:eastAsia="Times New Roman" w:hAnsi="Times New Roman"/>
                <w:bCs/>
              </w:rPr>
              <w:t xml:space="preserve"> (возрастная норма)</w:t>
            </w:r>
          </w:p>
        </w:tc>
        <w:tc>
          <w:tcPr>
            <w:tcW w:w="1413" w:type="pct"/>
          </w:tcPr>
          <w:p w:rsidR="00A8714D" w:rsidRPr="00112BBE" w:rsidRDefault="00A8714D" w:rsidP="00EC6FB2">
            <w:pPr>
              <w:spacing w:line="0" w:lineRule="atLeast"/>
              <w:jc w:val="center"/>
              <w:rPr>
                <w:rFonts w:ascii="Times New Roman" w:eastAsia="Times New Roman" w:hAnsi="Times New Roman"/>
                <w:bCs/>
              </w:rPr>
            </w:pPr>
            <w:r w:rsidRPr="00112BBE">
              <w:rPr>
                <w:rFonts w:ascii="Times New Roman" w:eastAsia="Times New Roman" w:hAnsi="Times New Roman"/>
                <w:bCs/>
              </w:rPr>
              <w:t>8</w:t>
            </w:r>
            <w:r w:rsidR="00EC6FB2" w:rsidRPr="00112BBE">
              <w:rPr>
                <w:rFonts w:ascii="Times New Roman" w:eastAsia="Times New Roman" w:hAnsi="Times New Roman"/>
                <w:bCs/>
              </w:rPr>
              <w:t>3</w:t>
            </w:r>
            <w:r w:rsidRPr="00112BBE">
              <w:rPr>
                <w:rFonts w:ascii="Times New Roman" w:eastAsia="Times New Roman" w:hAnsi="Times New Roman"/>
                <w:bCs/>
              </w:rPr>
              <w:t>%</w:t>
            </w:r>
          </w:p>
        </w:tc>
        <w:tc>
          <w:tcPr>
            <w:tcW w:w="1484" w:type="pct"/>
          </w:tcPr>
          <w:p w:rsidR="00A8714D" w:rsidRPr="00112BBE" w:rsidRDefault="00A8714D" w:rsidP="00EC6FB2">
            <w:pPr>
              <w:spacing w:line="0" w:lineRule="atLeast"/>
              <w:jc w:val="center"/>
              <w:rPr>
                <w:rFonts w:ascii="Times New Roman" w:eastAsia="Times New Roman" w:hAnsi="Times New Roman"/>
                <w:bCs/>
              </w:rPr>
            </w:pPr>
            <w:r w:rsidRPr="00112BBE">
              <w:rPr>
                <w:rFonts w:ascii="Times New Roman" w:eastAsia="Times New Roman" w:hAnsi="Times New Roman"/>
                <w:bCs/>
              </w:rPr>
              <w:t>8</w:t>
            </w:r>
            <w:r w:rsidR="00EC6FB2" w:rsidRPr="00112BBE">
              <w:rPr>
                <w:rFonts w:ascii="Times New Roman" w:eastAsia="Times New Roman" w:hAnsi="Times New Roman"/>
                <w:bCs/>
              </w:rPr>
              <w:t>3</w:t>
            </w:r>
            <w:r w:rsidRPr="00112BBE">
              <w:rPr>
                <w:rFonts w:ascii="Times New Roman" w:eastAsia="Times New Roman" w:hAnsi="Times New Roman"/>
                <w:bCs/>
              </w:rPr>
              <w:t>%</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proofErr w:type="gramStart"/>
            <w:r w:rsidRPr="00112BBE">
              <w:rPr>
                <w:rFonts w:ascii="Times New Roman" w:eastAsia="Times New Roman" w:hAnsi="Times New Roman"/>
                <w:bCs/>
              </w:rPr>
              <w:t>Низкий</w:t>
            </w:r>
            <w:proofErr w:type="gramEnd"/>
            <w:r w:rsidRPr="00112BBE">
              <w:rPr>
                <w:rFonts w:ascii="Times New Roman" w:eastAsia="Times New Roman" w:hAnsi="Times New Roman"/>
                <w:bCs/>
              </w:rPr>
              <w:t xml:space="preserve"> (ниже возрастной  нормы)</w:t>
            </w:r>
          </w:p>
        </w:tc>
        <w:tc>
          <w:tcPr>
            <w:tcW w:w="1413" w:type="pct"/>
          </w:tcPr>
          <w:p w:rsidR="00A8714D" w:rsidRPr="00112BBE" w:rsidRDefault="00EC6FB2"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2</w:t>
            </w:r>
            <w:r w:rsidR="00A8714D" w:rsidRPr="00112BBE">
              <w:rPr>
                <w:rFonts w:ascii="Times New Roman" w:eastAsia="Times New Roman" w:hAnsi="Times New Roman"/>
                <w:bCs/>
              </w:rPr>
              <w:t>%</w:t>
            </w:r>
          </w:p>
        </w:tc>
        <w:tc>
          <w:tcPr>
            <w:tcW w:w="1484"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0</w:t>
            </w:r>
          </w:p>
        </w:tc>
      </w:tr>
      <w:tr w:rsidR="00A8714D" w:rsidRPr="00112BBE" w:rsidTr="00A8714D">
        <w:tc>
          <w:tcPr>
            <w:tcW w:w="2103" w:type="pct"/>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Динамика</w:t>
            </w:r>
          </w:p>
        </w:tc>
        <w:tc>
          <w:tcPr>
            <w:tcW w:w="2897" w:type="pct"/>
            <w:gridSpan w:val="2"/>
          </w:tcPr>
          <w:p w:rsidR="00A8714D" w:rsidRPr="00112BBE" w:rsidRDefault="00A8714D" w:rsidP="00A8714D">
            <w:pPr>
              <w:spacing w:line="0" w:lineRule="atLeast"/>
              <w:jc w:val="center"/>
              <w:rPr>
                <w:rFonts w:ascii="Times New Roman" w:eastAsia="Times New Roman" w:hAnsi="Times New Roman"/>
                <w:bCs/>
              </w:rPr>
            </w:pPr>
            <w:r w:rsidRPr="00112BBE">
              <w:rPr>
                <w:rFonts w:ascii="Times New Roman" w:eastAsia="Times New Roman" w:hAnsi="Times New Roman"/>
                <w:bCs/>
              </w:rPr>
              <w:t>+</w:t>
            </w:r>
          </w:p>
        </w:tc>
      </w:tr>
    </w:tbl>
    <w:p w:rsidR="00A056EB" w:rsidRPr="00112BBE" w:rsidRDefault="00A056EB">
      <w:pPr>
        <w:spacing w:line="235" w:lineRule="auto"/>
        <w:ind w:left="500" w:right="40"/>
        <w:rPr>
          <w:rFonts w:eastAsia="Times New Roman"/>
        </w:rPr>
      </w:pPr>
    </w:p>
    <w:p w:rsidR="00A056EB" w:rsidRDefault="00A8714D" w:rsidP="00A8714D">
      <w:pPr>
        <w:ind w:right="40" w:firstLine="500"/>
        <w:jc w:val="both"/>
        <w:rPr>
          <w:rFonts w:eastAsia="Calibri"/>
          <w:lang w:eastAsia="en-US"/>
        </w:rPr>
      </w:pPr>
      <w:proofErr w:type="gramStart"/>
      <w:r w:rsidRPr="00112BBE">
        <w:rPr>
          <w:rFonts w:eastAsia="Calibri"/>
          <w:lang w:eastAsia="en-US"/>
        </w:rPr>
        <w:t xml:space="preserve">Как видно из результатов, представленных в табл., в показателях готовности детей к обучению в школе наблюдается положительная динамика: </w:t>
      </w:r>
      <w:r w:rsidRPr="00112BBE">
        <w:rPr>
          <w:rFonts w:eastAsia="Times New Roman"/>
          <w:bCs/>
        </w:rPr>
        <w:t>20</w:t>
      </w:r>
      <w:r w:rsidR="00156E50" w:rsidRPr="00112BBE">
        <w:rPr>
          <w:rFonts w:eastAsia="Times New Roman"/>
          <w:bCs/>
        </w:rPr>
        <w:t>20</w:t>
      </w:r>
      <w:r w:rsidR="00EC6FB2" w:rsidRPr="00112BBE">
        <w:rPr>
          <w:rFonts w:eastAsia="Times New Roman"/>
          <w:bCs/>
        </w:rPr>
        <w:t xml:space="preserve"> </w:t>
      </w:r>
      <w:r w:rsidRPr="00112BBE">
        <w:rPr>
          <w:rFonts w:eastAsia="Calibri"/>
          <w:lang w:eastAsia="en-US"/>
        </w:rPr>
        <w:t xml:space="preserve">в начале года </w:t>
      </w:r>
      <w:r w:rsidR="00EC6FB2" w:rsidRPr="00112BBE">
        <w:rPr>
          <w:rFonts w:eastAsia="Calibri"/>
          <w:lang w:eastAsia="en-US"/>
        </w:rPr>
        <w:t>2</w:t>
      </w:r>
      <w:r w:rsidRPr="00112BBE">
        <w:rPr>
          <w:rFonts w:eastAsia="Calibri"/>
          <w:lang w:eastAsia="en-US"/>
        </w:rPr>
        <w:t xml:space="preserve">% детей  показали низкий уровень готовности к обучению в школе, в </w:t>
      </w:r>
      <w:r w:rsidR="00973CB2">
        <w:rPr>
          <w:rFonts w:eastAsia="Calibri"/>
          <w:lang w:eastAsia="en-US"/>
        </w:rPr>
        <w:t xml:space="preserve">конце года показатель составил </w:t>
      </w:r>
      <w:r w:rsidRPr="00112BBE">
        <w:rPr>
          <w:rFonts w:eastAsia="Calibri"/>
          <w:lang w:eastAsia="en-US"/>
        </w:rPr>
        <w:t>0 %. Дети с низким уровнем готовности к школе включаются в «группу риска», с ними проводится коррекционно-развивающая работа.</w:t>
      </w:r>
      <w:proofErr w:type="gramEnd"/>
    </w:p>
    <w:p w:rsidR="00973CB2" w:rsidRPr="00112BBE" w:rsidRDefault="00973CB2" w:rsidP="00A8714D">
      <w:pPr>
        <w:ind w:right="40" w:firstLine="500"/>
        <w:jc w:val="both"/>
        <w:rPr>
          <w:rFonts w:eastAsia="Calibri"/>
          <w:lang w:eastAsia="en-US"/>
        </w:rPr>
      </w:pPr>
    </w:p>
    <w:p w:rsidR="00973CB2" w:rsidRDefault="00AC2005" w:rsidP="00973CB2">
      <w:pPr>
        <w:spacing w:after="200" w:line="0" w:lineRule="atLeast"/>
        <w:contextualSpacing/>
        <w:jc w:val="center"/>
        <w:rPr>
          <w:rFonts w:eastAsia="Times New Roman"/>
          <w:b/>
          <w:bCs/>
        </w:rPr>
      </w:pPr>
      <w:r w:rsidRPr="00112BBE">
        <w:rPr>
          <w:rFonts w:eastAsia="Times New Roman"/>
          <w:b/>
          <w:bCs/>
        </w:rPr>
        <w:t>Результаты к</w:t>
      </w:r>
      <w:r w:rsidR="00973CB2">
        <w:rPr>
          <w:rFonts w:eastAsia="Times New Roman"/>
          <w:b/>
          <w:bCs/>
        </w:rPr>
        <w:t xml:space="preserve">оррекционно-развивающей работы </w:t>
      </w:r>
      <w:r w:rsidRPr="00112BBE">
        <w:rPr>
          <w:rFonts w:eastAsia="Times New Roman"/>
          <w:b/>
          <w:bCs/>
        </w:rPr>
        <w:t>с детьми, нуждающимися</w:t>
      </w:r>
    </w:p>
    <w:p w:rsidR="00AC2005" w:rsidRPr="00112BBE" w:rsidRDefault="00AC2005" w:rsidP="00973CB2">
      <w:pPr>
        <w:spacing w:after="200" w:line="0" w:lineRule="atLeast"/>
        <w:contextualSpacing/>
        <w:jc w:val="center"/>
        <w:rPr>
          <w:rFonts w:eastAsia="Times New Roman"/>
          <w:b/>
          <w:bCs/>
        </w:rPr>
      </w:pPr>
      <w:r w:rsidRPr="00112BBE">
        <w:rPr>
          <w:rFonts w:eastAsia="Times New Roman"/>
          <w:b/>
          <w:bCs/>
        </w:rPr>
        <w:t>в психологической помощи</w:t>
      </w:r>
    </w:p>
    <w:tbl>
      <w:tblPr>
        <w:tblStyle w:val="2"/>
        <w:tblW w:w="5000" w:type="pct"/>
        <w:tblLook w:val="04A0" w:firstRow="1" w:lastRow="0" w:firstColumn="1" w:lastColumn="0" w:noHBand="0" w:noVBand="1"/>
      </w:tblPr>
      <w:tblGrid>
        <w:gridCol w:w="7850"/>
        <w:gridCol w:w="2082"/>
      </w:tblGrid>
      <w:tr w:rsidR="00AC2005" w:rsidRPr="00112BBE" w:rsidTr="00AC2005">
        <w:tc>
          <w:tcPr>
            <w:tcW w:w="3952" w:type="pct"/>
            <w:vMerge w:val="restart"/>
          </w:tcPr>
          <w:p w:rsidR="00AC2005" w:rsidRPr="00112BBE" w:rsidRDefault="00AC2005" w:rsidP="00AC2005">
            <w:pPr>
              <w:spacing w:line="0" w:lineRule="atLeast"/>
              <w:jc w:val="center"/>
              <w:rPr>
                <w:rFonts w:ascii="Times New Roman" w:hAnsi="Times New Roman"/>
              </w:rPr>
            </w:pPr>
            <w:r w:rsidRPr="00112BBE">
              <w:rPr>
                <w:rFonts w:ascii="Times New Roman" w:hAnsi="Times New Roman"/>
              </w:rPr>
              <w:t>Направление деятельности</w:t>
            </w:r>
          </w:p>
        </w:tc>
        <w:tc>
          <w:tcPr>
            <w:tcW w:w="1048" w:type="pct"/>
          </w:tcPr>
          <w:p w:rsidR="00AC2005" w:rsidRPr="00112BBE" w:rsidRDefault="00AC2005" w:rsidP="00AC2005">
            <w:pPr>
              <w:spacing w:line="0" w:lineRule="atLeast"/>
              <w:jc w:val="center"/>
              <w:rPr>
                <w:rFonts w:ascii="Times New Roman" w:hAnsi="Times New Roman"/>
              </w:rPr>
            </w:pPr>
            <w:r w:rsidRPr="00112BBE">
              <w:rPr>
                <w:rFonts w:ascii="Times New Roman" w:hAnsi="Times New Roman"/>
              </w:rPr>
              <w:t>Результаты/год</w:t>
            </w:r>
          </w:p>
        </w:tc>
      </w:tr>
      <w:tr w:rsidR="00AC2005" w:rsidRPr="00112BBE" w:rsidTr="00AC2005">
        <w:tc>
          <w:tcPr>
            <w:tcW w:w="3952" w:type="pct"/>
            <w:vMerge/>
          </w:tcPr>
          <w:p w:rsidR="00AC2005" w:rsidRPr="00112BBE" w:rsidRDefault="00AC2005" w:rsidP="00AC2005">
            <w:pPr>
              <w:spacing w:line="0" w:lineRule="atLeast"/>
              <w:rPr>
                <w:rFonts w:ascii="Times New Roman" w:hAnsi="Times New Roman"/>
              </w:rPr>
            </w:pPr>
          </w:p>
        </w:tc>
        <w:tc>
          <w:tcPr>
            <w:tcW w:w="1048" w:type="pct"/>
          </w:tcPr>
          <w:p w:rsidR="00AC2005" w:rsidRPr="00112BBE" w:rsidRDefault="00AC2005" w:rsidP="00156E50">
            <w:pPr>
              <w:spacing w:line="0" w:lineRule="atLeast"/>
              <w:jc w:val="center"/>
              <w:rPr>
                <w:rFonts w:ascii="Times New Roman" w:hAnsi="Times New Roman"/>
              </w:rPr>
            </w:pPr>
            <w:r w:rsidRPr="00112BBE">
              <w:rPr>
                <w:rFonts w:ascii="Times New Roman" w:hAnsi="Times New Roman"/>
              </w:rPr>
              <w:t>20</w:t>
            </w:r>
            <w:r w:rsidR="00156E50" w:rsidRPr="00112BBE">
              <w:rPr>
                <w:rFonts w:ascii="Times New Roman" w:hAnsi="Times New Roman"/>
              </w:rPr>
              <w:t>20</w:t>
            </w:r>
          </w:p>
        </w:tc>
      </w:tr>
      <w:tr w:rsidR="00AC2005" w:rsidRPr="00112BBE" w:rsidTr="00AC2005">
        <w:tc>
          <w:tcPr>
            <w:tcW w:w="3952" w:type="pct"/>
          </w:tcPr>
          <w:p w:rsidR="00AC2005" w:rsidRPr="00112BBE" w:rsidRDefault="00AC2005" w:rsidP="00AC2005">
            <w:pPr>
              <w:spacing w:line="0" w:lineRule="atLeast"/>
              <w:rPr>
                <w:rFonts w:ascii="Times New Roman" w:hAnsi="Times New Roman"/>
                <w:color w:val="000000"/>
              </w:rPr>
            </w:pPr>
            <w:r w:rsidRPr="00112BBE">
              <w:rPr>
                <w:rFonts w:ascii="Times New Roman" w:hAnsi="Times New Roman"/>
              </w:rPr>
              <w:t>Реализация программы «Адаптация детей раннего дошкольного возраста к новым социальным условиям»</w:t>
            </w:r>
          </w:p>
        </w:tc>
        <w:tc>
          <w:tcPr>
            <w:tcW w:w="1048" w:type="pct"/>
          </w:tcPr>
          <w:p w:rsidR="00AC2005" w:rsidRPr="00112BBE" w:rsidRDefault="00156E50" w:rsidP="00EC6FB2">
            <w:pPr>
              <w:spacing w:line="0" w:lineRule="atLeast"/>
              <w:rPr>
                <w:rFonts w:ascii="Times New Roman" w:hAnsi="Times New Roman"/>
              </w:rPr>
            </w:pPr>
            <w:r w:rsidRPr="00112BBE">
              <w:rPr>
                <w:rFonts w:ascii="Times New Roman" w:hAnsi="Times New Roman"/>
              </w:rPr>
              <w:t>18</w:t>
            </w:r>
            <w:r w:rsidR="00AC2005" w:rsidRPr="00112BBE">
              <w:rPr>
                <w:rFonts w:ascii="Times New Roman" w:hAnsi="Times New Roman"/>
              </w:rPr>
              <w:t xml:space="preserve"> </w:t>
            </w:r>
            <w:r w:rsidR="00A277A2" w:rsidRPr="00112BBE">
              <w:rPr>
                <w:rFonts w:ascii="Times New Roman" w:hAnsi="Times New Roman"/>
              </w:rPr>
              <w:t>детей</w:t>
            </w:r>
          </w:p>
        </w:tc>
      </w:tr>
      <w:tr w:rsidR="00AC2005" w:rsidRPr="00112BBE" w:rsidTr="00AC2005">
        <w:trPr>
          <w:trHeight w:val="475"/>
        </w:trPr>
        <w:tc>
          <w:tcPr>
            <w:tcW w:w="3952" w:type="pct"/>
          </w:tcPr>
          <w:p w:rsidR="00AC2005" w:rsidRPr="00112BBE" w:rsidRDefault="00AC2005" w:rsidP="00AC2005">
            <w:pPr>
              <w:spacing w:line="0" w:lineRule="atLeast"/>
              <w:ind w:right="340"/>
              <w:rPr>
                <w:rFonts w:ascii="Times New Roman" w:eastAsia="Times New Roman" w:hAnsi="Times New Roman"/>
              </w:rPr>
            </w:pPr>
            <w:proofErr w:type="gramStart"/>
            <w:r w:rsidRPr="00112BBE">
              <w:rPr>
                <w:rFonts w:ascii="Times New Roman" w:eastAsia="Times New Roman" w:hAnsi="Times New Roman"/>
              </w:rPr>
              <w:t>Снижение уровня импульсивности, тревожности у детей старшего дошкольного возраста (о</w:t>
            </w:r>
            <w:r w:rsidRPr="00112BBE">
              <w:rPr>
                <w:rFonts w:ascii="Times New Roman" w:hAnsi="Times New Roman"/>
                <w:shd w:val="clear" w:color="auto" w:fill="FFFFFF"/>
              </w:rPr>
              <w:t>просник (Лаврентьева Г. П., Титаренко Т. М.).</w:t>
            </w:r>
            <w:proofErr w:type="gramEnd"/>
          </w:p>
        </w:tc>
        <w:tc>
          <w:tcPr>
            <w:tcW w:w="1048" w:type="pct"/>
          </w:tcPr>
          <w:p w:rsidR="00AC2005" w:rsidRPr="00112BBE" w:rsidRDefault="00EC6FB2" w:rsidP="00AC2005">
            <w:pPr>
              <w:spacing w:line="0" w:lineRule="atLeast"/>
              <w:rPr>
                <w:rFonts w:ascii="Times New Roman" w:hAnsi="Times New Roman"/>
              </w:rPr>
            </w:pPr>
            <w:r w:rsidRPr="00112BBE">
              <w:rPr>
                <w:rFonts w:ascii="Times New Roman" w:hAnsi="Times New Roman"/>
              </w:rPr>
              <w:t xml:space="preserve">4 </w:t>
            </w:r>
            <w:r w:rsidR="00AC2005" w:rsidRPr="00112BBE">
              <w:rPr>
                <w:rFonts w:ascii="Times New Roman" w:hAnsi="Times New Roman"/>
              </w:rPr>
              <w:t>ребенка</w:t>
            </w:r>
          </w:p>
        </w:tc>
      </w:tr>
      <w:tr w:rsidR="00AC2005" w:rsidRPr="00112BBE" w:rsidTr="00AC2005">
        <w:tc>
          <w:tcPr>
            <w:tcW w:w="3952" w:type="pct"/>
          </w:tcPr>
          <w:p w:rsidR="00AC2005" w:rsidRPr="00112BBE" w:rsidRDefault="00AC2005" w:rsidP="00AC2005">
            <w:pPr>
              <w:spacing w:line="0" w:lineRule="atLeast"/>
              <w:rPr>
                <w:rFonts w:ascii="Times New Roman" w:hAnsi="Times New Roman"/>
              </w:rPr>
            </w:pPr>
            <w:r w:rsidRPr="00112BBE">
              <w:rPr>
                <w:rFonts w:ascii="Times New Roman" w:hAnsi="Times New Roman"/>
              </w:rPr>
              <w:t>Развитие компонентов готовности к обучению в школе детей «группы риска»</w:t>
            </w:r>
          </w:p>
        </w:tc>
        <w:tc>
          <w:tcPr>
            <w:tcW w:w="1048" w:type="pct"/>
          </w:tcPr>
          <w:p w:rsidR="00AC2005" w:rsidRPr="00112BBE" w:rsidRDefault="00EC6FB2" w:rsidP="00AC2005">
            <w:pPr>
              <w:spacing w:line="0" w:lineRule="atLeast"/>
              <w:rPr>
                <w:rFonts w:ascii="Times New Roman" w:hAnsi="Times New Roman"/>
              </w:rPr>
            </w:pPr>
            <w:r w:rsidRPr="00112BBE">
              <w:rPr>
                <w:rFonts w:ascii="Times New Roman" w:hAnsi="Times New Roman"/>
              </w:rPr>
              <w:t>9</w:t>
            </w:r>
            <w:r w:rsidR="00AC2005" w:rsidRPr="00112BBE">
              <w:rPr>
                <w:rFonts w:ascii="Times New Roman" w:hAnsi="Times New Roman"/>
              </w:rPr>
              <w:t xml:space="preserve"> детей</w:t>
            </w:r>
          </w:p>
        </w:tc>
      </w:tr>
      <w:tr w:rsidR="00AC2005" w:rsidRPr="00112BBE" w:rsidTr="00AC2005">
        <w:tc>
          <w:tcPr>
            <w:tcW w:w="3952" w:type="pct"/>
          </w:tcPr>
          <w:p w:rsidR="00AC2005" w:rsidRPr="00112BBE" w:rsidRDefault="00AC2005" w:rsidP="00AC2005">
            <w:pPr>
              <w:spacing w:line="0" w:lineRule="atLeast"/>
              <w:rPr>
                <w:rFonts w:ascii="Times New Roman" w:hAnsi="Times New Roman"/>
              </w:rPr>
            </w:pPr>
            <w:r w:rsidRPr="00112BBE">
              <w:rPr>
                <w:rFonts w:ascii="Times New Roman" w:hAnsi="Times New Roman"/>
                <w:color w:val="000000"/>
              </w:rPr>
              <w:t>Реализация программы развития детей с умственной отсталостью умеренной степени</w:t>
            </w:r>
          </w:p>
        </w:tc>
        <w:tc>
          <w:tcPr>
            <w:tcW w:w="1048" w:type="pct"/>
          </w:tcPr>
          <w:p w:rsidR="00AC2005" w:rsidRPr="00112BBE" w:rsidRDefault="00EC6FB2" w:rsidP="00EC6FB2">
            <w:pPr>
              <w:spacing w:line="0" w:lineRule="atLeast"/>
              <w:rPr>
                <w:rFonts w:ascii="Times New Roman" w:hAnsi="Times New Roman"/>
              </w:rPr>
            </w:pPr>
            <w:r w:rsidRPr="00112BBE">
              <w:rPr>
                <w:rFonts w:ascii="Times New Roman" w:hAnsi="Times New Roman"/>
              </w:rPr>
              <w:t>0</w:t>
            </w:r>
          </w:p>
        </w:tc>
      </w:tr>
      <w:tr w:rsidR="00AC2005" w:rsidRPr="00112BBE" w:rsidTr="00AC2005">
        <w:tc>
          <w:tcPr>
            <w:tcW w:w="3952" w:type="pct"/>
          </w:tcPr>
          <w:p w:rsidR="00AC2005" w:rsidRPr="00112BBE" w:rsidRDefault="00AC2005" w:rsidP="00AC2005">
            <w:pPr>
              <w:spacing w:line="0" w:lineRule="atLeast"/>
              <w:rPr>
                <w:rFonts w:ascii="Times New Roman" w:hAnsi="Times New Roman"/>
                <w:color w:val="000000"/>
              </w:rPr>
            </w:pPr>
            <w:r w:rsidRPr="00112BBE">
              <w:rPr>
                <w:rFonts w:ascii="Times New Roman" w:hAnsi="Times New Roman"/>
                <w:color w:val="000000"/>
              </w:rPr>
              <w:t xml:space="preserve">Реализация программы развития ребенка </w:t>
            </w:r>
            <w:proofErr w:type="gramStart"/>
            <w:r w:rsidRPr="00112BBE">
              <w:rPr>
                <w:rFonts w:ascii="Times New Roman" w:hAnsi="Times New Roman"/>
                <w:color w:val="000000"/>
              </w:rPr>
              <w:t>с</w:t>
            </w:r>
            <w:proofErr w:type="gramEnd"/>
            <w:r w:rsidRPr="00112BBE">
              <w:rPr>
                <w:rFonts w:ascii="Times New Roman" w:hAnsi="Times New Roman"/>
                <w:color w:val="000000"/>
              </w:rPr>
              <w:t xml:space="preserve"> </w:t>
            </w:r>
          </w:p>
          <w:p w:rsidR="00AC2005" w:rsidRPr="00112BBE" w:rsidRDefault="00AC2005" w:rsidP="00AC2005">
            <w:pPr>
              <w:spacing w:line="0" w:lineRule="atLeast"/>
              <w:rPr>
                <w:rFonts w:ascii="Times New Roman" w:hAnsi="Times New Roman"/>
                <w:color w:val="000000"/>
              </w:rPr>
            </w:pPr>
            <w:r w:rsidRPr="00112BBE">
              <w:rPr>
                <w:rFonts w:ascii="Times New Roman" w:hAnsi="Times New Roman"/>
                <w:color w:val="000000"/>
              </w:rPr>
              <w:t>Синдромом Дауна</w:t>
            </w:r>
          </w:p>
        </w:tc>
        <w:tc>
          <w:tcPr>
            <w:tcW w:w="1048" w:type="pct"/>
          </w:tcPr>
          <w:p w:rsidR="00AC2005" w:rsidRPr="00112BBE" w:rsidRDefault="00EC6FB2" w:rsidP="00AC2005">
            <w:pPr>
              <w:spacing w:line="0" w:lineRule="atLeast"/>
              <w:rPr>
                <w:rFonts w:ascii="Times New Roman" w:hAnsi="Times New Roman"/>
              </w:rPr>
            </w:pPr>
            <w:r w:rsidRPr="00112BBE">
              <w:rPr>
                <w:rFonts w:ascii="Times New Roman" w:hAnsi="Times New Roman"/>
              </w:rPr>
              <w:t>0</w:t>
            </w:r>
          </w:p>
        </w:tc>
      </w:tr>
      <w:tr w:rsidR="00AC2005" w:rsidRPr="00112BBE" w:rsidTr="00AC2005">
        <w:tc>
          <w:tcPr>
            <w:tcW w:w="3952" w:type="pct"/>
          </w:tcPr>
          <w:p w:rsidR="00AC2005" w:rsidRPr="00112BBE" w:rsidRDefault="00AC2005" w:rsidP="00AC2005">
            <w:pPr>
              <w:spacing w:line="0" w:lineRule="atLeast"/>
              <w:rPr>
                <w:rFonts w:ascii="Times New Roman" w:hAnsi="Times New Roman"/>
                <w:color w:val="000000"/>
              </w:rPr>
            </w:pPr>
            <w:r w:rsidRPr="00112BBE">
              <w:rPr>
                <w:rFonts w:ascii="Times New Roman" w:hAnsi="Times New Roman"/>
                <w:color w:val="000000"/>
              </w:rPr>
              <w:t xml:space="preserve">Реализация программы развития ребенка с задержкой </w:t>
            </w:r>
            <w:proofErr w:type="spellStart"/>
            <w:r w:rsidRPr="00112BBE">
              <w:rPr>
                <w:rFonts w:ascii="Times New Roman" w:hAnsi="Times New Roman"/>
                <w:color w:val="000000"/>
              </w:rPr>
              <w:t>психоречевого</w:t>
            </w:r>
            <w:proofErr w:type="spellEnd"/>
            <w:r w:rsidRPr="00112BBE">
              <w:rPr>
                <w:rFonts w:ascii="Times New Roman" w:hAnsi="Times New Roman"/>
                <w:color w:val="000000"/>
              </w:rPr>
              <w:t xml:space="preserve"> развития</w:t>
            </w:r>
          </w:p>
        </w:tc>
        <w:tc>
          <w:tcPr>
            <w:tcW w:w="1048" w:type="pct"/>
          </w:tcPr>
          <w:p w:rsidR="00AC2005" w:rsidRPr="00112BBE" w:rsidRDefault="00156E50" w:rsidP="00AC2005">
            <w:pPr>
              <w:spacing w:line="0" w:lineRule="atLeast"/>
              <w:rPr>
                <w:rFonts w:ascii="Times New Roman" w:hAnsi="Times New Roman"/>
              </w:rPr>
            </w:pPr>
            <w:r w:rsidRPr="00112BBE">
              <w:rPr>
                <w:rFonts w:ascii="Times New Roman" w:hAnsi="Times New Roman"/>
              </w:rPr>
              <w:t>1</w:t>
            </w:r>
            <w:r w:rsidR="00AC2005" w:rsidRPr="00112BBE">
              <w:rPr>
                <w:rFonts w:ascii="Times New Roman" w:hAnsi="Times New Roman"/>
              </w:rPr>
              <w:t xml:space="preserve"> ребенок</w:t>
            </w:r>
          </w:p>
        </w:tc>
      </w:tr>
    </w:tbl>
    <w:p w:rsidR="00AC2005" w:rsidRPr="00112BBE" w:rsidRDefault="00AC2005" w:rsidP="00C05CA9">
      <w:pPr>
        <w:ind w:firstLine="284"/>
        <w:jc w:val="both"/>
        <w:rPr>
          <w:rFonts w:eastAsia="Calibri"/>
          <w:lang w:eastAsia="en-US"/>
        </w:rPr>
      </w:pPr>
      <w:r w:rsidRPr="00112BBE">
        <w:rPr>
          <w:rFonts w:eastAsia="Calibri"/>
          <w:lang w:eastAsia="en-US"/>
        </w:rPr>
        <w:t xml:space="preserve">Для обеспечения благоприятной адаптации воспитанников была разработана программа «Адаптация детей раннего дошкольного возраста к новым социальным условиям». В результате реализации программы работой охвачено </w:t>
      </w:r>
      <w:r w:rsidR="00EC6FB2" w:rsidRPr="00112BBE">
        <w:rPr>
          <w:rFonts w:eastAsia="Calibri"/>
          <w:lang w:eastAsia="en-US"/>
        </w:rPr>
        <w:t>71</w:t>
      </w:r>
      <w:r w:rsidRPr="00112BBE">
        <w:rPr>
          <w:rFonts w:eastAsia="Calibri"/>
          <w:lang w:eastAsia="en-US"/>
        </w:rPr>
        <w:t xml:space="preserve"> </w:t>
      </w:r>
      <w:r w:rsidR="00EC6FB2" w:rsidRPr="00112BBE">
        <w:rPr>
          <w:rFonts w:eastAsia="Calibri"/>
          <w:lang w:eastAsia="en-US"/>
        </w:rPr>
        <w:t>ребенок</w:t>
      </w:r>
      <w:r w:rsidRPr="00112BBE">
        <w:rPr>
          <w:rFonts w:eastAsia="Calibri"/>
          <w:lang w:eastAsia="en-US"/>
        </w:rPr>
        <w:t xml:space="preserve"> из них </w:t>
      </w:r>
      <w:proofErr w:type="spellStart"/>
      <w:r w:rsidRPr="00112BBE">
        <w:rPr>
          <w:rFonts w:eastAsia="Calibri"/>
          <w:lang w:eastAsia="en-US"/>
        </w:rPr>
        <w:t>дезадаптированных</w:t>
      </w:r>
      <w:proofErr w:type="spellEnd"/>
      <w:r w:rsidRPr="00112BBE">
        <w:rPr>
          <w:rFonts w:eastAsia="Calibri"/>
          <w:lang w:eastAsia="en-US"/>
        </w:rPr>
        <w:t xml:space="preserve">  детей нет. Данная программа дает положительную динамику в адаптации детей к условиям ДОУ.</w:t>
      </w:r>
      <w:r w:rsidRPr="00112BBE">
        <w:rPr>
          <w:rFonts w:ascii="Calibri" w:eastAsia="Calibri" w:hAnsi="Calibri"/>
          <w:lang w:eastAsia="en-US"/>
        </w:rPr>
        <w:t xml:space="preserve"> </w:t>
      </w:r>
      <w:r w:rsidRPr="00112BBE">
        <w:rPr>
          <w:rFonts w:eastAsia="Calibri"/>
          <w:lang w:eastAsia="en-US"/>
        </w:rPr>
        <w:t>Для снятия напряжения у тревожных детей была составлена программа коррекционно-развивающих занятий с детьми дошкольного возраста. Цель программы коррекция уровня тревожности, повышения уверенности в себе и эмоциональной устойчивости</w:t>
      </w:r>
      <w:r w:rsidR="00C05CA9">
        <w:rPr>
          <w:rFonts w:eastAsia="Calibri"/>
          <w:lang w:eastAsia="en-US"/>
        </w:rPr>
        <w:t xml:space="preserve"> у детей дошкольного возраста. В</w:t>
      </w:r>
      <w:r w:rsidRPr="00112BBE">
        <w:rPr>
          <w:rFonts w:eastAsia="Calibri"/>
          <w:lang w:eastAsia="en-US"/>
        </w:rPr>
        <w:t xml:space="preserve"> 2</w:t>
      </w:r>
      <w:r w:rsidR="00533981" w:rsidRPr="00112BBE">
        <w:rPr>
          <w:rFonts w:eastAsia="Calibri"/>
          <w:lang w:eastAsia="en-US"/>
        </w:rPr>
        <w:t>020</w:t>
      </w:r>
      <w:r w:rsidRPr="00112BBE">
        <w:rPr>
          <w:rFonts w:eastAsia="Calibri"/>
          <w:lang w:eastAsia="en-US"/>
        </w:rPr>
        <w:t xml:space="preserve"> г. выявлено </w:t>
      </w:r>
      <w:r w:rsidR="00533981" w:rsidRPr="00112BBE">
        <w:rPr>
          <w:rFonts w:eastAsia="Calibri"/>
          <w:lang w:eastAsia="en-US"/>
        </w:rPr>
        <w:t>2</w:t>
      </w:r>
      <w:r w:rsidRPr="00112BBE">
        <w:rPr>
          <w:rFonts w:eastAsia="Calibri"/>
          <w:lang w:eastAsia="en-US"/>
        </w:rPr>
        <w:t xml:space="preserve"> ребенка с повышенным уровнем тревожности. Успешно снизит</w:t>
      </w:r>
      <w:r w:rsidR="00533981" w:rsidRPr="00112BBE">
        <w:rPr>
          <w:rFonts w:eastAsia="Calibri"/>
          <w:lang w:eastAsia="en-US"/>
        </w:rPr>
        <w:t>ь порог тревожности удалось у 2</w:t>
      </w:r>
      <w:r w:rsidRPr="00112BBE">
        <w:rPr>
          <w:rFonts w:eastAsia="Calibri"/>
          <w:lang w:eastAsia="en-US"/>
        </w:rPr>
        <w:t xml:space="preserve"> детей, что составляет 100%. </w:t>
      </w:r>
    </w:p>
    <w:p w:rsidR="00AC2005" w:rsidRPr="00112BBE" w:rsidRDefault="00AC2005" w:rsidP="00AC2005">
      <w:pPr>
        <w:ind w:firstLine="709"/>
        <w:jc w:val="both"/>
        <w:rPr>
          <w:rFonts w:eastAsia="Calibri"/>
          <w:lang w:eastAsia="en-US"/>
        </w:rPr>
      </w:pPr>
      <w:r w:rsidRPr="00112BBE">
        <w:rPr>
          <w:rFonts w:eastAsia="Calibri"/>
          <w:lang w:eastAsia="en-US"/>
        </w:rPr>
        <w:lastRenderedPageBreak/>
        <w:t>В 20</w:t>
      </w:r>
      <w:r w:rsidR="00533981" w:rsidRPr="00112BBE">
        <w:rPr>
          <w:rFonts w:eastAsia="Calibri"/>
          <w:lang w:eastAsia="en-US"/>
        </w:rPr>
        <w:t>20</w:t>
      </w:r>
      <w:r w:rsidRPr="00112BBE">
        <w:rPr>
          <w:rFonts w:eastAsia="Calibri"/>
          <w:lang w:eastAsia="en-US"/>
        </w:rPr>
        <w:t xml:space="preserve"> г. реализована программа  развития для </w:t>
      </w:r>
      <w:r w:rsidR="00EC6FB2" w:rsidRPr="00112BBE">
        <w:rPr>
          <w:rFonts w:eastAsia="Calibri"/>
          <w:lang w:eastAsia="en-US"/>
        </w:rPr>
        <w:t>детей с задержкой психического развития</w:t>
      </w:r>
      <w:r w:rsidRPr="00112BBE">
        <w:rPr>
          <w:rFonts w:eastAsia="Calibri"/>
          <w:lang w:eastAsia="en-US"/>
        </w:rPr>
        <w:t xml:space="preserve">. Программа направлена на </w:t>
      </w:r>
      <w:r w:rsidRPr="00112BBE">
        <w:rPr>
          <w:rFonts w:eastAsia="Times New Roman"/>
        </w:rPr>
        <w:t xml:space="preserve">социальную адаптацию ребенка-инвалида в обществе сверстников, развитие высших психических функций и ориентировку в окружающем мире.   В результате реализации программы </w:t>
      </w:r>
      <w:r w:rsidR="00EC6FB2" w:rsidRPr="00112BBE">
        <w:rPr>
          <w:rFonts w:eastAsia="Times New Roman"/>
        </w:rPr>
        <w:t>дети</w:t>
      </w:r>
      <w:r w:rsidRPr="00112BBE">
        <w:rPr>
          <w:rFonts w:eastAsia="Times New Roman"/>
        </w:rPr>
        <w:t xml:space="preserve"> научен</w:t>
      </w:r>
      <w:r w:rsidR="00EC6FB2" w:rsidRPr="00112BBE">
        <w:rPr>
          <w:rFonts w:eastAsia="Times New Roman"/>
        </w:rPr>
        <w:t>ы</w:t>
      </w:r>
      <w:r w:rsidRPr="00112BBE">
        <w:rPr>
          <w:rFonts w:eastAsia="Times New Roman"/>
        </w:rPr>
        <w:t xml:space="preserve"> правилам поведения, навыкам самообслуживания, мо</w:t>
      </w:r>
      <w:r w:rsidR="00EC6FB2" w:rsidRPr="00112BBE">
        <w:rPr>
          <w:rFonts w:eastAsia="Times New Roman"/>
        </w:rPr>
        <w:t>гут</w:t>
      </w:r>
      <w:r w:rsidRPr="00112BBE">
        <w:rPr>
          <w:rFonts w:eastAsia="Times New Roman"/>
        </w:rPr>
        <w:t xml:space="preserve"> самостоятельно ориентироваться в помещениях ДОУ, принима</w:t>
      </w:r>
      <w:r w:rsidR="00EC6FB2" w:rsidRPr="00112BBE">
        <w:rPr>
          <w:rFonts w:eastAsia="Times New Roman"/>
        </w:rPr>
        <w:t xml:space="preserve">ют </w:t>
      </w:r>
      <w:r w:rsidRPr="00112BBE">
        <w:rPr>
          <w:rFonts w:eastAsia="Times New Roman"/>
        </w:rPr>
        <w:t xml:space="preserve">участие в совместной образовательной деятельности.  </w:t>
      </w:r>
      <w:r w:rsidRPr="00112BBE">
        <w:rPr>
          <w:rFonts w:eastAsia="Calibri"/>
          <w:lang w:eastAsia="en-US"/>
        </w:rPr>
        <w:t>Показатель динамики познавательной активности умеренный.</w:t>
      </w:r>
    </w:p>
    <w:p w:rsidR="00DB0AF1" w:rsidRPr="00112BBE" w:rsidRDefault="00DB0AF1">
      <w:pPr>
        <w:spacing w:line="283" w:lineRule="exact"/>
      </w:pPr>
    </w:p>
    <w:p w:rsidR="00DB0AF1" w:rsidRPr="00112BBE" w:rsidRDefault="00695288">
      <w:pPr>
        <w:ind w:left="2700"/>
      </w:pPr>
      <w:r w:rsidRPr="00112BBE">
        <w:rPr>
          <w:rFonts w:eastAsia="Times New Roman"/>
          <w:b/>
          <w:bCs/>
        </w:rPr>
        <w:t>Адаптация воспитанников к условиям ДОУ</w:t>
      </w:r>
    </w:p>
    <w:p w:rsidR="00DB0AF1" w:rsidRPr="00112BBE" w:rsidRDefault="00DB0AF1" w:rsidP="00C05CA9">
      <w:pPr>
        <w:spacing w:line="272" w:lineRule="exact"/>
        <w:ind w:firstLine="284"/>
        <w:jc w:val="both"/>
      </w:pPr>
    </w:p>
    <w:p w:rsidR="00120968" w:rsidRPr="00112BBE" w:rsidRDefault="00695288" w:rsidP="00C05CA9">
      <w:pPr>
        <w:ind w:firstLine="284"/>
        <w:jc w:val="both"/>
      </w:pPr>
      <w:r w:rsidRPr="00112BBE">
        <w:rPr>
          <w:rFonts w:eastAsia="Times New Roman"/>
        </w:rPr>
        <w:t xml:space="preserve">Сотрудники  учреждения </w:t>
      </w:r>
      <w:proofErr w:type="gramStart"/>
      <w:r w:rsidRPr="00112BBE">
        <w:rPr>
          <w:rFonts w:eastAsia="Times New Roman"/>
        </w:rPr>
        <w:t>создают  условия для нормального  протекания периода</w:t>
      </w:r>
      <w:r w:rsidR="00C05CA9">
        <w:t xml:space="preserve"> </w:t>
      </w:r>
      <w:r w:rsidR="00A056EB" w:rsidRPr="00112BBE">
        <w:rPr>
          <w:rFonts w:eastAsia="Times New Roman"/>
        </w:rPr>
        <w:t>позволяют</w:t>
      </w:r>
      <w:proofErr w:type="gramEnd"/>
      <w:r w:rsidR="00A056EB" w:rsidRPr="00112BBE">
        <w:rPr>
          <w:rFonts w:eastAsia="Times New Roman"/>
        </w:rPr>
        <w:t xml:space="preserve"> играть разными атрибутами.</w:t>
      </w:r>
      <w:r w:rsidR="00120968" w:rsidRPr="00112BBE">
        <w:t xml:space="preserve"> </w:t>
      </w:r>
      <w:r w:rsidR="00120968" w:rsidRPr="00112BBE">
        <w:rPr>
          <w:rFonts w:eastAsia="Times New Roman"/>
        </w:rPr>
        <w:t>Адаптации детей к условиям сада. В группу раннего возраста в 20</w:t>
      </w:r>
      <w:r w:rsidR="00533981" w:rsidRPr="00112BBE">
        <w:rPr>
          <w:rFonts w:eastAsia="Times New Roman"/>
        </w:rPr>
        <w:t>20</w:t>
      </w:r>
      <w:r w:rsidR="00120968" w:rsidRPr="00112BBE">
        <w:rPr>
          <w:rFonts w:eastAsia="Times New Roman"/>
        </w:rPr>
        <w:t xml:space="preserve"> учебном году принято </w:t>
      </w:r>
      <w:r w:rsidR="00533981" w:rsidRPr="00112BBE">
        <w:rPr>
          <w:rFonts w:eastAsia="Times New Roman"/>
        </w:rPr>
        <w:t>18 детей</w:t>
      </w:r>
      <w:r w:rsidR="00120968" w:rsidRPr="00112BBE">
        <w:rPr>
          <w:rFonts w:eastAsia="Times New Roman"/>
        </w:rPr>
        <w:t>.</w:t>
      </w:r>
    </w:p>
    <w:p w:rsidR="00120968" w:rsidRPr="00112BBE" w:rsidRDefault="00C05CA9" w:rsidP="00C05CA9">
      <w:pPr>
        <w:tabs>
          <w:tab w:val="left" w:pos="3640"/>
          <w:tab w:val="left" w:pos="4840"/>
          <w:tab w:val="left" w:pos="7800"/>
        </w:tabs>
        <w:ind w:firstLine="284"/>
        <w:jc w:val="both"/>
      </w:pPr>
      <w:r>
        <w:rPr>
          <w:rFonts w:eastAsia="Times New Roman"/>
        </w:rPr>
        <w:t xml:space="preserve">Отслеживался уровень адаптации вновь поступивших детей раннего </w:t>
      </w:r>
      <w:r w:rsidR="00120968" w:rsidRPr="00112BBE">
        <w:rPr>
          <w:rFonts w:eastAsia="Times New Roman"/>
        </w:rPr>
        <w:t>возраста.</w:t>
      </w:r>
    </w:p>
    <w:p w:rsidR="00DB0AF1" w:rsidRPr="00112BBE" w:rsidRDefault="00120968" w:rsidP="00C05CA9">
      <w:pPr>
        <w:spacing w:line="237" w:lineRule="auto"/>
        <w:ind w:firstLine="284"/>
        <w:jc w:val="both"/>
      </w:pPr>
      <w:r w:rsidRPr="00112BBE">
        <w:rPr>
          <w:rFonts w:eastAsia="Times New Roman"/>
        </w:rPr>
        <w:t xml:space="preserve">Было охвачено </w:t>
      </w:r>
      <w:r w:rsidR="00011282" w:rsidRPr="00112BBE">
        <w:rPr>
          <w:rFonts w:eastAsia="Times New Roman"/>
        </w:rPr>
        <w:t>1</w:t>
      </w:r>
      <w:r w:rsidR="00533981" w:rsidRPr="00112BBE">
        <w:rPr>
          <w:rFonts w:eastAsia="Times New Roman"/>
        </w:rPr>
        <w:t>1</w:t>
      </w:r>
      <w:r w:rsidRPr="00112BBE">
        <w:rPr>
          <w:rFonts w:eastAsia="Times New Roman"/>
        </w:rPr>
        <w:t xml:space="preserve"> детей.  Получены следующие результаты:</w:t>
      </w:r>
    </w:p>
    <w:p w:rsidR="00120968" w:rsidRPr="00112BBE" w:rsidRDefault="00535ACD" w:rsidP="00036D5D">
      <w:pPr>
        <w:numPr>
          <w:ilvl w:val="0"/>
          <w:numId w:val="44"/>
        </w:numPr>
        <w:tabs>
          <w:tab w:val="left" w:pos="1820"/>
        </w:tabs>
        <w:spacing w:line="231" w:lineRule="auto"/>
        <w:ind w:firstLine="851"/>
        <w:jc w:val="both"/>
        <w:rPr>
          <w:rFonts w:ascii="Symbol" w:eastAsia="Symbol" w:hAnsi="Symbol" w:cs="Symbol"/>
        </w:rPr>
      </w:pPr>
      <w:r w:rsidRPr="00112BBE">
        <w:rPr>
          <w:rFonts w:eastAsia="Times New Roman"/>
        </w:rPr>
        <w:t>53,3</w:t>
      </w:r>
      <w:r w:rsidR="00120968" w:rsidRPr="00112BBE">
        <w:rPr>
          <w:rFonts w:eastAsia="Times New Roman"/>
        </w:rPr>
        <w:t xml:space="preserve"> % (</w:t>
      </w:r>
      <w:r w:rsidR="00011282" w:rsidRPr="00112BBE">
        <w:rPr>
          <w:rFonts w:eastAsia="Times New Roman"/>
        </w:rPr>
        <w:t>8</w:t>
      </w:r>
      <w:r w:rsidR="00120968" w:rsidRPr="00112BBE">
        <w:rPr>
          <w:rFonts w:eastAsia="Times New Roman"/>
        </w:rPr>
        <w:t xml:space="preserve"> детей) – легкая степень адаптации к учреждению (у ребенка преобладают положительные эмоции, он полноценно взаимодействует с другими детьми, не испытывает трудностей при засыпании и кормлении).</w:t>
      </w:r>
    </w:p>
    <w:p w:rsidR="00120968" w:rsidRPr="00112BBE" w:rsidRDefault="00535ACD" w:rsidP="00036D5D">
      <w:pPr>
        <w:numPr>
          <w:ilvl w:val="0"/>
          <w:numId w:val="44"/>
        </w:numPr>
        <w:tabs>
          <w:tab w:val="left" w:pos="1820"/>
        </w:tabs>
        <w:spacing w:line="233" w:lineRule="auto"/>
        <w:ind w:firstLine="851"/>
        <w:jc w:val="both"/>
        <w:rPr>
          <w:rFonts w:ascii="Symbol" w:eastAsia="Symbol" w:hAnsi="Symbol" w:cs="Symbol"/>
        </w:rPr>
      </w:pPr>
      <w:r w:rsidRPr="00112BBE">
        <w:rPr>
          <w:rFonts w:eastAsia="Times New Roman"/>
        </w:rPr>
        <w:t>46,6</w:t>
      </w:r>
      <w:r w:rsidR="00120968" w:rsidRPr="00112BBE">
        <w:rPr>
          <w:rFonts w:eastAsia="Times New Roman"/>
        </w:rPr>
        <w:t xml:space="preserve"> % (</w:t>
      </w:r>
      <w:r w:rsidR="00533981" w:rsidRPr="00112BBE">
        <w:rPr>
          <w:rFonts w:eastAsia="Times New Roman"/>
        </w:rPr>
        <w:t>3</w:t>
      </w:r>
      <w:r w:rsidR="00120968" w:rsidRPr="00112BBE">
        <w:rPr>
          <w:rFonts w:eastAsia="Times New Roman"/>
        </w:rPr>
        <w:t xml:space="preserve"> детей) средняя степень адаптации к учреждению (в большинстве случаев эмоциональное состояние ребенка характеризуется как ровное, без проявления положительных или отрицательных эмоций, ребенок общается с другими детьми, играет, но имеются проблемы со сном и аппетитом)</w:t>
      </w:r>
    </w:p>
    <w:p w:rsidR="00120968" w:rsidRPr="00112BBE" w:rsidRDefault="00120968" w:rsidP="00036D5D">
      <w:pPr>
        <w:numPr>
          <w:ilvl w:val="0"/>
          <w:numId w:val="44"/>
        </w:numPr>
        <w:tabs>
          <w:tab w:val="left" w:pos="1820"/>
        </w:tabs>
        <w:spacing w:line="233" w:lineRule="auto"/>
        <w:ind w:right="20" w:firstLine="851"/>
        <w:jc w:val="both"/>
        <w:rPr>
          <w:rFonts w:ascii="Symbol" w:eastAsia="Symbol" w:hAnsi="Symbol" w:cs="Symbol"/>
        </w:rPr>
      </w:pPr>
      <w:r w:rsidRPr="00112BBE">
        <w:rPr>
          <w:rFonts w:eastAsia="Times New Roman"/>
        </w:rPr>
        <w:t>0 % (0 детей) имеет тяжелую степень адаптации (у ребенка преобладает отрицательный эмоциональный фон, он не вступает в контакт с детьми и взрослыми, не играет, во время дневного сна не может заснуть, отказывается от пищи, болеет).</w:t>
      </w:r>
    </w:p>
    <w:p w:rsidR="00120968" w:rsidRPr="00112BBE" w:rsidRDefault="00120968" w:rsidP="00120968">
      <w:pPr>
        <w:tabs>
          <w:tab w:val="left" w:pos="1820"/>
        </w:tabs>
        <w:spacing w:line="233" w:lineRule="auto"/>
        <w:ind w:left="851"/>
        <w:jc w:val="both"/>
        <w:rPr>
          <w:rFonts w:ascii="Symbol" w:eastAsia="Symbol" w:hAnsi="Symbol" w:cs="Symbol"/>
        </w:rPr>
      </w:pPr>
    </w:p>
    <w:p w:rsidR="00533981" w:rsidRPr="00112BBE" w:rsidRDefault="00120968" w:rsidP="00533981">
      <w:pPr>
        <w:spacing w:line="235" w:lineRule="auto"/>
        <w:ind w:right="40"/>
        <w:rPr>
          <w:rFonts w:eastAsia="Times New Roman"/>
        </w:rPr>
      </w:pPr>
      <w:r w:rsidRPr="00112BBE">
        <w:rPr>
          <w:noProof/>
        </w:rPr>
        <w:drawing>
          <wp:inline distT="0" distB="0" distL="0" distR="0">
            <wp:extent cx="2006221" cy="1351128"/>
            <wp:effectExtent l="0" t="0" r="1333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0AF1" w:rsidRPr="00112BBE" w:rsidRDefault="00695288" w:rsidP="00C05CA9">
      <w:pPr>
        <w:spacing w:line="235" w:lineRule="auto"/>
        <w:ind w:right="40" w:firstLine="284"/>
        <w:jc w:val="both"/>
      </w:pPr>
      <w:r w:rsidRPr="00112BBE">
        <w:rPr>
          <w:rFonts w:eastAsia="Times New Roman"/>
        </w:rPr>
        <w:t>Создана атмосфера тепла, уюта и благожелательности. Это снимает тревогу и страхи, что немаловажно для здоровья в адаптационный период, поэтому воспитанников имеющих проблемы в адаптации в ДОУ практически нет. Анализируя результаты адаптации детей можно сделать вывод о стабильности работы коллектива в данном направлении. Уровень нервно-психического развития рассматривается нами в качестве одного из важных показателей комплексной оценки состояния здоровья ребёнка.</w:t>
      </w:r>
    </w:p>
    <w:p w:rsidR="00973CB2" w:rsidRDefault="00695288" w:rsidP="00A277A2">
      <w:pPr>
        <w:spacing w:line="233" w:lineRule="auto"/>
        <w:ind w:left="142" w:right="800" w:firstLine="709"/>
        <w:rPr>
          <w:rFonts w:eastAsia="Times New Roman"/>
          <w:b/>
          <w:bCs/>
        </w:rPr>
      </w:pPr>
      <w:r w:rsidRPr="00112BBE">
        <w:rPr>
          <w:rFonts w:eastAsia="Times New Roman"/>
          <w:b/>
          <w:bCs/>
        </w:rPr>
        <w:t xml:space="preserve">Степень удовлетворенности родителей работой МКДОУ д/с «Ёлочка» </w:t>
      </w:r>
    </w:p>
    <w:p w:rsidR="00DB0AF1" w:rsidRPr="00112BBE" w:rsidRDefault="00695288" w:rsidP="00C05CA9">
      <w:pPr>
        <w:spacing w:line="233" w:lineRule="auto"/>
        <w:ind w:right="800" w:firstLine="284"/>
      </w:pPr>
      <w:r w:rsidRPr="00112BBE">
        <w:rPr>
          <w:rFonts w:eastAsia="Times New Roman"/>
        </w:rPr>
        <w:t xml:space="preserve">В анкетировании приняло участие </w:t>
      </w:r>
      <w:r w:rsidR="00533981" w:rsidRPr="00112BBE">
        <w:rPr>
          <w:rFonts w:eastAsia="Times New Roman"/>
        </w:rPr>
        <w:t>68</w:t>
      </w:r>
      <w:r w:rsidRPr="00112BBE">
        <w:rPr>
          <w:rFonts w:eastAsia="Times New Roman"/>
        </w:rPr>
        <w:t>% родителей.</w:t>
      </w:r>
    </w:p>
    <w:p w:rsidR="00DB0AF1" w:rsidRPr="00112BBE" w:rsidRDefault="00695288" w:rsidP="00C05CA9">
      <w:pPr>
        <w:spacing w:line="237" w:lineRule="auto"/>
        <w:ind w:firstLine="284"/>
        <w:jc w:val="both"/>
      </w:pPr>
      <w:r w:rsidRPr="00112BBE">
        <w:rPr>
          <w:rFonts w:eastAsia="Times New Roman"/>
        </w:rPr>
        <w:t xml:space="preserve">По результатам анализа полученных данных было выявлено, что родители систематически получают информацию: о целях и задачах детского сада в области обучения и воспитания; о режиме работы дошкольного учреждения; о питании. Удовлетворенность составила </w:t>
      </w:r>
      <w:r w:rsidR="00533981" w:rsidRPr="00112BBE">
        <w:rPr>
          <w:rFonts w:eastAsia="Times New Roman"/>
        </w:rPr>
        <w:t>88</w:t>
      </w:r>
      <w:r w:rsidRPr="00112BBE">
        <w:rPr>
          <w:rFonts w:eastAsia="Times New Roman"/>
        </w:rPr>
        <w:t>%.</w:t>
      </w:r>
    </w:p>
    <w:p w:rsidR="00DB0AF1" w:rsidRPr="00112BBE" w:rsidRDefault="00695288" w:rsidP="00C05CA9">
      <w:pPr>
        <w:spacing w:line="235" w:lineRule="auto"/>
        <w:ind w:right="20" w:firstLine="284"/>
        <w:jc w:val="both"/>
      </w:pPr>
      <w:r w:rsidRPr="00112BBE">
        <w:rPr>
          <w:rFonts w:eastAsia="Times New Roman"/>
        </w:rPr>
        <w:t>Удовлетворенность специальной работой по адаптации детей (беседы, консультации, семинары для родителей) составляет 5</w:t>
      </w:r>
      <w:r w:rsidR="00535ACD" w:rsidRPr="00112BBE">
        <w:rPr>
          <w:rFonts w:eastAsia="Times New Roman"/>
        </w:rPr>
        <w:t>9</w:t>
      </w:r>
      <w:r w:rsidRPr="00112BBE">
        <w:rPr>
          <w:rFonts w:eastAsia="Times New Roman"/>
        </w:rPr>
        <w:t>%.</w:t>
      </w:r>
    </w:p>
    <w:p w:rsidR="00DB0AF1" w:rsidRPr="00112BBE" w:rsidRDefault="00695288" w:rsidP="00C05CA9">
      <w:pPr>
        <w:spacing w:line="236" w:lineRule="auto"/>
        <w:ind w:firstLine="284"/>
        <w:jc w:val="both"/>
      </w:pPr>
      <w:r w:rsidRPr="00112BBE">
        <w:rPr>
          <w:rFonts w:eastAsia="Times New Roman"/>
        </w:rPr>
        <w:t xml:space="preserve">Воспитатели ежедневно обсуждают с родителями различные вопросы, </w:t>
      </w:r>
      <w:r w:rsidR="00535ACD" w:rsidRPr="00112BBE">
        <w:rPr>
          <w:rFonts w:eastAsia="Times New Roman"/>
        </w:rPr>
        <w:t>к</w:t>
      </w:r>
      <w:r w:rsidRPr="00112BBE">
        <w:rPr>
          <w:rFonts w:eastAsia="Times New Roman"/>
        </w:rPr>
        <w:t xml:space="preserve">асающиеся жизни ребенка в детском саду (здоровье, воспитание, развитие и др.). </w:t>
      </w:r>
      <w:r w:rsidR="00535ACD" w:rsidRPr="00112BBE">
        <w:rPr>
          <w:rFonts w:eastAsia="Times New Roman"/>
        </w:rPr>
        <w:t>У</w:t>
      </w:r>
      <w:r w:rsidRPr="00112BBE">
        <w:rPr>
          <w:rFonts w:eastAsia="Times New Roman"/>
        </w:rPr>
        <w:t>довлетворенность 86,5%.</w:t>
      </w:r>
    </w:p>
    <w:p w:rsidR="00DB0AF1" w:rsidRPr="00112BBE" w:rsidRDefault="00973CB2" w:rsidP="00C05CA9">
      <w:pPr>
        <w:tabs>
          <w:tab w:val="left" w:pos="1488"/>
        </w:tabs>
        <w:spacing w:line="236" w:lineRule="auto"/>
        <w:ind w:firstLine="284"/>
        <w:jc w:val="both"/>
        <w:rPr>
          <w:rFonts w:eastAsia="Times New Roman"/>
        </w:rPr>
      </w:pPr>
      <w:r>
        <w:rPr>
          <w:rFonts w:eastAsia="Times New Roman"/>
        </w:rPr>
        <w:t xml:space="preserve">В </w:t>
      </w:r>
      <w:r w:rsidR="00695288" w:rsidRPr="00112BBE">
        <w:rPr>
          <w:rFonts w:eastAsia="Times New Roman"/>
        </w:rPr>
        <w:t xml:space="preserve">детском саду регулярно организуются совместные мероприятия с участием родителей, детей и педагогов. Родители удовлетворены работой детского сада в этой </w:t>
      </w:r>
      <w:r w:rsidR="00535ACD" w:rsidRPr="00112BBE">
        <w:rPr>
          <w:rFonts w:eastAsia="Times New Roman"/>
        </w:rPr>
        <w:t>о</w:t>
      </w:r>
      <w:r w:rsidR="00695288" w:rsidRPr="00112BBE">
        <w:rPr>
          <w:rFonts w:eastAsia="Times New Roman"/>
        </w:rPr>
        <w:t>бласти на 84%.</w:t>
      </w:r>
    </w:p>
    <w:p w:rsidR="00120968" w:rsidRPr="00112BBE" w:rsidRDefault="00695288" w:rsidP="00C05CA9">
      <w:pPr>
        <w:spacing w:line="235" w:lineRule="auto"/>
        <w:ind w:firstLine="284"/>
        <w:jc w:val="both"/>
        <w:rPr>
          <w:rFonts w:eastAsia="Times New Roman"/>
        </w:rPr>
      </w:pPr>
      <w:r w:rsidRPr="00112BBE">
        <w:rPr>
          <w:rFonts w:eastAsia="Times New Roman"/>
        </w:rPr>
        <w:t>Для удобства родителей в детском саду оборудованы: информационные стенды, уголки специалистов. Удовлетворенность 8</w:t>
      </w:r>
      <w:r w:rsidR="00535ACD" w:rsidRPr="00112BBE">
        <w:rPr>
          <w:rFonts w:eastAsia="Times New Roman"/>
        </w:rPr>
        <w:t>5</w:t>
      </w:r>
      <w:r w:rsidRPr="00112BBE">
        <w:rPr>
          <w:rFonts w:eastAsia="Times New Roman"/>
        </w:rPr>
        <w:t>%.</w:t>
      </w:r>
    </w:p>
    <w:p w:rsidR="000460B6" w:rsidRPr="00112BBE" w:rsidRDefault="000460B6" w:rsidP="00C05CA9">
      <w:pPr>
        <w:spacing w:line="236" w:lineRule="auto"/>
        <w:ind w:firstLine="284"/>
        <w:jc w:val="both"/>
      </w:pPr>
      <w:r w:rsidRPr="00112BBE">
        <w:rPr>
          <w:rFonts w:eastAsia="Times New Roman"/>
        </w:rPr>
        <w:t xml:space="preserve">Родителей регулярно информируют об изменениях в состоянии здоровья ребенка, профилактических мероприятиях по укреплению здоровья детей показатель Удовлетворенности составил </w:t>
      </w:r>
      <w:r w:rsidR="00535ACD" w:rsidRPr="00112BBE">
        <w:rPr>
          <w:rFonts w:eastAsia="Times New Roman"/>
        </w:rPr>
        <w:t>90</w:t>
      </w:r>
      <w:r w:rsidRPr="00112BBE">
        <w:rPr>
          <w:rFonts w:eastAsia="Times New Roman"/>
        </w:rPr>
        <w:t>%.</w:t>
      </w:r>
    </w:p>
    <w:p w:rsidR="000460B6" w:rsidRPr="00112BBE" w:rsidRDefault="00533981" w:rsidP="00C05CA9">
      <w:pPr>
        <w:spacing w:line="235" w:lineRule="auto"/>
        <w:ind w:right="20" w:firstLine="284"/>
        <w:jc w:val="both"/>
        <w:rPr>
          <w:rFonts w:eastAsia="Times New Roman"/>
        </w:rPr>
      </w:pPr>
      <w:r w:rsidRPr="00112BBE">
        <w:rPr>
          <w:rFonts w:eastAsia="Times New Roman"/>
        </w:rPr>
        <w:t>56</w:t>
      </w:r>
      <w:r w:rsidR="000460B6" w:rsidRPr="00112BBE">
        <w:rPr>
          <w:rFonts w:eastAsia="Times New Roman"/>
        </w:rPr>
        <w:t>% считают, что сотрудники регулярно интересуются, насколько их работа удовлетворяет родителей;</w:t>
      </w:r>
    </w:p>
    <w:p w:rsidR="000460B6" w:rsidRPr="00112BBE" w:rsidRDefault="000460B6" w:rsidP="00C05CA9">
      <w:pPr>
        <w:spacing w:line="235" w:lineRule="auto"/>
        <w:ind w:right="20" w:firstLine="284"/>
        <w:jc w:val="both"/>
        <w:rPr>
          <w:rFonts w:eastAsia="Times New Roman"/>
        </w:rPr>
      </w:pPr>
      <w:r w:rsidRPr="00112BBE">
        <w:rPr>
          <w:rFonts w:eastAsia="Times New Roman"/>
        </w:rPr>
        <w:lastRenderedPageBreak/>
        <w:t>9</w:t>
      </w:r>
      <w:r w:rsidR="00535ACD" w:rsidRPr="00112BBE">
        <w:rPr>
          <w:rFonts w:eastAsia="Times New Roman"/>
        </w:rPr>
        <w:t>3</w:t>
      </w:r>
      <w:r w:rsidRPr="00112BBE">
        <w:rPr>
          <w:rFonts w:eastAsia="Times New Roman"/>
        </w:rPr>
        <w:t xml:space="preserve">% родителей </w:t>
      </w:r>
      <w:proofErr w:type="gramStart"/>
      <w:r w:rsidRPr="00112BBE">
        <w:rPr>
          <w:rFonts w:eastAsia="Times New Roman"/>
        </w:rPr>
        <w:t>удовлетворены</w:t>
      </w:r>
      <w:proofErr w:type="gramEnd"/>
      <w:r w:rsidRPr="00112BBE">
        <w:rPr>
          <w:rFonts w:eastAsia="Times New Roman"/>
        </w:rPr>
        <w:t xml:space="preserve"> уходом, воспитанием и обучением, которые получают ети в дошкольном учреждении;</w:t>
      </w:r>
    </w:p>
    <w:p w:rsidR="000460B6" w:rsidRPr="00112BBE" w:rsidRDefault="000460B6" w:rsidP="00C05CA9">
      <w:pPr>
        <w:spacing w:line="235" w:lineRule="auto"/>
        <w:ind w:right="20" w:firstLine="284"/>
        <w:jc w:val="both"/>
      </w:pPr>
      <w:r w:rsidRPr="00112BBE">
        <w:rPr>
          <w:rFonts w:eastAsia="Times New Roman"/>
        </w:rPr>
        <w:t>8</w:t>
      </w:r>
      <w:r w:rsidR="00535ACD" w:rsidRPr="00112BBE">
        <w:rPr>
          <w:rFonts w:eastAsia="Times New Roman"/>
        </w:rPr>
        <w:t>2</w:t>
      </w:r>
      <w:r w:rsidRPr="00112BBE">
        <w:rPr>
          <w:rFonts w:eastAsia="Times New Roman"/>
        </w:rPr>
        <w:t>% родителей считают, что в процессе воспитания и обучения педагоги учитывают индивидуальные особенности каждого ребенка;</w:t>
      </w:r>
    </w:p>
    <w:p w:rsidR="000460B6" w:rsidRPr="00112BBE" w:rsidRDefault="000460B6" w:rsidP="00C05CA9">
      <w:pPr>
        <w:ind w:firstLine="284"/>
        <w:jc w:val="both"/>
      </w:pPr>
      <w:r w:rsidRPr="00112BBE">
        <w:rPr>
          <w:rFonts w:eastAsia="Times New Roman"/>
        </w:rPr>
        <w:t xml:space="preserve">95% родителей </w:t>
      </w:r>
      <w:proofErr w:type="gramStart"/>
      <w:r w:rsidRPr="00112BBE">
        <w:rPr>
          <w:rFonts w:eastAsia="Times New Roman"/>
        </w:rPr>
        <w:t>удовлетворены</w:t>
      </w:r>
      <w:proofErr w:type="gramEnd"/>
      <w:r w:rsidRPr="00112BBE">
        <w:rPr>
          <w:rFonts w:eastAsia="Times New Roman"/>
        </w:rPr>
        <w:t xml:space="preserve">  работой персонала детского сада;</w:t>
      </w:r>
    </w:p>
    <w:p w:rsidR="000460B6" w:rsidRPr="00112BBE" w:rsidRDefault="000460B6" w:rsidP="00C05CA9">
      <w:pPr>
        <w:ind w:firstLine="284"/>
        <w:jc w:val="both"/>
      </w:pPr>
      <w:r w:rsidRPr="00112BBE">
        <w:rPr>
          <w:rFonts w:eastAsia="Times New Roman"/>
        </w:rPr>
        <w:t>8</w:t>
      </w:r>
      <w:r w:rsidR="00535ACD" w:rsidRPr="00112BBE">
        <w:rPr>
          <w:rFonts w:eastAsia="Times New Roman"/>
        </w:rPr>
        <w:t>2</w:t>
      </w:r>
      <w:r w:rsidRPr="00112BBE">
        <w:rPr>
          <w:rFonts w:eastAsia="Times New Roman"/>
        </w:rPr>
        <w:t>% отметили, что им нравится помещение детского сада;</w:t>
      </w:r>
    </w:p>
    <w:p w:rsidR="000460B6" w:rsidRPr="00112BBE" w:rsidRDefault="000460B6" w:rsidP="00C05CA9">
      <w:pPr>
        <w:spacing w:line="238" w:lineRule="auto"/>
        <w:ind w:firstLine="284"/>
        <w:jc w:val="both"/>
      </w:pPr>
      <w:r w:rsidRPr="00112BBE">
        <w:rPr>
          <w:rFonts w:eastAsia="Times New Roman"/>
        </w:rPr>
        <w:t>80% родителей удовлетворены внешним видом территории детского сада;</w:t>
      </w:r>
    </w:p>
    <w:p w:rsidR="00472C95" w:rsidRPr="00112BBE" w:rsidRDefault="000460B6" w:rsidP="00C05CA9">
      <w:pPr>
        <w:numPr>
          <w:ilvl w:val="0"/>
          <w:numId w:val="46"/>
        </w:numPr>
        <w:tabs>
          <w:tab w:val="left" w:pos="0"/>
        </w:tabs>
        <w:spacing w:line="236" w:lineRule="auto"/>
        <w:ind w:right="80" w:firstLine="284"/>
        <w:jc w:val="both"/>
      </w:pPr>
      <w:proofErr w:type="gramStart"/>
      <w:r w:rsidRPr="00112BBE">
        <w:rPr>
          <w:rFonts w:eastAsia="Times New Roman"/>
        </w:rPr>
        <w:t>целом</w:t>
      </w:r>
      <w:proofErr w:type="gramEnd"/>
      <w:r w:rsidRPr="00112BBE">
        <w:rPr>
          <w:rFonts w:eastAsia="Times New Roman"/>
        </w:rPr>
        <w:t>, можно сделать следующие выводы по результатам анализа анкет: 87 % опрошенных родителей удовлетворены работой МКДОУ, 9% опрошенных затруднялись давать ответы на вопросы, 4% опрошенных не удовлетворены полностью.</w:t>
      </w:r>
      <w:r w:rsidRPr="00112BBE">
        <w:rPr>
          <w:rFonts w:eastAsia="Times New Roman"/>
          <w:b/>
          <w:bCs/>
        </w:rPr>
        <w:t xml:space="preserve"> </w:t>
      </w:r>
    </w:p>
    <w:p w:rsidR="000460B6" w:rsidRPr="00112BBE" w:rsidRDefault="000460B6" w:rsidP="00C05CA9">
      <w:pPr>
        <w:tabs>
          <w:tab w:val="left" w:pos="0"/>
        </w:tabs>
        <w:spacing w:line="236" w:lineRule="auto"/>
        <w:ind w:right="80" w:firstLine="284"/>
        <w:jc w:val="both"/>
      </w:pPr>
      <w:r w:rsidRPr="00112BBE">
        <w:rPr>
          <w:rFonts w:eastAsia="Times New Roman"/>
          <w:b/>
          <w:bCs/>
        </w:rPr>
        <w:t>Вывод</w:t>
      </w:r>
      <w:r w:rsidRPr="00112BBE">
        <w:rPr>
          <w:rFonts w:eastAsia="Times New Roman"/>
        </w:rPr>
        <w:t>:</w:t>
      </w:r>
      <w:r w:rsidRPr="00112BBE">
        <w:rPr>
          <w:rFonts w:eastAsia="Times New Roman"/>
          <w:b/>
          <w:bCs/>
        </w:rPr>
        <w:t xml:space="preserve"> </w:t>
      </w:r>
      <w:r w:rsidRPr="00112BBE">
        <w:rPr>
          <w:rFonts w:eastAsia="Times New Roman"/>
        </w:rPr>
        <w:t>Таким образом,</w:t>
      </w:r>
      <w:r w:rsidRPr="00112BBE">
        <w:rPr>
          <w:rFonts w:eastAsia="Times New Roman"/>
          <w:b/>
          <w:bCs/>
        </w:rPr>
        <w:t xml:space="preserve"> </w:t>
      </w:r>
      <w:r w:rsidRPr="00112BBE">
        <w:rPr>
          <w:rFonts w:eastAsia="Times New Roman"/>
        </w:rPr>
        <w:t xml:space="preserve">функционирование ВСОК </w:t>
      </w:r>
      <w:proofErr w:type="gramStart"/>
      <w:r w:rsidRPr="00112BBE">
        <w:rPr>
          <w:rFonts w:eastAsia="Times New Roman"/>
        </w:rPr>
        <w:t>ДО</w:t>
      </w:r>
      <w:proofErr w:type="gramEnd"/>
      <w:r w:rsidRPr="00112BBE">
        <w:rPr>
          <w:rFonts w:eastAsia="Times New Roman"/>
        </w:rPr>
        <w:t xml:space="preserve"> способствует</w:t>
      </w:r>
      <w:r w:rsidRPr="00112BBE">
        <w:rPr>
          <w:rFonts w:eastAsia="Times New Roman"/>
          <w:b/>
          <w:bCs/>
        </w:rPr>
        <w:t xml:space="preserve"> </w:t>
      </w:r>
      <w:proofErr w:type="gramStart"/>
      <w:r w:rsidRPr="00112BBE">
        <w:rPr>
          <w:rFonts w:eastAsia="Times New Roman"/>
        </w:rPr>
        <w:t>предоставлению</w:t>
      </w:r>
      <w:proofErr w:type="gramEnd"/>
      <w:r w:rsidRPr="00112BBE">
        <w:rPr>
          <w:rFonts w:eastAsia="Times New Roman"/>
        </w:rPr>
        <w:t xml:space="preserve"> всем участникам образовательного процесса и общественности достоверной информации о качестве образования, принятия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таких решений и прогнозирования развития образовательной системы учреждения.</w:t>
      </w:r>
    </w:p>
    <w:p w:rsidR="000460B6" w:rsidRPr="00C05CA9" w:rsidRDefault="000460B6" w:rsidP="00C05CA9">
      <w:pPr>
        <w:ind w:firstLine="284"/>
      </w:pPr>
      <w:r w:rsidRPr="00C05CA9">
        <w:rPr>
          <w:rFonts w:eastAsia="Times New Roman"/>
          <w:b/>
          <w:bCs/>
        </w:rPr>
        <w:t>Проблемное поле:</w:t>
      </w:r>
    </w:p>
    <w:p w:rsidR="000460B6" w:rsidRPr="00C05CA9" w:rsidRDefault="00754D48" w:rsidP="00C05CA9">
      <w:pPr>
        <w:tabs>
          <w:tab w:val="left" w:pos="0"/>
        </w:tabs>
        <w:spacing w:line="226" w:lineRule="auto"/>
        <w:ind w:right="20" w:firstLine="284"/>
        <w:jc w:val="both"/>
        <w:rPr>
          <w:rFonts w:ascii="Symbol" w:eastAsia="Symbol" w:hAnsi="Symbol" w:cs="Symbol"/>
        </w:rPr>
      </w:pPr>
      <w:r w:rsidRPr="00C05CA9">
        <w:rPr>
          <w:rFonts w:eastAsia="Times New Roman"/>
        </w:rPr>
        <w:t xml:space="preserve">Развивающая предметно-пространственная среда не в полной мере соответствует Основной образовательной программе и ФГОС </w:t>
      </w:r>
      <w:proofErr w:type="gramStart"/>
      <w:r w:rsidRPr="00C05CA9">
        <w:rPr>
          <w:rFonts w:eastAsia="Times New Roman"/>
        </w:rPr>
        <w:t>ДО</w:t>
      </w:r>
      <w:proofErr w:type="gramEnd"/>
      <w:r w:rsidRPr="00C05CA9">
        <w:rPr>
          <w:rFonts w:eastAsia="Times New Roman"/>
        </w:rPr>
        <w:t xml:space="preserve"> </w:t>
      </w:r>
    </w:p>
    <w:p w:rsidR="000460B6" w:rsidRPr="00112BBE" w:rsidRDefault="000460B6" w:rsidP="00C05CA9">
      <w:pPr>
        <w:ind w:firstLine="284"/>
        <w:jc w:val="both"/>
      </w:pPr>
      <w:r w:rsidRPr="00112BBE">
        <w:rPr>
          <w:rFonts w:eastAsia="Times New Roman"/>
          <w:b/>
          <w:bCs/>
        </w:rPr>
        <w:t>Заключение. Перспективы и планы развития</w:t>
      </w:r>
      <w:r w:rsidRPr="00112BBE">
        <w:rPr>
          <w:rFonts w:eastAsia="Times New Roman"/>
        </w:rPr>
        <w:t>.</w:t>
      </w:r>
    </w:p>
    <w:p w:rsidR="000460B6" w:rsidRPr="00112BBE" w:rsidRDefault="000460B6" w:rsidP="00C05CA9">
      <w:pPr>
        <w:spacing w:line="236" w:lineRule="auto"/>
        <w:ind w:right="20" w:firstLine="284"/>
        <w:jc w:val="both"/>
      </w:pPr>
      <w:r w:rsidRPr="00112BBE">
        <w:rPr>
          <w:rFonts w:eastAsia="Times New Roman"/>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0460B6" w:rsidRPr="00112BBE" w:rsidRDefault="000460B6" w:rsidP="00C05CA9">
      <w:pPr>
        <w:ind w:firstLine="284"/>
        <w:jc w:val="both"/>
        <w:rPr>
          <w:rFonts w:eastAsia="Times New Roman"/>
          <w:b/>
          <w:bCs/>
        </w:rPr>
      </w:pPr>
      <w:r w:rsidRPr="00112BBE">
        <w:rPr>
          <w:rFonts w:eastAsia="Times New Roman"/>
          <w:b/>
          <w:bCs/>
        </w:rPr>
        <w:t xml:space="preserve">Наряду </w:t>
      </w:r>
      <w:proofErr w:type="gramStart"/>
      <w:r w:rsidRPr="00112BBE">
        <w:rPr>
          <w:rFonts w:eastAsia="Times New Roman"/>
          <w:b/>
          <w:bCs/>
        </w:rPr>
        <w:t>с</w:t>
      </w:r>
      <w:proofErr w:type="gramEnd"/>
      <w:r w:rsidRPr="00112BBE">
        <w:rPr>
          <w:rFonts w:eastAsia="Times New Roman"/>
          <w:b/>
          <w:bCs/>
        </w:rPr>
        <w:t xml:space="preserve"> </w:t>
      </w:r>
      <w:proofErr w:type="gramStart"/>
      <w:r w:rsidRPr="00112BBE">
        <w:rPr>
          <w:rFonts w:eastAsia="Times New Roman"/>
          <w:b/>
          <w:bCs/>
        </w:rPr>
        <w:t>положительным</w:t>
      </w:r>
      <w:r w:rsidR="00472C95" w:rsidRPr="00112BBE">
        <w:rPr>
          <w:rFonts w:eastAsia="Times New Roman"/>
          <w:b/>
          <w:bCs/>
        </w:rPr>
        <w:t>и</w:t>
      </w:r>
      <w:proofErr w:type="gramEnd"/>
      <w:r w:rsidRPr="00112BBE">
        <w:rPr>
          <w:rFonts w:eastAsia="Times New Roman"/>
          <w:b/>
          <w:bCs/>
        </w:rPr>
        <w:t>, были выявлены недостатки:</w:t>
      </w:r>
    </w:p>
    <w:p w:rsidR="00472C95" w:rsidRPr="00C05CA9" w:rsidRDefault="00754D48" w:rsidP="00C05CA9">
      <w:pPr>
        <w:ind w:firstLine="284"/>
        <w:jc w:val="both"/>
        <w:rPr>
          <w:color w:val="000000"/>
          <w:shd w:val="clear" w:color="auto" w:fill="FFFFFF"/>
        </w:rPr>
      </w:pPr>
      <w:r>
        <w:rPr>
          <w:rFonts w:eastAsia="Times New Roman"/>
          <w:bCs/>
        </w:rPr>
        <w:t xml:space="preserve">- </w:t>
      </w:r>
      <w:r w:rsidR="00B74CE4" w:rsidRPr="00C05CA9">
        <w:rPr>
          <w:rFonts w:eastAsia="Times New Roman"/>
          <w:bCs/>
        </w:rPr>
        <w:t>н</w:t>
      </w:r>
      <w:r w:rsidRPr="00C05CA9">
        <w:rPr>
          <w:rFonts w:eastAsia="Times New Roman"/>
          <w:bCs/>
        </w:rPr>
        <w:t>едостаточность организованной работы по нравственно-патриотическому воспитанию</w:t>
      </w:r>
      <w:r w:rsidR="00AB13BE" w:rsidRPr="00C05CA9">
        <w:rPr>
          <w:color w:val="000000"/>
          <w:shd w:val="clear" w:color="auto" w:fill="FFFFFF"/>
        </w:rPr>
        <w:t>;</w:t>
      </w:r>
    </w:p>
    <w:p w:rsidR="00754D48" w:rsidRPr="00112BBE" w:rsidRDefault="00754D48" w:rsidP="00C05CA9">
      <w:pPr>
        <w:ind w:firstLine="284"/>
        <w:jc w:val="both"/>
        <w:rPr>
          <w:color w:val="000000"/>
          <w:shd w:val="clear" w:color="auto" w:fill="FFFFFF"/>
        </w:rPr>
      </w:pPr>
      <w:r w:rsidRPr="00C05CA9">
        <w:rPr>
          <w:color w:val="000000"/>
          <w:shd w:val="clear" w:color="auto" w:fill="FFFFFF"/>
        </w:rPr>
        <w:t xml:space="preserve">- отсутствие комплексной работы и развитие познавательного интереса </w:t>
      </w:r>
      <w:r w:rsidR="00B74CE4" w:rsidRPr="00C05CA9">
        <w:rPr>
          <w:color w:val="000000"/>
          <w:shd w:val="clear" w:color="auto" w:fill="FFFFFF"/>
        </w:rPr>
        <w:t>у дошкольников по средством конструктивной деятельности</w:t>
      </w:r>
      <w:r w:rsidR="00B74CE4">
        <w:rPr>
          <w:color w:val="000000"/>
          <w:shd w:val="clear" w:color="auto" w:fill="FFFFFF"/>
        </w:rPr>
        <w:t>.</w:t>
      </w:r>
    </w:p>
    <w:p w:rsidR="00AB13BE" w:rsidRPr="00112BBE" w:rsidRDefault="00AB13BE" w:rsidP="00C05CA9">
      <w:pPr>
        <w:ind w:firstLine="284"/>
        <w:jc w:val="both"/>
        <w:rPr>
          <w:rFonts w:eastAsia="Times New Roman"/>
          <w:b/>
          <w:bCs/>
        </w:rPr>
      </w:pPr>
      <w:r w:rsidRPr="00112BBE">
        <w:rPr>
          <w:rFonts w:eastAsia="Times New Roman"/>
          <w:b/>
          <w:bCs/>
        </w:rPr>
        <w:t>Следующие недостатки:</w:t>
      </w:r>
    </w:p>
    <w:p w:rsidR="000460B6" w:rsidRPr="00112BBE" w:rsidRDefault="000460B6" w:rsidP="00C05CA9">
      <w:pPr>
        <w:numPr>
          <w:ilvl w:val="0"/>
          <w:numId w:val="48"/>
        </w:numPr>
        <w:tabs>
          <w:tab w:val="left" w:pos="1598"/>
        </w:tabs>
        <w:spacing w:line="253" w:lineRule="auto"/>
        <w:ind w:firstLine="284"/>
        <w:jc w:val="both"/>
        <w:rPr>
          <w:rFonts w:ascii="Symbol" w:eastAsia="Symbol" w:hAnsi="Symbol" w:cs="Symbol"/>
        </w:rPr>
      </w:pPr>
      <w:r w:rsidRPr="00112BBE">
        <w:rPr>
          <w:rFonts w:eastAsia="Times New Roman"/>
        </w:rPr>
        <w:t>Необходимость прохождения курсов повышения квалификации по ИКТ в 20</w:t>
      </w:r>
      <w:r w:rsidR="00533981" w:rsidRPr="00112BBE">
        <w:rPr>
          <w:rFonts w:eastAsia="Times New Roman"/>
        </w:rPr>
        <w:t>20 г составляет 7</w:t>
      </w:r>
      <w:r w:rsidRPr="00112BBE">
        <w:rPr>
          <w:rFonts w:eastAsia="Times New Roman"/>
        </w:rPr>
        <w:t>5 %.</w:t>
      </w:r>
    </w:p>
    <w:p w:rsidR="000460B6" w:rsidRPr="00112BBE" w:rsidRDefault="000460B6" w:rsidP="00C05CA9">
      <w:pPr>
        <w:numPr>
          <w:ilvl w:val="1"/>
          <w:numId w:val="48"/>
        </w:numPr>
        <w:tabs>
          <w:tab w:val="left" w:pos="1547"/>
        </w:tabs>
        <w:spacing w:line="253" w:lineRule="auto"/>
        <w:ind w:firstLine="284"/>
        <w:rPr>
          <w:rFonts w:ascii="Symbol" w:eastAsia="Symbol" w:hAnsi="Symbol" w:cs="Symbol"/>
        </w:rPr>
      </w:pPr>
      <w:r w:rsidRPr="00112BBE">
        <w:rPr>
          <w:rFonts w:eastAsia="Times New Roman"/>
        </w:rPr>
        <w:t>Необходимость прохождения курсов повышения квалификации по ФГОС в 20</w:t>
      </w:r>
      <w:r w:rsidR="00533981" w:rsidRPr="00112BBE">
        <w:rPr>
          <w:rFonts w:eastAsia="Times New Roman"/>
        </w:rPr>
        <w:t>20</w:t>
      </w:r>
      <w:r w:rsidRPr="00112BBE">
        <w:rPr>
          <w:rFonts w:eastAsia="Times New Roman"/>
        </w:rPr>
        <w:t xml:space="preserve"> г. составляет </w:t>
      </w:r>
      <w:r w:rsidR="0025086C" w:rsidRPr="00112BBE">
        <w:rPr>
          <w:rFonts w:eastAsia="Times New Roman"/>
        </w:rPr>
        <w:t>58</w:t>
      </w:r>
      <w:r w:rsidRPr="00112BBE">
        <w:rPr>
          <w:rFonts w:eastAsia="Times New Roman"/>
        </w:rPr>
        <w:t xml:space="preserve"> %.</w:t>
      </w:r>
    </w:p>
    <w:p w:rsidR="00AB13BE" w:rsidRPr="00112BBE" w:rsidRDefault="00AB13BE" w:rsidP="00C05CA9">
      <w:pPr>
        <w:tabs>
          <w:tab w:val="left" w:pos="1547"/>
        </w:tabs>
        <w:spacing w:line="253" w:lineRule="auto"/>
        <w:ind w:firstLine="284"/>
        <w:rPr>
          <w:rFonts w:eastAsia="Symbol"/>
        </w:rPr>
      </w:pPr>
      <w:r w:rsidRPr="00112BBE">
        <w:rPr>
          <w:rFonts w:eastAsia="Symbol"/>
        </w:rPr>
        <w:t>Исходя из сложившихся недостатков, были поставлены следующие задачи.</w:t>
      </w:r>
    </w:p>
    <w:p w:rsidR="000460B6" w:rsidRPr="00112BBE" w:rsidRDefault="000460B6" w:rsidP="000460B6">
      <w:pPr>
        <w:spacing w:line="331" w:lineRule="exact"/>
        <w:jc w:val="center"/>
      </w:pPr>
      <w:r w:rsidRPr="00112BBE">
        <w:rPr>
          <w:b/>
        </w:rPr>
        <w:t xml:space="preserve">ЗАДАЧИ НА </w:t>
      </w:r>
      <w:r w:rsidRPr="00C05CA9">
        <w:rPr>
          <w:b/>
        </w:rPr>
        <w:t>20</w:t>
      </w:r>
      <w:r w:rsidR="0025086C" w:rsidRPr="00C05CA9">
        <w:rPr>
          <w:b/>
        </w:rPr>
        <w:t>2</w:t>
      </w:r>
      <w:r w:rsidR="00541360">
        <w:rPr>
          <w:b/>
        </w:rPr>
        <w:t>1</w:t>
      </w:r>
      <w:r w:rsidRPr="00112BBE">
        <w:rPr>
          <w:b/>
        </w:rPr>
        <w:t xml:space="preserve"> УЧЕБНЫЙ ГОД</w:t>
      </w:r>
    </w:p>
    <w:p w:rsidR="0025086C" w:rsidRPr="00112BBE" w:rsidRDefault="0025086C" w:rsidP="00C05CA9">
      <w:pPr>
        <w:numPr>
          <w:ilvl w:val="0"/>
          <w:numId w:val="49"/>
        </w:numPr>
        <w:tabs>
          <w:tab w:val="clear" w:pos="720"/>
          <w:tab w:val="num" w:pos="0"/>
        </w:tabs>
        <w:spacing w:after="200" w:line="312" w:lineRule="atLeast"/>
        <w:ind w:left="0" w:firstLine="284"/>
        <w:contextualSpacing/>
        <w:textAlignment w:val="baseline"/>
        <w:rPr>
          <w:rFonts w:eastAsia="Times New Roman"/>
        </w:rPr>
      </w:pPr>
      <w:r w:rsidRPr="00112BBE">
        <w:rPr>
          <w:rFonts w:eastAsia="Times New Roman"/>
        </w:rPr>
        <w:t>Организация работы по нравственно-патриотическому воспитанию детей дошкольного возраста в условиях ДОУ.</w:t>
      </w:r>
    </w:p>
    <w:p w:rsidR="0025086C" w:rsidRPr="00112BBE" w:rsidRDefault="0025086C" w:rsidP="00C05CA9">
      <w:pPr>
        <w:numPr>
          <w:ilvl w:val="0"/>
          <w:numId w:val="49"/>
        </w:numPr>
        <w:tabs>
          <w:tab w:val="clear" w:pos="720"/>
          <w:tab w:val="num" w:pos="0"/>
        </w:tabs>
        <w:ind w:left="0" w:firstLine="284"/>
        <w:rPr>
          <w:rFonts w:eastAsia="Times New Roman"/>
        </w:rPr>
      </w:pPr>
      <w:r w:rsidRPr="00112BBE">
        <w:rPr>
          <w:rFonts w:eastAsia="Times New Roman"/>
        </w:rPr>
        <w:t>Конструирование, как метод развития мелкой моторики, сенсорного восприятия и речевого развития детей в группах раннего и младшего возраста.</w:t>
      </w:r>
    </w:p>
    <w:p w:rsidR="0025086C" w:rsidRPr="00112BBE" w:rsidRDefault="0025086C" w:rsidP="00C05CA9">
      <w:pPr>
        <w:numPr>
          <w:ilvl w:val="0"/>
          <w:numId w:val="49"/>
        </w:numPr>
        <w:tabs>
          <w:tab w:val="clear" w:pos="720"/>
          <w:tab w:val="num" w:pos="0"/>
        </w:tabs>
        <w:ind w:left="0" w:firstLine="284"/>
        <w:rPr>
          <w:rFonts w:eastAsia="Times New Roman"/>
        </w:rPr>
      </w:pPr>
      <w:r w:rsidRPr="00112BBE">
        <w:rPr>
          <w:rFonts w:eastAsia="Times New Roman"/>
        </w:rPr>
        <w:t>Экологическое воспитание дошкольников.</w:t>
      </w:r>
    </w:p>
    <w:p w:rsidR="0025086C" w:rsidRPr="00112BBE" w:rsidRDefault="0025086C" w:rsidP="00C05CA9">
      <w:pPr>
        <w:numPr>
          <w:ilvl w:val="0"/>
          <w:numId w:val="49"/>
        </w:numPr>
        <w:tabs>
          <w:tab w:val="clear" w:pos="720"/>
          <w:tab w:val="num" w:pos="0"/>
        </w:tabs>
        <w:ind w:left="0" w:firstLine="284"/>
        <w:rPr>
          <w:rFonts w:eastAsia="Times New Roman"/>
        </w:rPr>
      </w:pPr>
      <w:proofErr w:type="spellStart"/>
      <w:r w:rsidRPr="00112BBE">
        <w:rPr>
          <w:rFonts w:eastAsia="Times New Roman"/>
        </w:rPr>
        <w:t>Здоровьесбережение</w:t>
      </w:r>
      <w:proofErr w:type="spellEnd"/>
      <w:r w:rsidRPr="00112BBE">
        <w:rPr>
          <w:rFonts w:eastAsia="Times New Roman"/>
        </w:rPr>
        <w:t xml:space="preserve"> в ДОУ</w:t>
      </w:r>
    </w:p>
    <w:p w:rsidR="0025086C" w:rsidRDefault="0025086C" w:rsidP="00C05CA9">
      <w:pPr>
        <w:numPr>
          <w:ilvl w:val="0"/>
          <w:numId w:val="49"/>
        </w:numPr>
        <w:tabs>
          <w:tab w:val="clear" w:pos="720"/>
          <w:tab w:val="num" w:pos="0"/>
        </w:tabs>
        <w:ind w:left="0" w:firstLine="284"/>
        <w:rPr>
          <w:rFonts w:eastAsia="Times New Roman"/>
        </w:rPr>
      </w:pPr>
      <w:r w:rsidRPr="00112BBE">
        <w:rPr>
          <w:rFonts w:eastAsia="Times New Roman"/>
        </w:rPr>
        <w:t xml:space="preserve">Развитие познавательного интереса, интеллектуальных и творческих способностей детей дошкольного возраста через </w:t>
      </w:r>
      <w:proofErr w:type="spellStart"/>
      <w:r w:rsidRPr="00112BBE">
        <w:rPr>
          <w:rFonts w:eastAsia="Times New Roman"/>
        </w:rPr>
        <w:t>лего</w:t>
      </w:r>
      <w:proofErr w:type="spellEnd"/>
      <w:r w:rsidRPr="00112BBE">
        <w:rPr>
          <w:rFonts w:eastAsia="Times New Roman"/>
        </w:rPr>
        <w:t xml:space="preserve">-конструирование и конструктор </w:t>
      </w:r>
      <w:proofErr w:type="spellStart"/>
      <w:r w:rsidRPr="00112BBE">
        <w:rPr>
          <w:rFonts w:eastAsia="Times New Roman"/>
        </w:rPr>
        <w:t>куборо</w:t>
      </w:r>
      <w:proofErr w:type="spellEnd"/>
      <w:r w:rsidRPr="00112BBE">
        <w:rPr>
          <w:rFonts w:eastAsia="Times New Roman"/>
        </w:rPr>
        <w:t>.</w:t>
      </w:r>
    </w:p>
    <w:p w:rsidR="00B74CE4" w:rsidRPr="00C05CA9" w:rsidRDefault="00B74CE4" w:rsidP="00C05CA9">
      <w:pPr>
        <w:numPr>
          <w:ilvl w:val="0"/>
          <w:numId w:val="49"/>
        </w:numPr>
        <w:tabs>
          <w:tab w:val="clear" w:pos="720"/>
          <w:tab w:val="num" w:pos="0"/>
        </w:tabs>
        <w:ind w:left="0" w:firstLine="284"/>
        <w:rPr>
          <w:rFonts w:eastAsia="Times New Roman"/>
        </w:rPr>
      </w:pPr>
      <w:r w:rsidRPr="00C05CA9">
        <w:rPr>
          <w:rFonts w:eastAsia="Times New Roman"/>
        </w:rPr>
        <w:t xml:space="preserve">Организация и способствование </w:t>
      </w:r>
      <w:proofErr w:type="gramStart"/>
      <w:r w:rsidRPr="00C05CA9">
        <w:rPr>
          <w:rFonts w:eastAsia="Times New Roman"/>
        </w:rPr>
        <w:t>прохождения курсов повышения квалификации педагогов</w:t>
      </w:r>
      <w:proofErr w:type="gramEnd"/>
      <w:r w:rsidRPr="00C05CA9">
        <w:rPr>
          <w:rFonts w:eastAsia="Times New Roman"/>
        </w:rPr>
        <w:t xml:space="preserve"> по направлениям:</w:t>
      </w:r>
    </w:p>
    <w:p w:rsidR="00B74CE4" w:rsidRPr="00C05CA9" w:rsidRDefault="00B74CE4" w:rsidP="00C05CA9">
      <w:pPr>
        <w:tabs>
          <w:tab w:val="num" w:pos="0"/>
        </w:tabs>
        <w:ind w:firstLine="284"/>
        <w:rPr>
          <w:rFonts w:eastAsia="Times New Roman"/>
        </w:rPr>
      </w:pPr>
      <w:r w:rsidRPr="00C05CA9">
        <w:rPr>
          <w:rFonts w:eastAsia="Times New Roman"/>
        </w:rPr>
        <w:t>- информационно-коммуникативные технологии в ДОУ;</w:t>
      </w:r>
    </w:p>
    <w:p w:rsidR="00B74CE4" w:rsidRDefault="00B74CE4" w:rsidP="00C05CA9">
      <w:pPr>
        <w:tabs>
          <w:tab w:val="num" w:pos="0"/>
        </w:tabs>
        <w:ind w:firstLine="284"/>
        <w:rPr>
          <w:rFonts w:eastAsia="Times New Roman"/>
        </w:rPr>
      </w:pPr>
      <w:r w:rsidRPr="00C05CA9">
        <w:rPr>
          <w:rFonts w:eastAsia="Times New Roman"/>
        </w:rPr>
        <w:t>- ФГОС в дошкольной образовательной организации</w:t>
      </w:r>
      <w:r>
        <w:rPr>
          <w:rFonts w:eastAsia="Times New Roman"/>
        </w:rPr>
        <w:t>.</w:t>
      </w:r>
    </w:p>
    <w:p w:rsidR="00B74CE4" w:rsidRPr="00112BBE" w:rsidRDefault="00B74CE4" w:rsidP="00C05CA9">
      <w:pPr>
        <w:tabs>
          <w:tab w:val="num" w:pos="0"/>
        </w:tabs>
        <w:ind w:firstLine="284"/>
        <w:rPr>
          <w:rFonts w:eastAsia="Times New Roman"/>
        </w:rPr>
      </w:pPr>
    </w:p>
    <w:p w:rsidR="000460B6" w:rsidRPr="00112BBE" w:rsidRDefault="000460B6" w:rsidP="00C05CA9">
      <w:pPr>
        <w:tabs>
          <w:tab w:val="num" w:pos="0"/>
          <w:tab w:val="left" w:pos="999"/>
        </w:tabs>
        <w:spacing w:line="236" w:lineRule="auto"/>
        <w:ind w:firstLine="284"/>
        <w:jc w:val="both"/>
        <w:rPr>
          <w:rFonts w:eastAsia="Times New Roman"/>
          <w:b/>
          <w:bCs/>
        </w:rPr>
      </w:pPr>
    </w:p>
    <w:p w:rsidR="000460B6" w:rsidRPr="00112BBE" w:rsidRDefault="000460B6" w:rsidP="00C05CA9">
      <w:pPr>
        <w:tabs>
          <w:tab w:val="num" w:pos="0"/>
        </w:tabs>
        <w:spacing w:line="235" w:lineRule="auto"/>
        <w:ind w:firstLine="284"/>
        <w:jc w:val="both"/>
        <w:rPr>
          <w:rFonts w:eastAsia="Times New Roman"/>
        </w:rPr>
      </w:pPr>
    </w:p>
    <w:p w:rsidR="00384656" w:rsidRDefault="00384656" w:rsidP="00120968">
      <w:pPr>
        <w:spacing w:line="235" w:lineRule="auto"/>
        <w:ind w:left="142" w:firstLine="709"/>
        <w:jc w:val="both"/>
        <w:sectPr w:rsidR="00384656">
          <w:pgSz w:w="11900" w:h="16838"/>
          <w:pgMar w:top="1226" w:right="744" w:bottom="814" w:left="1440" w:header="0" w:footer="0" w:gutter="0"/>
          <w:cols w:space="720" w:equalWidth="0">
            <w:col w:w="9720"/>
          </w:cols>
        </w:sectPr>
      </w:pPr>
    </w:p>
    <w:p w:rsidR="00DB0AF1" w:rsidRDefault="00DB0AF1" w:rsidP="00FC0EF1">
      <w:pPr>
        <w:spacing w:line="11"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5" w:lineRule="exact"/>
        <w:jc w:val="both"/>
        <w:rPr>
          <w:sz w:val="20"/>
          <w:szCs w:val="20"/>
        </w:rPr>
      </w:pPr>
    </w:p>
    <w:p w:rsidR="00DB0AF1" w:rsidRDefault="00DB0AF1">
      <w:pPr>
        <w:spacing w:line="12" w:lineRule="exact"/>
        <w:rPr>
          <w:sz w:val="20"/>
          <w:szCs w:val="20"/>
        </w:rPr>
      </w:pPr>
    </w:p>
    <w:p w:rsidR="00DB0AF1" w:rsidRDefault="00DB0AF1">
      <w:pPr>
        <w:spacing w:line="5" w:lineRule="exact"/>
        <w:rPr>
          <w:sz w:val="20"/>
          <w:szCs w:val="20"/>
        </w:rPr>
      </w:pPr>
    </w:p>
    <w:p w:rsidR="00DB0AF1" w:rsidRDefault="00DB0AF1">
      <w:pPr>
        <w:spacing w:line="35" w:lineRule="exact"/>
        <w:rPr>
          <w:rFonts w:eastAsia="Times New Roman"/>
          <w:b/>
          <w:bCs/>
          <w:sz w:val="24"/>
          <w:szCs w:val="24"/>
        </w:rPr>
      </w:pPr>
    </w:p>
    <w:p w:rsidR="00DB0AF1" w:rsidRDefault="00DB0AF1">
      <w:pPr>
        <w:spacing w:line="10" w:lineRule="exact"/>
        <w:rPr>
          <w:sz w:val="20"/>
          <w:szCs w:val="20"/>
        </w:rPr>
      </w:pPr>
    </w:p>
    <w:p w:rsidR="00FC0EF1" w:rsidRDefault="00FC0EF1">
      <w:pPr>
        <w:spacing w:line="228" w:lineRule="exact"/>
        <w:rPr>
          <w:sz w:val="20"/>
          <w:szCs w:val="20"/>
        </w:rPr>
      </w:pPr>
    </w:p>
    <w:p w:rsidR="00FC0EF1" w:rsidRDefault="00FC0EF1">
      <w:pPr>
        <w:spacing w:line="228" w:lineRule="exact"/>
        <w:rPr>
          <w:sz w:val="20"/>
          <w:szCs w:val="20"/>
        </w:rPr>
      </w:pPr>
    </w:p>
    <w:tbl>
      <w:tblPr>
        <w:tblW w:w="9886" w:type="dxa"/>
        <w:tblInd w:w="142" w:type="dxa"/>
        <w:tblLayout w:type="fixed"/>
        <w:tblCellMar>
          <w:left w:w="0" w:type="dxa"/>
          <w:right w:w="0" w:type="dxa"/>
        </w:tblCellMar>
        <w:tblLook w:val="04A0" w:firstRow="1" w:lastRow="0" w:firstColumn="1" w:lastColumn="0" w:noHBand="0" w:noVBand="1"/>
      </w:tblPr>
      <w:tblGrid>
        <w:gridCol w:w="992"/>
        <w:gridCol w:w="6662"/>
        <w:gridCol w:w="9"/>
        <w:gridCol w:w="1976"/>
        <w:gridCol w:w="9"/>
        <w:gridCol w:w="87"/>
        <w:gridCol w:w="151"/>
      </w:tblGrid>
      <w:tr w:rsidR="00DB0AF1" w:rsidTr="00104E6B">
        <w:trPr>
          <w:gridAfter w:val="1"/>
          <w:wAfter w:w="151" w:type="dxa"/>
          <w:trHeight w:val="276"/>
        </w:trPr>
        <w:tc>
          <w:tcPr>
            <w:tcW w:w="992" w:type="dxa"/>
            <w:vAlign w:val="bottom"/>
          </w:tcPr>
          <w:p w:rsidR="00DB0AF1" w:rsidRDefault="00DB0AF1">
            <w:pPr>
              <w:rPr>
                <w:sz w:val="23"/>
                <w:szCs w:val="23"/>
              </w:rPr>
            </w:pPr>
          </w:p>
        </w:tc>
        <w:tc>
          <w:tcPr>
            <w:tcW w:w="6671" w:type="dxa"/>
            <w:gridSpan w:val="2"/>
            <w:vAlign w:val="bottom"/>
          </w:tcPr>
          <w:p w:rsidR="00DB0AF1" w:rsidRDefault="00DB0AF1">
            <w:pPr>
              <w:rPr>
                <w:sz w:val="23"/>
                <w:szCs w:val="23"/>
              </w:rPr>
            </w:pPr>
          </w:p>
        </w:tc>
        <w:tc>
          <w:tcPr>
            <w:tcW w:w="2072" w:type="dxa"/>
            <w:gridSpan w:val="3"/>
            <w:vAlign w:val="bottom"/>
          </w:tcPr>
          <w:p w:rsidR="00DB0AF1" w:rsidRDefault="00695288">
            <w:pPr>
              <w:ind w:left="600"/>
              <w:rPr>
                <w:sz w:val="20"/>
                <w:szCs w:val="20"/>
              </w:rPr>
            </w:pPr>
            <w:r>
              <w:rPr>
                <w:rFonts w:eastAsia="Times New Roman"/>
                <w:b/>
                <w:bCs/>
                <w:w w:val="98"/>
                <w:sz w:val="24"/>
                <w:szCs w:val="24"/>
              </w:rPr>
              <w:t>Приложение</w:t>
            </w:r>
          </w:p>
        </w:tc>
      </w:tr>
      <w:tr w:rsidR="00DB0AF1" w:rsidTr="00104E6B">
        <w:trPr>
          <w:gridAfter w:val="1"/>
          <w:wAfter w:w="151" w:type="dxa"/>
          <w:trHeight w:val="280"/>
        </w:trPr>
        <w:tc>
          <w:tcPr>
            <w:tcW w:w="992" w:type="dxa"/>
            <w:tcBorders>
              <w:bottom w:val="single" w:sz="8" w:space="0" w:color="auto"/>
            </w:tcBorders>
            <w:vAlign w:val="bottom"/>
          </w:tcPr>
          <w:p w:rsidR="00DB0AF1" w:rsidRDefault="00DB0AF1">
            <w:pPr>
              <w:rPr>
                <w:sz w:val="24"/>
                <w:szCs w:val="24"/>
              </w:rPr>
            </w:pPr>
          </w:p>
        </w:tc>
        <w:tc>
          <w:tcPr>
            <w:tcW w:w="6671" w:type="dxa"/>
            <w:gridSpan w:val="2"/>
            <w:tcBorders>
              <w:bottom w:val="single" w:sz="8" w:space="0" w:color="auto"/>
            </w:tcBorders>
            <w:vAlign w:val="bottom"/>
          </w:tcPr>
          <w:p w:rsidR="00DB0AF1" w:rsidRDefault="00695288">
            <w:pPr>
              <w:ind w:left="1220"/>
              <w:rPr>
                <w:sz w:val="20"/>
                <w:szCs w:val="20"/>
              </w:rPr>
            </w:pPr>
            <w:r>
              <w:rPr>
                <w:rFonts w:eastAsia="Times New Roman"/>
                <w:b/>
                <w:bCs/>
                <w:sz w:val="24"/>
                <w:szCs w:val="24"/>
              </w:rPr>
              <w:t>Показатели деятельности МКДОУ д/с «Ёлочка»</w:t>
            </w:r>
          </w:p>
        </w:tc>
        <w:tc>
          <w:tcPr>
            <w:tcW w:w="1985" w:type="dxa"/>
            <w:gridSpan w:val="2"/>
            <w:tcBorders>
              <w:bottom w:val="single" w:sz="8" w:space="0" w:color="auto"/>
            </w:tcBorders>
            <w:vAlign w:val="bottom"/>
          </w:tcPr>
          <w:p w:rsidR="00DB0AF1" w:rsidRDefault="00DB0AF1">
            <w:pPr>
              <w:rPr>
                <w:sz w:val="24"/>
                <w:szCs w:val="24"/>
              </w:rPr>
            </w:pPr>
          </w:p>
        </w:tc>
        <w:tc>
          <w:tcPr>
            <w:tcW w:w="87" w:type="dxa"/>
            <w:vAlign w:val="bottom"/>
          </w:tcPr>
          <w:p w:rsidR="00DB0AF1" w:rsidRDefault="00DB0AF1">
            <w:pPr>
              <w:rPr>
                <w:sz w:val="24"/>
                <w:szCs w:val="24"/>
              </w:rPr>
            </w:pPr>
          </w:p>
        </w:tc>
      </w:tr>
      <w:tr w:rsidR="00DB0AF1" w:rsidRPr="00104E6B" w:rsidTr="00104E6B">
        <w:trPr>
          <w:gridAfter w:val="1"/>
          <w:wAfter w:w="151" w:type="dxa"/>
          <w:trHeight w:val="262"/>
        </w:trPr>
        <w:tc>
          <w:tcPr>
            <w:tcW w:w="992" w:type="dxa"/>
            <w:tcBorders>
              <w:left w:val="single" w:sz="8" w:space="0" w:color="auto"/>
              <w:right w:val="single" w:sz="8" w:space="0" w:color="auto"/>
            </w:tcBorders>
            <w:vAlign w:val="bottom"/>
          </w:tcPr>
          <w:p w:rsidR="00DB0AF1" w:rsidRPr="00104E6B" w:rsidRDefault="00695288">
            <w:pPr>
              <w:spacing w:line="262" w:lineRule="exact"/>
              <w:jc w:val="center"/>
            </w:pPr>
            <w:r w:rsidRPr="00104E6B">
              <w:rPr>
                <w:rFonts w:eastAsia="Times New Roman"/>
                <w:b/>
                <w:bCs/>
                <w:w w:val="99"/>
              </w:rPr>
              <w:t xml:space="preserve">№ </w:t>
            </w:r>
            <w:proofErr w:type="gramStart"/>
            <w:r w:rsidRPr="00104E6B">
              <w:rPr>
                <w:rFonts w:eastAsia="Times New Roman"/>
                <w:b/>
                <w:bCs/>
                <w:w w:val="99"/>
              </w:rPr>
              <w:t>п</w:t>
            </w:r>
            <w:proofErr w:type="gramEnd"/>
            <w:r w:rsidRPr="00104E6B">
              <w:rPr>
                <w:rFonts w:eastAsia="Times New Roman"/>
                <w:b/>
                <w:bCs/>
                <w:w w:val="99"/>
              </w:rPr>
              <w:t>/п</w:t>
            </w:r>
          </w:p>
        </w:tc>
        <w:tc>
          <w:tcPr>
            <w:tcW w:w="6671" w:type="dxa"/>
            <w:gridSpan w:val="2"/>
            <w:tcBorders>
              <w:right w:val="single" w:sz="8" w:space="0" w:color="auto"/>
            </w:tcBorders>
            <w:vAlign w:val="bottom"/>
          </w:tcPr>
          <w:p w:rsidR="00DB0AF1" w:rsidRPr="00104E6B" w:rsidRDefault="00695288">
            <w:pPr>
              <w:spacing w:line="262" w:lineRule="exact"/>
              <w:ind w:left="2900"/>
            </w:pPr>
            <w:r w:rsidRPr="00104E6B">
              <w:rPr>
                <w:rFonts w:eastAsia="Times New Roman"/>
                <w:b/>
                <w:bCs/>
              </w:rPr>
              <w:t>Показатели</w:t>
            </w:r>
          </w:p>
        </w:tc>
        <w:tc>
          <w:tcPr>
            <w:tcW w:w="1985" w:type="dxa"/>
            <w:gridSpan w:val="2"/>
            <w:tcBorders>
              <w:right w:val="single" w:sz="8" w:space="0" w:color="auto"/>
            </w:tcBorders>
            <w:vAlign w:val="bottom"/>
          </w:tcPr>
          <w:p w:rsidR="00DB0AF1" w:rsidRPr="00104E6B" w:rsidRDefault="00695288">
            <w:pPr>
              <w:spacing w:line="262" w:lineRule="exact"/>
              <w:jc w:val="center"/>
            </w:pPr>
            <w:r w:rsidRPr="00104E6B">
              <w:rPr>
                <w:rFonts w:eastAsia="Times New Roman"/>
                <w:b/>
                <w:bCs/>
              </w:rPr>
              <w:t>Единица</w:t>
            </w:r>
          </w:p>
        </w:tc>
        <w:tc>
          <w:tcPr>
            <w:tcW w:w="87" w:type="dxa"/>
            <w:vAlign w:val="bottom"/>
          </w:tcPr>
          <w:p w:rsidR="00DB0AF1" w:rsidRPr="00104E6B" w:rsidRDefault="00DB0AF1"/>
        </w:tc>
      </w:tr>
      <w:tr w:rsidR="00DB0AF1" w:rsidRPr="00104E6B" w:rsidTr="00104E6B">
        <w:trPr>
          <w:gridAfter w:val="1"/>
          <w:wAfter w:w="151" w:type="dxa"/>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71" w:type="dxa"/>
            <w:gridSpan w:val="2"/>
            <w:tcBorders>
              <w:bottom w:val="single" w:sz="8" w:space="0" w:color="auto"/>
              <w:right w:val="single" w:sz="8" w:space="0" w:color="auto"/>
            </w:tcBorders>
            <w:vAlign w:val="bottom"/>
          </w:tcPr>
          <w:p w:rsidR="00DB0AF1" w:rsidRPr="00104E6B" w:rsidRDefault="00DB0AF1"/>
        </w:tc>
        <w:tc>
          <w:tcPr>
            <w:tcW w:w="1985" w:type="dxa"/>
            <w:gridSpan w:val="2"/>
            <w:tcBorders>
              <w:bottom w:val="single" w:sz="8" w:space="0" w:color="auto"/>
              <w:right w:val="single" w:sz="8" w:space="0" w:color="auto"/>
            </w:tcBorders>
            <w:vAlign w:val="bottom"/>
          </w:tcPr>
          <w:p w:rsidR="00DB0AF1" w:rsidRPr="00104E6B" w:rsidRDefault="00695288">
            <w:pPr>
              <w:jc w:val="center"/>
            </w:pPr>
            <w:r w:rsidRPr="00104E6B">
              <w:rPr>
                <w:rFonts w:eastAsia="Times New Roman"/>
                <w:b/>
                <w:bCs/>
                <w:w w:val="98"/>
              </w:rPr>
              <w:t>измерения</w:t>
            </w:r>
          </w:p>
        </w:tc>
        <w:tc>
          <w:tcPr>
            <w:tcW w:w="87" w:type="dxa"/>
            <w:vAlign w:val="bottom"/>
          </w:tcPr>
          <w:p w:rsidR="00DB0AF1" w:rsidRPr="00104E6B" w:rsidRDefault="00DB0AF1"/>
        </w:tc>
      </w:tr>
      <w:tr w:rsidR="00DB0AF1" w:rsidRPr="00104E6B" w:rsidTr="00104E6B">
        <w:trPr>
          <w:gridAfter w:val="1"/>
          <w:wAfter w:w="151" w:type="dxa"/>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w:t>
            </w:r>
          </w:p>
        </w:tc>
        <w:tc>
          <w:tcPr>
            <w:tcW w:w="6671" w:type="dxa"/>
            <w:gridSpan w:val="2"/>
            <w:tcBorders>
              <w:bottom w:val="single" w:sz="8" w:space="0" w:color="auto"/>
              <w:right w:val="single" w:sz="8" w:space="0" w:color="auto"/>
            </w:tcBorders>
            <w:vAlign w:val="bottom"/>
          </w:tcPr>
          <w:p w:rsidR="00DB0AF1" w:rsidRPr="00104E6B" w:rsidRDefault="00695288">
            <w:pPr>
              <w:spacing w:line="264" w:lineRule="exact"/>
              <w:ind w:left="100"/>
            </w:pPr>
            <w:r w:rsidRPr="00104E6B">
              <w:rPr>
                <w:rFonts w:eastAsia="Times New Roman"/>
              </w:rPr>
              <w:t>Образовательная деятельность</w:t>
            </w:r>
          </w:p>
        </w:tc>
        <w:tc>
          <w:tcPr>
            <w:tcW w:w="1985" w:type="dxa"/>
            <w:gridSpan w:val="2"/>
            <w:tcBorders>
              <w:bottom w:val="single" w:sz="8" w:space="0" w:color="auto"/>
              <w:right w:val="single" w:sz="8" w:space="0" w:color="auto"/>
            </w:tcBorders>
            <w:vAlign w:val="bottom"/>
          </w:tcPr>
          <w:p w:rsidR="00DB0AF1" w:rsidRPr="00104E6B" w:rsidRDefault="00DB0AF1"/>
        </w:tc>
        <w:tc>
          <w:tcPr>
            <w:tcW w:w="87" w:type="dxa"/>
            <w:vAlign w:val="bottom"/>
          </w:tcPr>
          <w:p w:rsidR="00DB0AF1" w:rsidRPr="00104E6B" w:rsidRDefault="00DB0AF1"/>
        </w:tc>
      </w:tr>
      <w:tr w:rsidR="00DB0AF1" w:rsidRPr="00104E6B" w:rsidTr="00104E6B">
        <w:trPr>
          <w:gridAfter w:val="1"/>
          <w:wAfter w:w="151" w:type="dxa"/>
          <w:trHeight w:val="259"/>
        </w:trPr>
        <w:tc>
          <w:tcPr>
            <w:tcW w:w="992" w:type="dxa"/>
            <w:tcBorders>
              <w:left w:val="single" w:sz="8" w:space="0" w:color="auto"/>
              <w:right w:val="single" w:sz="8" w:space="0" w:color="auto"/>
            </w:tcBorders>
            <w:vAlign w:val="bottom"/>
          </w:tcPr>
          <w:p w:rsidR="00DB0AF1" w:rsidRPr="00104E6B" w:rsidRDefault="00695288">
            <w:pPr>
              <w:spacing w:line="259" w:lineRule="exact"/>
              <w:jc w:val="center"/>
            </w:pPr>
            <w:r w:rsidRPr="00104E6B">
              <w:rPr>
                <w:rFonts w:eastAsia="Times New Roman"/>
                <w:w w:val="99"/>
              </w:rPr>
              <w:t>1.1</w:t>
            </w:r>
          </w:p>
        </w:tc>
        <w:tc>
          <w:tcPr>
            <w:tcW w:w="6671" w:type="dxa"/>
            <w:gridSpan w:val="2"/>
            <w:tcBorders>
              <w:right w:val="single" w:sz="8" w:space="0" w:color="auto"/>
            </w:tcBorders>
            <w:vAlign w:val="bottom"/>
          </w:tcPr>
          <w:p w:rsidR="00DB0AF1" w:rsidRPr="00104E6B" w:rsidRDefault="00695288">
            <w:pPr>
              <w:spacing w:line="259" w:lineRule="exact"/>
              <w:ind w:left="100"/>
            </w:pPr>
            <w:r w:rsidRPr="00104E6B">
              <w:rPr>
                <w:rFonts w:eastAsia="Times New Roman"/>
              </w:rPr>
              <w:t>Общая численность воспитанников, осваивающих</w:t>
            </w:r>
          </w:p>
        </w:tc>
        <w:tc>
          <w:tcPr>
            <w:tcW w:w="1985" w:type="dxa"/>
            <w:gridSpan w:val="2"/>
            <w:tcBorders>
              <w:right w:val="single" w:sz="8" w:space="0" w:color="auto"/>
            </w:tcBorders>
            <w:vAlign w:val="bottom"/>
          </w:tcPr>
          <w:p w:rsidR="00DB0AF1" w:rsidRPr="00104E6B" w:rsidRDefault="00DB0AF1"/>
        </w:tc>
        <w:tc>
          <w:tcPr>
            <w:tcW w:w="87" w:type="dxa"/>
            <w:vAlign w:val="bottom"/>
          </w:tcPr>
          <w:p w:rsidR="00DB0AF1" w:rsidRPr="00104E6B" w:rsidRDefault="00DB0AF1"/>
        </w:tc>
      </w:tr>
      <w:tr w:rsidR="00DB0AF1" w:rsidRPr="00104E6B" w:rsidTr="00104E6B">
        <w:trPr>
          <w:gridAfter w:val="1"/>
          <w:wAfter w:w="151" w:type="dxa"/>
          <w:trHeight w:val="301"/>
        </w:trPr>
        <w:tc>
          <w:tcPr>
            <w:tcW w:w="992" w:type="dxa"/>
            <w:tcBorders>
              <w:left w:val="single" w:sz="8" w:space="0" w:color="auto"/>
              <w:right w:val="single" w:sz="8" w:space="0" w:color="auto"/>
            </w:tcBorders>
            <w:vAlign w:val="bottom"/>
          </w:tcPr>
          <w:p w:rsidR="00DB0AF1" w:rsidRPr="00104E6B" w:rsidRDefault="00DB0AF1"/>
        </w:tc>
        <w:tc>
          <w:tcPr>
            <w:tcW w:w="6671" w:type="dxa"/>
            <w:gridSpan w:val="2"/>
            <w:tcBorders>
              <w:right w:val="single" w:sz="8" w:space="0" w:color="auto"/>
            </w:tcBorders>
            <w:vAlign w:val="bottom"/>
          </w:tcPr>
          <w:p w:rsidR="00DB0AF1" w:rsidRPr="00104E6B" w:rsidRDefault="00695288">
            <w:pPr>
              <w:ind w:left="100"/>
            </w:pPr>
            <w:r w:rsidRPr="00104E6B">
              <w:rPr>
                <w:rFonts w:eastAsia="Times New Roman"/>
              </w:rPr>
              <w:t>образовательную программу дошкольного образования, в том</w:t>
            </w:r>
          </w:p>
        </w:tc>
        <w:tc>
          <w:tcPr>
            <w:tcW w:w="1985" w:type="dxa"/>
            <w:gridSpan w:val="2"/>
            <w:tcBorders>
              <w:right w:val="single" w:sz="8" w:space="0" w:color="auto"/>
            </w:tcBorders>
            <w:vAlign w:val="bottom"/>
          </w:tcPr>
          <w:p w:rsidR="00DB0AF1" w:rsidRPr="00104E6B" w:rsidRDefault="00104E6B" w:rsidP="00272CDE">
            <w:pPr>
              <w:ind w:left="100"/>
            </w:pPr>
            <w:r w:rsidRPr="00104E6B">
              <w:rPr>
                <w:rFonts w:eastAsia="Times New Roman"/>
              </w:rPr>
              <w:t>121/108</w:t>
            </w:r>
            <w:r w:rsidR="008C76DF" w:rsidRPr="00104E6B">
              <w:rPr>
                <w:rFonts w:eastAsia="Times New Roman"/>
              </w:rPr>
              <w:t xml:space="preserve"> </w:t>
            </w:r>
            <w:r w:rsidR="00695288" w:rsidRPr="00104E6B">
              <w:rPr>
                <w:rFonts w:eastAsia="Times New Roman"/>
              </w:rPr>
              <w:t>человек</w:t>
            </w:r>
          </w:p>
        </w:tc>
        <w:tc>
          <w:tcPr>
            <w:tcW w:w="87" w:type="dxa"/>
            <w:vAlign w:val="bottom"/>
          </w:tcPr>
          <w:p w:rsidR="00DB0AF1" w:rsidRPr="00104E6B" w:rsidRDefault="00DB0AF1"/>
        </w:tc>
      </w:tr>
      <w:tr w:rsidR="00DB0AF1" w:rsidRPr="00104E6B" w:rsidTr="00104E6B">
        <w:trPr>
          <w:gridAfter w:val="1"/>
          <w:wAfter w:w="151" w:type="dxa"/>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71" w:type="dxa"/>
            <w:gridSpan w:val="2"/>
            <w:tcBorders>
              <w:bottom w:val="single" w:sz="8" w:space="0" w:color="auto"/>
              <w:right w:val="single" w:sz="8" w:space="0" w:color="auto"/>
            </w:tcBorders>
            <w:vAlign w:val="bottom"/>
          </w:tcPr>
          <w:p w:rsidR="00DB0AF1" w:rsidRPr="00104E6B" w:rsidRDefault="00695288">
            <w:pPr>
              <w:spacing w:line="273" w:lineRule="exact"/>
              <w:ind w:left="100"/>
            </w:pPr>
            <w:proofErr w:type="gramStart"/>
            <w:r w:rsidRPr="00104E6B">
              <w:rPr>
                <w:rFonts w:eastAsia="Times New Roman"/>
              </w:rPr>
              <w:t>числе</w:t>
            </w:r>
            <w:proofErr w:type="gramEnd"/>
            <w:r w:rsidRPr="00104E6B">
              <w:rPr>
                <w:rFonts w:eastAsia="Times New Roman"/>
              </w:rPr>
              <w:t>:</w:t>
            </w:r>
          </w:p>
        </w:tc>
        <w:tc>
          <w:tcPr>
            <w:tcW w:w="1985" w:type="dxa"/>
            <w:gridSpan w:val="2"/>
            <w:tcBorders>
              <w:bottom w:val="single" w:sz="4" w:space="0" w:color="auto"/>
              <w:right w:val="single" w:sz="8" w:space="0" w:color="auto"/>
            </w:tcBorders>
            <w:vAlign w:val="bottom"/>
          </w:tcPr>
          <w:p w:rsidR="00DB0AF1" w:rsidRPr="00104E6B" w:rsidRDefault="00DB0AF1"/>
        </w:tc>
        <w:tc>
          <w:tcPr>
            <w:tcW w:w="87" w:type="dxa"/>
            <w:vAlign w:val="bottom"/>
          </w:tcPr>
          <w:p w:rsidR="00DB0AF1" w:rsidRPr="00104E6B" w:rsidRDefault="00DB0AF1"/>
        </w:tc>
      </w:tr>
      <w:tr w:rsidR="00DB0AF1" w:rsidRPr="00104E6B" w:rsidTr="00104E6B">
        <w:trPr>
          <w:gridAfter w:val="1"/>
          <w:wAfter w:w="151" w:type="dxa"/>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1.1.1</w:t>
            </w:r>
          </w:p>
        </w:tc>
        <w:tc>
          <w:tcPr>
            <w:tcW w:w="6671" w:type="dxa"/>
            <w:gridSpan w:val="2"/>
            <w:tcBorders>
              <w:bottom w:val="single" w:sz="8" w:space="0" w:color="auto"/>
              <w:right w:val="single" w:sz="4" w:space="0" w:color="auto"/>
            </w:tcBorders>
            <w:vAlign w:val="bottom"/>
          </w:tcPr>
          <w:p w:rsidR="00DB0AF1" w:rsidRPr="00104E6B" w:rsidRDefault="00695288">
            <w:pPr>
              <w:spacing w:line="264" w:lineRule="exact"/>
              <w:ind w:left="100"/>
            </w:pPr>
            <w:r w:rsidRPr="00104E6B">
              <w:rPr>
                <w:rFonts w:eastAsia="Times New Roman"/>
              </w:rPr>
              <w:t xml:space="preserve">В </w:t>
            </w:r>
            <w:proofErr w:type="gramStart"/>
            <w:r w:rsidRPr="00104E6B">
              <w:rPr>
                <w:rFonts w:eastAsia="Times New Roman"/>
              </w:rPr>
              <w:t>режиме полного дня</w:t>
            </w:r>
            <w:proofErr w:type="gramEnd"/>
            <w:r w:rsidRPr="00104E6B">
              <w:rPr>
                <w:rFonts w:eastAsia="Times New Roman"/>
              </w:rPr>
              <w:t xml:space="preserve"> (8-12 часов)</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104E6B" w:rsidP="00272CDE">
            <w:pPr>
              <w:spacing w:line="264" w:lineRule="exact"/>
              <w:ind w:left="100"/>
            </w:pPr>
            <w:r w:rsidRPr="00104E6B">
              <w:rPr>
                <w:rFonts w:eastAsia="Times New Roman"/>
              </w:rPr>
              <w:t xml:space="preserve">121/108 </w:t>
            </w:r>
            <w:r w:rsidR="00695288" w:rsidRPr="00104E6B">
              <w:rPr>
                <w:rFonts w:eastAsia="Times New Roman"/>
              </w:rPr>
              <w:t>человек</w:t>
            </w:r>
          </w:p>
        </w:tc>
        <w:tc>
          <w:tcPr>
            <w:tcW w:w="87" w:type="dxa"/>
            <w:tcBorders>
              <w:left w:val="single" w:sz="4" w:space="0" w:color="auto"/>
            </w:tcBorders>
            <w:vAlign w:val="bottom"/>
          </w:tcPr>
          <w:p w:rsidR="00DB0AF1" w:rsidRPr="00104E6B" w:rsidRDefault="00DB0AF1"/>
        </w:tc>
      </w:tr>
      <w:tr w:rsidR="00104E6B" w:rsidRPr="00104E6B" w:rsidTr="00104E6B">
        <w:trPr>
          <w:gridAfter w:val="1"/>
          <w:wAfter w:w="151" w:type="dxa"/>
          <w:trHeight w:val="66"/>
        </w:trPr>
        <w:tc>
          <w:tcPr>
            <w:tcW w:w="992" w:type="dxa"/>
            <w:tcBorders>
              <w:left w:val="single" w:sz="4" w:space="0" w:color="auto"/>
              <w:right w:val="single" w:sz="4" w:space="0" w:color="auto"/>
            </w:tcBorders>
            <w:vAlign w:val="bottom"/>
          </w:tcPr>
          <w:p w:rsidR="00104E6B" w:rsidRPr="00104E6B" w:rsidRDefault="00104E6B"/>
        </w:tc>
        <w:tc>
          <w:tcPr>
            <w:tcW w:w="6671" w:type="dxa"/>
            <w:gridSpan w:val="2"/>
            <w:tcBorders>
              <w:left w:val="single" w:sz="4" w:space="0" w:color="auto"/>
              <w:right w:val="single" w:sz="4" w:space="0" w:color="auto"/>
            </w:tcBorders>
            <w:vAlign w:val="bottom"/>
          </w:tcPr>
          <w:p w:rsidR="00104E6B" w:rsidRPr="00104E6B" w:rsidRDefault="00104E6B"/>
        </w:tc>
        <w:tc>
          <w:tcPr>
            <w:tcW w:w="1985" w:type="dxa"/>
            <w:gridSpan w:val="2"/>
            <w:tcBorders>
              <w:left w:val="single" w:sz="4" w:space="0" w:color="auto"/>
              <w:right w:val="single" w:sz="4" w:space="0" w:color="auto"/>
            </w:tcBorders>
            <w:vAlign w:val="bottom"/>
          </w:tcPr>
          <w:p w:rsidR="00104E6B" w:rsidRPr="00104E6B" w:rsidRDefault="00104E6B"/>
        </w:tc>
        <w:tc>
          <w:tcPr>
            <w:tcW w:w="87" w:type="dxa"/>
            <w:tcBorders>
              <w:left w:val="single" w:sz="4" w:space="0" w:color="auto"/>
            </w:tcBorders>
            <w:vAlign w:val="bottom"/>
          </w:tcPr>
          <w:p w:rsidR="00104E6B" w:rsidRPr="00104E6B" w:rsidRDefault="00104E6B"/>
        </w:tc>
      </w:tr>
      <w:tr w:rsidR="00104E6B" w:rsidRPr="00104E6B" w:rsidTr="00104E6B">
        <w:trPr>
          <w:trHeight w:val="264"/>
        </w:trPr>
        <w:tc>
          <w:tcPr>
            <w:tcW w:w="992" w:type="dxa"/>
            <w:tcBorders>
              <w:left w:val="single" w:sz="8" w:space="0" w:color="auto"/>
              <w:right w:val="single" w:sz="4" w:space="0" w:color="auto"/>
            </w:tcBorders>
            <w:vAlign w:val="bottom"/>
          </w:tcPr>
          <w:p w:rsidR="00104E6B" w:rsidRPr="00104E6B" w:rsidRDefault="00104E6B">
            <w:pPr>
              <w:spacing w:line="264" w:lineRule="exact"/>
              <w:jc w:val="center"/>
            </w:pPr>
            <w:r w:rsidRPr="00104E6B">
              <w:rPr>
                <w:rFonts w:eastAsia="Times New Roman"/>
                <w:w w:val="99"/>
              </w:rPr>
              <w:t>1.9</w:t>
            </w:r>
          </w:p>
        </w:tc>
        <w:tc>
          <w:tcPr>
            <w:tcW w:w="6662" w:type="dxa"/>
            <w:tcBorders>
              <w:left w:val="single" w:sz="4" w:space="0" w:color="auto"/>
              <w:right w:val="single" w:sz="4" w:space="0" w:color="auto"/>
            </w:tcBorders>
            <w:vAlign w:val="bottom"/>
          </w:tcPr>
          <w:p w:rsidR="00104E6B" w:rsidRPr="00104E6B" w:rsidRDefault="00104E6B">
            <w:pPr>
              <w:spacing w:line="264"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tc>
        <w:tc>
          <w:tcPr>
            <w:tcW w:w="1985" w:type="dxa"/>
            <w:gridSpan w:val="2"/>
            <w:vMerge w:val="restart"/>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70"/>
        </w:trPr>
        <w:tc>
          <w:tcPr>
            <w:tcW w:w="992" w:type="dxa"/>
            <w:tcBorders>
              <w:left w:val="single" w:sz="8" w:space="0" w:color="auto"/>
              <w:right w:val="single" w:sz="4" w:space="0" w:color="auto"/>
            </w:tcBorders>
            <w:vAlign w:val="bottom"/>
          </w:tcPr>
          <w:p w:rsidR="00104E6B" w:rsidRPr="00104E6B" w:rsidRDefault="00104E6B"/>
        </w:tc>
        <w:tc>
          <w:tcPr>
            <w:tcW w:w="6662" w:type="dxa"/>
            <w:vMerge w:val="restart"/>
            <w:tcBorders>
              <w:left w:val="single" w:sz="4" w:space="0" w:color="auto"/>
              <w:right w:val="single" w:sz="4" w:space="0" w:color="auto"/>
            </w:tcBorders>
            <w:vAlign w:val="bottom"/>
          </w:tcPr>
          <w:p w:rsidR="00104E6B" w:rsidRPr="00104E6B" w:rsidRDefault="00104E6B">
            <w:pPr>
              <w:spacing w:line="271" w:lineRule="exact"/>
              <w:ind w:left="80"/>
            </w:pPr>
            <w:r w:rsidRPr="00104E6B">
              <w:rPr>
                <w:rFonts w:eastAsia="Times New Roman"/>
              </w:rPr>
              <w:t>работников в общей численности педагогических работников,</w:t>
            </w:r>
          </w:p>
          <w:p w:rsidR="00104E6B" w:rsidRPr="00104E6B" w:rsidRDefault="00104E6B" w:rsidP="00104E6B">
            <w:pPr>
              <w:spacing w:line="273" w:lineRule="exact"/>
              <w:ind w:left="80"/>
            </w:pPr>
            <w:r w:rsidRPr="00104E6B">
              <w:rPr>
                <w:rFonts w:eastAsia="Times New Roman"/>
              </w:rPr>
              <w:t xml:space="preserve">педагогический стаж </w:t>
            </w:r>
            <w:proofErr w:type="gramStart"/>
            <w:r w:rsidRPr="00104E6B">
              <w:rPr>
                <w:rFonts w:eastAsia="Times New Roman"/>
              </w:rPr>
              <w:t>работы</w:t>
            </w:r>
            <w:proofErr w:type="gramEnd"/>
            <w:r w:rsidRPr="00104E6B">
              <w:rPr>
                <w:rFonts w:eastAsia="Times New Roman"/>
              </w:rPr>
              <w:t xml:space="preserve"> которых составляет:</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4" w:space="0" w:color="auto"/>
            </w:tcBorders>
            <w:vAlign w:val="bottom"/>
          </w:tcPr>
          <w:p w:rsidR="00104E6B" w:rsidRPr="00104E6B" w:rsidRDefault="00104E6B"/>
        </w:tc>
        <w:tc>
          <w:tcPr>
            <w:tcW w:w="6662" w:type="dxa"/>
            <w:vMerge/>
            <w:tcBorders>
              <w:left w:val="single" w:sz="4" w:space="0" w:color="auto"/>
              <w:right w:val="single" w:sz="4" w:space="0" w:color="auto"/>
            </w:tcBorders>
            <w:vAlign w:val="bottom"/>
          </w:tcPr>
          <w:p w:rsidR="00104E6B" w:rsidRPr="00104E6B" w:rsidRDefault="00104E6B">
            <w:pPr>
              <w:spacing w:line="273" w:lineRule="exact"/>
              <w:ind w:left="80"/>
            </w:pP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166"/>
        </w:trPr>
        <w:tc>
          <w:tcPr>
            <w:tcW w:w="992" w:type="dxa"/>
            <w:tcBorders>
              <w:left w:val="single" w:sz="8" w:space="0" w:color="auto"/>
              <w:bottom w:val="single" w:sz="8" w:space="0" w:color="auto"/>
              <w:right w:val="single" w:sz="4" w:space="0" w:color="auto"/>
            </w:tcBorders>
            <w:vAlign w:val="bottom"/>
          </w:tcPr>
          <w:p w:rsidR="00104E6B" w:rsidRPr="00104E6B" w:rsidRDefault="00104E6B"/>
        </w:tc>
        <w:tc>
          <w:tcPr>
            <w:tcW w:w="6662" w:type="dxa"/>
            <w:tcBorders>
              <w:left w:val="single" w:sz="4" w:space="0" w:color="auto"/>
              <w:bottom w:val="single" w:sz="8" w:space="0" w:color="auto"/>
              <w:right w:val="single" w:sz="4" w:space="0" w:color="auto"/>
            </w:tcBorders>
            <w:vAlign w:val="bottom"/>
          </w:tcPr>
          <w:p w:rsidR="00104E6B" w:rsidRPr="00104E6B" w:rsidRDefault="00104E6B"/>
        </w:tc>
        <w:tc>
          <w:tcPr>
            <w:tcW w:w="1985" w:type="dxa"/>
            <w:gridSpan w:val="2"/>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104E6B">
        <w:trPr>
          <w:trHeight w:val="262"/>
        </w:trPr>
        <w:tc>
          <w:tcPr>
            <w:tcW w:w="992" w:type="dxa"/>
            <w:tcBorders>
              <w:left w:val="single" w:sz="8" w:space="0" w:color="auto"/>
              <w:bottom w:val="single" w:sz="8" w:space="0" w:color="auto"/>
              <w:right w:val="single" w:sz="4" w:space="0" w:color="auto"/>
            </w:tcBorders>
            <w:vAlign w:val="bottom"/>
          </w:tcPr>
          <w:p w:rsidR="00DB0AF1" w:rsidRPr="00104E6B" w:rsidRDefault="00695288">
            <w:pPr>
              <w:spacing w:line="262" w:lineRule="exact"/>
              <w:jc w:val="center"/>
            </w:pPr>
            <w:r w:rsidRPr="00104E6B">
              <w:rPr>
                <w:rFonts w:eastAsia="Times New Roman"/>
                <w:w w:val="99"/>
              </w:rPr>
              <w:t>1.9.1</w:t>
            </w:r>
          </w:p>
        </w:tc>
        <w:tc>
          <w:tcPr>
            <w:tcW w:w="6662" w:type="dxa"/>
            <w:tcBorders>
              <w:left w:val="single" w:sz="4" w:space="0" w:color="auto"/>
              <w:bottom w:val="single" w:sz="8" w:space="0" w:color="auto"/>
              <w:right w:val="single" w:sz="4" w:space="0" w:color="auto"/>
            </w:tcBorders>
            <w:vAlign w:val="bottom"/>
          </w:tcPr>
          <w:p w:rsidR="00DB0AF1" w:rsidRPr="00104E6B" w:rsidRDefault="00695288">
            <w:pPr>
              <w:spacing w:line="262" w:lineRule="exact"/>
              <w:ind w:left="140"/>
            </w:pPr>
            <w:r w:rsidRPr="00104E6B">
              <w:rPr>
                <w:rFonts w:eastAsia="Times New Roman"/>
              </w:rPr>
              <w:t>до 5 лет</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04E6B" w:rsidRDefault="00272CDE" w:rsidP="001164C6">
            <w:pPr>
              <w:spacing w:line="262" w:lineRule="exact"/>
              <w:ind w:left="100"/>
              <w:rPr>
                <w:rFonts w:eastAsia="Times New Roman"/>
              </w:rPr>
            </w:pPr>
            <w:r w:rsidRPr="00104E6B">
              <w:rPr>
                <w:rFonts w:eastAsia="Times New Roman"/>
              </w:rPr>
              <w:t>1</w:t>
            </w:r>
            <w:r w:rsidR="00695288" w:rsidRPr="00104E6B">
              <w:rPr>
                <w:rFonts w:eastAsia="Times New Roman"/>
              </w:rPr>
              <w:t xml:space="preserve"> человек/</w:t>
            </w:r>
            <w:r w:rsidR="001164C6" w:rsidRPr="00104E6B">
              <w:rPr>
                <w:rFonts w:eastAsia="Times New Roman"/>
              </w:rPr>
              <w:t>7,1</w:t>
            </w:r>
            <w:r w:rsidR="00695288" w:rsidRPr="00104E6B">
              <w:rPr>
                <w:rFonts w:eastAsia="Times New Roman"/>
              </w:rPr>
              <w:t>%</w:t>
            </w:r>
            <w:r w:rsidR="00104E6B" w:rsidRPr="00104E6B">
              <w:rPr>
                <w:rFonts w:eastAsia="Times New Roman"/>
              </w:rPr>
              <w:t xml:space="preserve">; </w:t>
            </w:r>
          </w:p>
          <w:p w:rsidR="00DB0AF1" w:rsidRPr="00104E6B" w:rsidRDefault="00104E6B" w:rsidP="001164C6">
            <w:pPr>
              <w:spacing w:line="262" w:lineRule="exact"/>
              <w:ind w:left="100"/>
            </w:pPr>
            <w:r w:rsidRPr="00104E6B">
              <w:rPr>
                <w:rFonts w:eastAsia="Times New Roman"/>
              </w:rPr>
              <w:t>2 человека/ 15,4%</w:t>
            </w:r>
          </w:p>
        </w:tc>
        <w:tc>
          <w:tcPr>
            <w:tcW w:w="247" w:type="dxa"/>
            <w:gridSpan w:val="3"/>
            <w:tcBorders>
              <w:left w:val="single" w:sz="4" w:space="0" w:color="auto"/>
            </w:tcBorders>
            <w:vAlign w:val="bottom"/>
          </w:tcPr>
          <w:p w:rsidR="00DB0AF1" w:rsidRPr="00104E6B" w:rsidRDefault="00DB0AF1"/>
        </w:tc>
      </w:tr>
      <w:tr w:rsidR="00104E6B" w:rsidRPr="00104E6B" w:rsidTr="00104E6B">
        <w:trPr>
          <w:trHeight w:val="262"/>
        </w:trPr>
        <w:tc>
          <w:tcPr>
            <w:tcW w:w="992" w:type="dxa"/>
            <w:tcBorders>
              <w:left w:val="single" w:sz="8" w:space="0" w:color="auto"/>
              <w:right w:val="single" w:sz="4" w:space="0" w:color="auto"/>
            </w:tcBorders>
            <w:vAlign w:val="bottom"/>
          </w:tcPr>
          <w:p w:rsidR="00104E6B" w:rsidRPr="00104E6B" w:rsidRDefault="00104E6B">
            <w:pPr>
              <w:spacing w:line="262" w:lineRule="exact"/>
              <w:jc w:val="center"/>
            </w:pPr>
            <w:r w:rsidRPr="00104E6B">
              <w:rPr>
                <w:rFonts w:eastAsia="Times New Roman"/>
                <w:w w:val="99"/>
              </w:rPr>
              <w:t>1.9.2</w:t>
            </w:r>
          </w:p>
        </w:tc>
        <w:tc>
          <w:tcPr>
            <w:tcW w:w="6662" w:type="dxa"/>
            <w:tcBorders>
              <w:left w:val="single" w:sz="4" w:space="0" w:color="auto"/>
              <w:right w:val="single" w:sz="4" w:space="0" w:color="auto"/>
            </w:tcBorders>
            <w:vAlign w:val="bottom"/>
          </w:tcPr>
          <w:p w:rsidR="00104E6B" w:rsidRPr="00104E6B" w:rsidRDefault="00104E6B">
            <w:pPr>
              <w:spacing w:line="262" w:lineRule="exact"/>
              <w:ind w:left="80"/>
            </w:pPr>
            <w:r w:rsidRPr="00104E6B">
              <w:rPr>
                <w:rFonts w:eastAsia="Times New Roman"/>
              </w:rPr>
              <w:t>до 15 лет</w:t>
            </w:r>
          </w:p>
        </w:tc>
        <w:tc>
          <w:tcPr>
            <w:tcW w:w="1985" w:type="dxa"/>
            <w:gridSpan w:val="2"/>
            <w:vMerge w:val="restart"/>
            <w:tcBorders>
              <w:top w:val="single" w:sz="4" w:space="0" w:color="auto"/>
              <w:left w:val="single" w:sz="4" w:space="0" w:color="auto"/>
              <w:right w:val="single" w:sz="4" w:space="0" w:color="auto"/>
            </w:tcBorders>
            <w:vAlign w:val="bottom"/>
          </w:tcPr>
          <w:p w:rsidR="00104E6B" w:rsidRDefault="00104E6B" w:rsidP="00104E6B">
            <w:pPr>
              <w:spacing w:line="262" w:lineRule="exact"/>
              <w:rPr>
                <w:rFonts w:eastAsia="Times New Roman"/>
              </w:rPr>
            </w:pPr>
            <w:r>
              <w:rPr>
                <w:rFonts w:eastAsia="Times New Roman"/>
              </w:rPr>
              <w:t>10</w:t>
            </w:r>
            <w:r w:rsidRPr="00104E6B">
              <w:rPr>
                <w:rFonts w:eastAsia="Times New Roman"/>
              </w:rPr>
              <w:t xml:space="preserve">педагогов/66,7%; </w:t>
            </w:r>
          </w:p>
          <w:p w:rsidR="00104E6B" w:rsidRPr="00104E6B" w:rsidRDefault="00104E6B" w:rsidP="00104E6B">
            <w:pPr>
              <w:spacing w:line="262" w:lineRule="exact"/>
            </w:pPr>
            <w:r>
              <w:rPr>
                <w:rFonts w:eastAsia="Times New Roman"/>
              </w:rPr>
              <w:t>8 педагогов/ (61,5%)</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51"/>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56"/>
        </w:trPr>
        <w:tc>
          <w:tcPr>
            <w:tcW w:w="992" w:type="dxa"/>
            <w:tcBorders>
              <w:left w:val="single" w:sz="8" w:space="0" w:color="auto"/>
              <w:right w:val="single" w:sz="8" w:space="0" w:color="auto"/>
            </w:tcBorders>
            <w:vAlign w:val="bottom"/>
          </w:tcPr>
          <w:p w:rsidR="00104E6B" w:rsidRPr="00104E6B" w:rsidRDefault="00104E6B">
            <w:pPr>
              <w:spacing w:line="256" w:lineRule="exact"/>
              <w:jc w:val="center"/>
            </w:pPr>
            <w:r w:rsidRPr="00104E6B">
              <w:rPr>
                <w:rFonts w:eastAsia="Times New Roman"/>
                <w:w w:val="99"/>
              </w:rPr>
              <w:t>1.9.3</w:t>
            </w:r>
          </w:p>
        </w:tc>
        <w:tc>
          <w:tcPr>
            <w:tcW w:w="6662" w:type="dxa"/>
            <w:tcBorders>
              <w:right w:val="single" w:sz="4" w:space="0" w:color="auto"/>
            </w:tcBorders>
            <w:vAlign w:val="bottom"/>
          </w:tcPr>
          <w:p w:rsidR="00104E6B" w:rsidRPr="00104E6B" w:rsidRDefault="00104E6B">
            <w:pPr>
              <w:spacing w:line="256" w:lineRule="exact"/>
              <w:ind w:left="80"/>
            </w:pPr>
            <w:r w:rsidRPr="00104E6B">
              <w:rPr>
                <w:rFonts w:eastAsia="Times New Roman"/>
              </w:rPr>
              <w:t>15- 20 лет</w:t>
            </w:r>
          </w:p>
        </w:tc>
        <w:tc>
          <w:tcPr>
            <w:tcW w:w="1985" w:type="dxa"/>
            <w:gridSpan w:val="2"/>
            <w:vMerge w:val="restart"/>
            <w:tcBorders>
              <w:top w:val="single" w:sz="4" w:space="0" w:color="auto"/>
              <w:left w:val="single" w:sz="4" w:space="0" w:color="auto"/>
              <w:right w:val="single" w:sz="4" w:space="0" w:color="auto"/>
            </w:tcBorders>
            <w:vAlign w:val="bottom"/>
          </w:tcPr>
          <w:p w:rsidR="00104E6B" w:rsidRDefault="00104E6B" w:rsidP="005F26DF">
            <w:pPr>
              <w:spacing w:line="256" w:lineRule="exact"/>
              <w:ind w:left="60"/>
              <w:rPr>
                <w:rFonts w:eastAsia="Times New Roman"/>
              </w:rPr>
            </w:pPr>
            <w:r>
              <w:rPr>
                <w:rFonts w:eastAsia="Times New Roman"/>
              </w:rPr>
              <w:t>1</w:t>
            </w:r>
            <w:r w:rsidRPr="00104E6B">
              <w:rPr>
                <w:rFonts w:eastAsia="Times New Roman"/>
              </w:rPr>
              <w:t xml:space="preserve"> </w:t>
            </w:r>
            <w:r>
              <w:rPr>
                <w:rFonts w:eastAsia="Times New Roman"/>
              </w:rPr>
              <w:t>педагог</w:t>
            </w:r>
            <w:r w:rsidRPr="00104E6B">
              <w:rPr>
                <w:rFonts w:eastAsia="Times New Roman"/>
              </w:rPr>
              <w:t>/</w:t>
            </w:r>
            <w:r>
              <w:rPr>
                <w:rFonts w:eastAsia="Times New Roman"/>
              </w:rPr>
              <w:t>6,7</w:t>
            </w:r>
            <w:r w:rsidRPr="00104E6B">
              <w:rPr>
                <w:rFonts w:eastAsia="Times New Roman"/>
              </w:rPr>
              <w:t xml:space="preserve">%; </w:t>
            </w:r>
          </w:p>
          <w:p w:rsidR="00104E6B" w:rsidRPr="00104E6B" w:rsidRDefault="00104E6B" w:rsidP="005F26DF">
            <w:pPr>
              <w:spacing w:line="256" w:lineRule="exact"/>
              <w:ind w:left="60"/>
            </w:pPr>
            <w:r>
              <w:rPr>
                <w:rFonts w:eastAsia="Times New Roman"/>
              </w:rPr>
              <w:t>1 педагог/6,7%</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60"/>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56"/>
        </w:trPr>
        <w:tc>
          <w:tcPr>
            <w:tcW w:w="992" w:type="dxa"/>
            <w:tcBorders>
              <w:left w:val="single" w:sz="8" w:space="0" w:color="auto"/>
              <w:right w:val="single" w:sz="8" w:space="0" w:color="auto"/>
            </w:tcBorders>
            <w:vAlign w:val="bottom"/>
          </w:tcPr>
          <w:p w:rsidR="00104E6B" w:rsidRPr="00104E6B" w:rsidRDefault="00104E6B">
            <w:pPr>
              <w:spacing w:line="256" w:lineRule="exact"/>
              <w:jc w:val="center"/>
            </w:pPr>
            <w:r w:rsidRPr="00104E6B">
              <w:rPr>
                <w:rFonts w:eastAsia="Times New Roman"/>
                <w:w w:val="99"/>
              </w:rPr>
              <w:t>1.9.4</w:t>
            </w:r>
          </w:p>
        </w:tc>
        <w:tc>
          <w:tcPr>
            <w:tcW w:w="6662" w:type="dxa"/>
            <w:tcBorders>
              <w:right w:val="single" w:sz="4" w:space="0" w:color="auto"/>
            </w:tcBorders>
            <w:vAlign w:val="bottom"/>
          </w:tcPr>
          <w:p w:rsidR="00104E6B" w:rsidRPr="00104E6B" w:rsidRDefault="00104E6B">
            <w:pPr>
              <w:spacing w:line="256" w:lineRule="exact"/>
              <w:ind w:left="80"/>
            </w:pPr>
            <w:r w:rsidRPr="00104E6B">
              <w:rPr>
                <w:rFonts w:eastAsia="Times New Roman"/>
              </w:rPr>
              <w:t>свыше 20 лет</w:t>
            </w:r>
          </w:p>
        </w:tc>
        <w:tc>
          <w:tcPr>
            <w:tcW w:w="1985" w:type="dxa"/>
            <w:gridSpan w:val="2"/>
            <w:vMerge w:val="restart"/>
            <w:tcBorders>
              <w:top w:val="single" w:sz="4" w:space="0" w:color="auto"/>
              <w:left w:val="single" w:sz="4" w:space="0" w:color="auto"/>
              <w:right w:val="single" w:sz="4" w:space="0" w:color="auto"/>
            </w:tcBorders>
            <w:vAlign w:val="bottom"/>
          </w:tcPr>
          <w:p w:rsidR="00104E6B" w:rsidRDefault="00104E6B" w:rsidP="005F26DF">
            <w:pPr>
              <w:spacing w:line="256" w:lineRule="exact"/>
              <w:ind w:left="100"/>
              <w:rPr>
                <w:rFonts w:eastAsia="Times New Roman"/>
              </w:rPr>
            </w:pPr>
            <w:r>
              <w:rPr>
                <w:rFonts w:eastAsia="Times New Roman"/>
              </w:rPr>
              <w:t>3</w:t>
            </w:r>
            <w:r w:rsidRPr="00104E6B">
              <w:rPr>
                <w:rFonts w:eastAsia="Times New Roman"/>
              </w:rPr>
              <w:t>педагог</w:t>
            </w:r>
            <w:r>
              <w:rPr>
                <w:rFonts w:eastAsia="Times New Roman"/>
              </w:rPr>
              <w:t>а</w:t>
            </w:r>
            <w:r w:rsidRPr="00104E6B">
              <w:rPr>
                <w:rFonts w:eastAsia="Times New Roman"/>
              </w:rPr>
              <w:t>/</w:t>
            </w:r>
            <w:r>
              <w:rPr>
                <w:rFonts w:eastAsia="Times New Roman"/>
              </w:rPr>
              <w:t>20</w:t>
            </w:r>
            <w:r w:rsidRPr="00104E6B">
              <w:rPr>
                <w:rFonts w:eastAsia="Times New Roman"/>
              </w:rPr>
              <w:t>%</w:t>
            </w:r>
            <w:r>
              <w:rPr>
                <w:rFonts w:eastAsia="Times New Roman"/>
              </w:rPr>
              <w:t>;</w:t>
            </w:r>
          </w:p>
          <w:p w:rsidR="00104E6B" w:rsidRPr="00104E6B" w:rsidRDefault="00104E6B" w:rsidP="005F26DF">
            <w:pPr>
              <w:spacing w:line="256" w:lineRule="exact"/>
              <w:ind w:left="100"/>
            </w:pPr>
            <w:r>
              <w:rPr>
                <w:rFonts w:eastAsia="Times New Roman"/>
              </w:rPr>
              <w:t>2 педагога/ (15,4%)</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51"/>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104E6B">
        <w:trPr>
          <w:trHeight w:val="262"/>
        </w:trPr>
        <w:tc>
          <w:tcPr>
            <w:tcW w:w="992" w:type="dxa"/>
            <w:tcBorders>
              <w:left w:val="single" w:sz="8" w:space="0" w:color="auto"/>
              <w:bottom w:val="single" w:sz="4" w:space="0" w:color="auto"/>
              <w:right w:val="single" w:sz="8" w:space="0" w:color="auto"/>
            </w:tcBorders>
            <w:vAlign w:val="bottom"/>
          </w:tcPr>
          <w:p w:rsidR="00DB0AF1" w:rsidRPr="00104E6B" w:rsidRDefault="00695288">
            <w:pPr>
              <w:spacing w:line="262" w:lineRule="exact"/>
              <w:jc w:val="center"/>
            </w:pPr>
            <w:r w:rsidRPr="00104E6B">
              <w:rPr>
                <w:rFonts w:eastAsia="Times New Roman"/>
                <w:w w:val="99"/>
              </w:rPr>
              <w:t>1.9.5</w:t>
            </w:r>
          </w:p>
        </w:tc>
        <w:tc>
          <w:tcPr>
            <w:tcW w:w="6662" w:type="dxa"/>
            <w:tcBorders>
              <w:bottom w:val="single" w:sz="4" w:space="0" w:color="auto"/>
              <w:right w:val="single" w:sz="4" w:space="0" w:color="auto"/>
            </w:tcBorders>
            <w:vAlign w:val="bottom"/>
          </w:tcPr>
          <w:p w:rsidR="00DB0AF1" w:rsidRPr="00104E6B" w:rsidRDefault="00695288">
            <w:pPr>
              <w:spacing w:line="262" w:lineRule="exact"/>
              <w:ind w:left="80"/>
            </w:pPr>
            <w:r w:rsidRPr="00104E6B">
              <w:rPr>
                <w:rFonts w:eastAsia="Times New Roman"/>
              </w:rPr>
              <w:t>Свыше 30 лет</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8429A2" w:rsidP="008429A2">
            <w:pPr>
              <w:spacing w:line="262" w:lineRule="exact"/>
              <w:ind w:left="100"/>
            </w:pPr>
            <w:r w:rsidRPr="00104E6B">
              <w:rPr>
                <w:rFonts w:eastAsia="Times New Roman"/>
              </w:rPr>
              <w:t>0</w:t>
            </w:r>
          </w:p>
        </w:tc>
        <w:tc>
          <w:tcPr>
            <w:tcW w:w="247" w:type="dxa"/>
            <w:gridSpan w:val="3"/>
            <w:tcBorders>
              <w:left w:val="single" w:sz="4" w:space="0" w:color="auto"/>
            </w:tcBorders>
            <w:vAlign w:val="bottom"/>
          </w:tcPr>
          <w:p w:rsidR="00DB0AF1" w:rsidRPr="00104E6B" w:rsidRDefault="00DB0AF1"/>
        </w:tc>
      </w:tr>
      <w:tr w:rsidR="00104E6B" w:rsidRPr="00104E6B" w:rsidTr="00365D43">
        <w:trPr>
          <w:trHeight w:val="262"/>
        </w:trPr>
        <w:tc>
          <w:tcPr>
            <w:tcW w:w="992" w:type="dxa"/>
            <w:vMerge w:val="restart"/>
            <w:tcBorders>
              <w:top w:val="single" w:sz="4" w:space="0" w:color="auto"/>
              <w:left w:val="single" w:sz="4" w:space="0" w:color="auto"/>
              <w:right w:val="single" w:sz="4" w:space="0" w:color="auto"/>
            </w:tcBorders>
          </w:tcPr>
          <w:p w:rsidR="00104E6B" w:rsidRPr="00104E6B" w:rsidRDefault="00104E6B" w:rsidP="00365D43">
            <w:pPr>
              <w:spacing w:line="263" w:lineRule="exact"/>
            </w:pPr>
            <w:r w:rsidRPr="00104E6B">
              <w:rPr>
                <w:rFonts w:eastAsia="Times New Roman"/>
              </w:rPr>
              <w:t>1.10</w:t>
            </w:r>
          </w:p>
        </w:tc>
        <w:tc>
          <w:tcPr>
            <w:tcW w:w="6662" w:type="dxa"/>
            <w:vMerge w:val="restart"/>
            <w:tcBorders>
              <w:top w:val="single" w:sz="4" w:space="0" w:color="auto"/>
              <w:left w:val="single" w:sz="4" w:space="0" w:color="auto"/>
              <w:bottom w:val="single" w:sz="4" w:space="0" w:color="auto"/>
              <w:right w:val="single" w:sz="4" w:space="0" w:color="auto"/>
            </w:tcBorders>
          </w:tcPr>
          <w:p w:rsidR="00104E6B" w:rsidRPr="00104E6B" w:rsidRDefault="00104E6B" w:rsidP="00365D43">
            <w:pPr>
              <w:spacing w:line="263"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p w:rsidR="00104E6B" w:rsidRPr="00104E6B" w:rsidRDefault="00104E6B" w:rsidP="00365D43">
            <w:pPr>
              <w:spacing w:line="273" w:lineRule="exact"/>
              <w:ind w:left="80"/>
            </w:pPr>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p w:rsidR="00104E6B" w:rsidRPr="00104E6B" w:rsidRDefault="00104E6B" w:rsidP="00365D43">
            <w:pPr>
              <w:ind w:left="80"/>
            </w:pPr>
            <w:proofErr w:type="gramStart"/>
            <w:r w:rsidRPr="00104E6B">
              <w:rPr>
                <w:rFonts w:eastAsia="Times New Roman"/>
              </w:rPr>
              <w:t>возрасте</w:t>
            </w:r>
            <w:proofErr w:type="gramEnd"/>
            <w:r w:rsidRPr="00104E6B">
              <w:rPr>
                <w:rFonts w:eastAsia="Times New Roman"/>
              </w:rPr>
              <w:t xml:space="preserve"> до 30 лет</w:t>
            </w:r>
          </w:p>
        </w:tc>
        <w:tc>
          <w:tcPr>
            <w:tcW w:w="1985" w:type="dxa"/>
            <w:gridSpan w:val="2"/>
            <w:vMerge w:val="restart"/>
            <w:tcBorders>
              <w:top w:val="single" w:sz="4" w:space="0" w:color="auto"/>
              <w:left w:val="single" w:sz="4" w:space="0" w:color="auto"/>
              <w:right w:val="single" w:sz="4" w:space="0" w:color="auto"/>
            </w:tcBorders>
          </w:tcPr>
          <w:p w:rsidR="00365D43" w:rsidRDefault="00365D43" w:rsidP="00365D43">
            <w:pPr>
              <w:spacing w:line="262" w:lineRule="exact"/>
              <w:ind w:left="100"/>
              <w:rPr>
                <w:rFonts w:eastAsia="Times New Roman"/>
              </w:rPr>
            </w:pPr>
            <w:r w:rsidRPr="00104E6B">
              <w:rPr>
                <w:rFonts w:eastAsia="Times New Roman"/>
              </w:rPr>
              <w:t xml:space="preserve">1 человек/7,1%; </w:t>
            </w:r>
          </w:p>
          <w:p w:rsidR="00104E6B" w:rsidRPr="00104E6B" w:rsidRDefault="00365D43" w:rsidP="00365D43">
            <w:pPr>
              <w:spacing w:line="273" w:lineRule="exact"/>
              <w:ind w:left="100"/>
            </w:pPr>
            <w:r w:rsidRPr="00104E6B">
              <w:rPr>
                <w:rFonts w:eastAsia="Times New Roman"/>
              </w:rPr>
              <w:t>2 человека/ 15,4%</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vMerge/>
            <w:tcBorders>
              <w:left w:val="single" w:sz="4" w:space="0" w:color="auto"/>
              <w:right w:val="single" w:sz="4" w:space="0" w:color="auto"/>
            </w:tcBorders>
            <w:vAlign w:val="bottom"/>
          </w:tcPr>
          <w:p w:rsidR="00104E6B" w:rsidRPr="00104E6B" w:rsidRDefault="00104E6B"/>
        </w:tc>
        <w:tc>
          <w:tcPr>
            <w:tcW w:w="6662" w:type="dxa"/>
            <w:vMerge/>
            <w:tcBorders>
              <w:top w:val="single" w:sz="4" w:space="0" w:color="auto"/>
              <w:left w:val="single" w:sz="4" w:space="0" w:color="auto"/>
              <w:bottom w:val="single" w:sz="4" w:space="0" w:color="auto"/>
              <w:right w:val="single" w:sz="4" w:space="0" w:color="auto"/>
            </w:tcBorders>
            <w:vAlign w:val="bottom"/>
          </w:tcPr>
          <w:p w:rsidR="00104E6B" w:rsidRPr="00104E6B" w:rsidRDefault="00104E6B" w:rsidP="00104E6B">
            <w:pPr>
              <w:ind w:left="80"/>
            </w:pPr>
          </w:p>
        </w:tc>
        <w:tc>
          <w:tcPr>
            <w:tcW w:w="1985" w:type="dxa"/>
            <w:gridSpan w:val="2"/>
            <w:vMerge/>
            <w:tcBorders>
              <w:left w:val="single" w:sz="4" w:space="0" w:color="auto"/>
              <w:right w:val="single" w:sz="4" w:space="0" w:color="auto"/>
            </w:tcBorders>
            <w:vAlign w:val="bottom"/>
          </w:tcPr>
          <w:p w:rsidR="00104E6B" w:rsidRPr="00104E6B" w:rsidRDefault="00104E6B" w:rsidP="008429A2">
            <w:pPr>
              <w:spacing w:line="273" w:lineRule="exact"/>
              <w:ind w:left="100"/>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vMerge/>
            <w:tcBorders>
              <w:left w:val="single" w:sz="4" w:space="0" w:color="auto"/>
              <w:right w:val="single" w:sz="4" w:space="0" w:color="auto"/>
            </w:tcBorders>
            <w:vAlign w:val="bottom"/>
          </w:tcPr>
          <w:p w:rsidR="00104E6B" w:rsidRPr="00104E6B" w:rsidRDefault="00104E6B"/>
        </w:tc>
        <w:tc>
          <w:tcPr>
            <w:tcW w:w="6662" w:type="dxa"/>
            <w:vMerge/>
            <w:tcBorders>
              <w:top w:val="single" w:sz="4" w:space="0" w:color="auto"/>
              <w:left w:val="single" w:sz="4" w:space="0" w:color="auto"/>
              <w:bottom w:val="single" w:sz="4" w:space="0" w:color="auto"/>
              <w:right w:val="single" w:sz="4" w:space="0" w:color="auto"/>
            </w:tcBorders>
            <w:vAlign w:val="bottom"/>
          </w:tcPr>
          <w:p w:rsidR="00104E6B" w:rsidRPr="00104E6B" w:rsidRDefault="00104E6B">
            <w:pPr>
              <w:ind w:left="80"/>
            </w:pP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365D43">
        <w:trPr>
          <w:trHeight w:val="56"/>
        </w:trPr>
        <w:tc>
          <w:tcPr>
            <w:tcW w:w="992" w:type="dxa"/>
            <w:vMerge/>
            <w:tcBorders>
              <w:left w:val="single" w:sz="4" w:space="0" w:color="auto"/>
              <w:bottom w:val="single" w:sz="4" w:space="0" w:color="auto"/>
              <w:right w:val="single" w:sz="4" w:space="0" w:color="auto"/>
            </w:tcBorders>
            <w:vAlign w:val="bottom"/>
          </w:tcPr>
          <w:p w:rsidR="00104E6B" w:rsidRPr="00104E6B" w:rsidRDefault="00104E6B"/>
        </w:tc>
        <w:tc>
          <w:tcPr>
            <w:tcW w:w="6662" w:type="dxa"/>
            <w:vMerge/>
            <w:tcBorders>
              <w:top w:val="single" w:sz="4" w:space="0" w:color="auto"/>
              <w:left w:val="single" w:sz="4" w:space="0" w:color="auto"/>
              <w:bottom w:val="single" w:sz="4" w:space="0" w:color="auto"/>
              <w:right w:val="single" w:sz="4" w:space="0" w:color="auto"/>
            </w:tcBorders>
            <w:vAlign w:val="bottom"/>
          </w:tcPr>
          <w:p w:rsidR="00104E6B" w:rsidRPr="00104E6B" w:rsidRDefault="00104E6B"/>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365D43" w:rsidRPr="00104E6B" w:rsidTr="006D7DFA">
        <w:trPr>
          <w:trHeight w:val="256"/>
        </w:trPr>
        <w:tc>
          <w:tcPr>
            <w:tcW w:w="992" w:type="dxa"/>
            <w:vMerge w:val="restart"/>
            <w:tcBorders>
              <w:top w:val="single" w:sz="4" w:space="0" w:color="auto"/>
              <w:left w:val="single" w:sz="4" w:space="0" w:color="auto"/>
              <w:right w:val="single" w:sz="4" w:space="0" w:color="auto"/>
            </w:tcBorders>
            <w:vAlign w:val="bottom"/>
          </w:tcPr>
          <w:p w:rsidR="00365D43" w:rsidRPr="00104E6B" w:rsidRDefault="00365D43">
            <w:pPr>
              <w:spacing w:line="256" w:lineRule="exact"/>
              <w:jc w:val="center"/>
            </w:pPr>
            <w:r w:rsidRPr="00104E6B">
              <w:rPr>
                <w:rFonts w:eastAsia="Times New Roman"/>
              </w:rPr>
              <w:t>1.11</w:t>
            </w:r>
          </w:p>
        </w:tc>
        <w:tc>
          <w:tcPr>
            <w:tcW w:w="6662" w:type="dxa"/>
            <w:vMerge w:val="restart"/>
            <w:tcBorders>
              <w:top w:val="single" w:sz="4" w:space="0" w:color="auto"/>
              <w:left w:val="single" w:sz="4" w:space="0" w:color="auto"/>
              <w:right w:val="single" w:sz="4" w:space="0" w:color="auto"/>
            </w:tcBorders>
            <w:vAlign w:val="bottom"/>
          </w:tcPr>
          <w:p w:rsidR="00365D43" w:rsidRPr="00104E6B" w:rsidRDefault="00365D43">
            <w:pPr>
              <w:spacing w:line="256"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p w:rsidR="00365D43" w:rsidRPr="00104E6B" w:rsidRDefault="00365D43" w:rsidP="006D7DFA">
            <w:pPr>
              <w:ind w:left="80"/>
            </w:pPr>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tc>
        <w:tc>
          <w:tcPr>
            <w:tcW w:w="1985" w:type="dxa"/>
            <w:gridSpan w:val="2"/>
            <w:vMerge w:val="restart"/>
            <w:tcBorders>
              <w:top w:val="single" w:sz="4" w:space="0" w:color="auto"/>
              <w:left w:val="single" w:sz="4" w:space="0" w:color="auto"/>
              <w:right w:val="single" w:sz="4" w:space="0" w:color="auto"/>
            </w:tcBorders>
            <w:vAlign w:val="bottom"/>
          </w:tcPr>
          <w:p w:rsidR="00365D43" w:rsidRDefault="00365D43" w:rsidP="00E93635">
            <w:pPr>
              <w:spacing w:line="256" w:lineRule="exact"/>
              <w:ind w:left="100"/>
              <w:rPr>
                <w:rFonts w:eastAsia="Times New Roman"/>
              </w:rPr>
            </w:pPr>
            <w:r w:rsidRPr="00104E6B">
              <w:rPr>
                <w:rFonts w:eastAsia="Times New Roman"/>
              </w:rPr>
              <w:t>5 человек /33,3%</w:t>
            </w:r>
            <w:r>
              <w:rPr>
                <w:rFonts w:eastAsia="Times New Roman"/>
              </w:rPr>
              <w:t>;</w:t>
            </w:r>
          </w:p>
          <w:p w:rsidR="00365D43" w:rsidRPr="00104E6B" w:rsidRDefault="00365D43" w:rsidP="00E93635">
            <w:pPr>
              <w:spacing w:line="256" w:lineRule="exact"/>
              <w:ind w:left="100"/>
            </w:pPr>
            <w:r>
              <w:rPr>
                <w:rFonts w:eastAsia="Times New Roman"/>
              </w:rPr>
              <w:t>4 человека/30,8%</w:t>
            </w:r>
          </w:p>
        </w:tc>
        <w:tc>
          <w:tcPr>
            <w:tcW w:w="247" w:type="dxa"/>
            <w:gridSpan w:val="3"/>
            <w:tcBorders>
              <w:left w:val="single" w:sz="4" w:space="0" w:color="auto"/>
            </w:tcBorders>
            <w:vAlign w:val="bottom"/>
          </w:tcPr>
          <w:p w:rsidR="00365D43" w:rsidRPr="00104E6B" w:rsidRDefault="00365D43"/>
        </w:tc>
      </w:tr>
      <w:tr w:rsidR="00365D43" w:rsidRPr="00104E6B" w:rsidTr="006D7DFA">
        <w:trPr>
          <w:trHeight w:val="278"/>
        </w:trPr>
        <w:tc>
          <w:tcPr>
            <w:tcW w:w="992" w:type="dxa"/>
            <w:vMerge/>
            <w:tcBorders>
              <w:left w:val="single" w:sz="4" w:space="0" w:color="auto"/>
              <w:right w:val="single" w:sz="4" w:space="0" w:color="auto"/>
            </w:tcBorders>
            <w:vAlign w:val="bottom"/>
          </w:tcPr>
          <w:p w:rsidR="00365D43" w:rsidRPr="00104E6B" w:rsidRDefault="00365D43"/>
        </w:tc>
        <w:tc>
          <w:tcPr>
            <w:tcW w:w="6662" w:type="dxa"/>
            <w:vMerge/>
            <w:tcBorders>
              <w:left w:val="single" w:sz="4" w:space="0" w:color="auto"/>
              <w:right w:val="single" w:sz="4" w:space="0" w:color="auto"/>
            </w:tcBorders>
            <w:vAlign w:val="bottom"/>
          </w:tcPr>
          <w:p w:rsidR="00365D43" w:rsidRPr="00104E6B" w:rsidRDefault="00365D43">
            <w:pPr>
              <w:ind w:left="80"/>
            </w:pPr>
          </w:p>
        </w:tc>
        <w:tc>
          <w:tcPr>
            <w:tcW w:w="1985" w:type="dxa"/>
            <w:gridSpan w:val="2"/>
            <w:vMerge/>
            <w:tcBorders>
              <w:left w:val="single" w:sz="4" w:space="0" w:color="auto"/>
              <w:right w:val="single" w:sz="4" w:space="0" w:color="auto"/>
            </w:tcBorders>
            <w:vAlign w:val="bottom"/>
          </w:tcPr>
          <w:p w:rsidR="00365D43" w:rsidRPr="00104E6B" w:rsidRDefault="00365D43"/>
        </w:tc>
        <w:tc>
          <w:tcPr>
            <w:tcW w:w="247" w:type="dxa"/>
            <w:gridSpan w:val="3"/>
            <w:tcBorders>
              <w:left w:val="single" w:sz="4" w:space="0" w:color="auto"/>
            </w:tcBorders>
            <w:vAlign w:val="bottom"/>
          </w:tcPr>
          <w:p w:rsidR="00365D43" w:rsidRPr="00104E6B" w:rsidRDefault="00365D43"/>
        </w:tc>
      </w:tr>
      <w:tr w:rsidR="00104E6B" w:rsidRPr="00104E6B" w:rsidTr="00104E6B">
        <w:trPr>
          <w:trHeight w:val="280"/>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spacing w:line="273" w:lineRule="exact"/>
              <w:ind w:left="80"/>
            </w:pPr>
            <w:proofErr w:type="gramStart"/>
            <w:r w:rsidRPr="00104E6B">
              <w:rPr>
                <w:rFonts w:eastAsia="Times New Roman"/>
              </w:rPr>
              <w:t>возрасте</w:t>
            </w:r>
            <w:proofErr w:type="gramEnd"/>
            <w:r w:rsidRPr="00104E6B">
              <w:rPr>
                <w:rFonts w:eastAsia="Times New Roman"/>
              </w:rPr>
              <w:t xml:space="preserve"> до 40 лет</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62"/>
        </w:trPr>
        <w:tc>
          <w:tcPr>
            <w:tcW w:w="992" w:type="dxa"/>
            <w:tcBorders>
              <w:left w:val="single" w:sz="8" w:space="0" w:color="auto"/>
              <w:right w:val="single" w:sz="8" w:space="0" w:color="auto"/>
            </w:tcBorders>
            <w:vAlign w:val="bottom"/>
          </w:tcPr>
          <w:p w:rsidR="00104E6B" w:rsidRPr="00104E6B" w:rsidRDefault="00104E6B">
            <w:pPr>
              <w:spacing w:line="263" w:lineRule="exact"/>
              <w:jc w:val="center"/>
            </w:pPr>
            <w:r w:rsidRPr="00104E6B">
              <w:rPr>
                <w:rFonts w:eastAsia="Times New Roman"/>
              </w:rPr>
              <w:t>1.12</w:t>
            </w:r>
          </w:p>
        </w:tc>
        <w:tc>
          <w:tcPr>
            <w:tcW w:w="6662" w:type="dxa"/>
            <w:tcBorders>
              <w:right w:val="single" w:sz="4" w:space="0" w:color="auto"/>
            </w:tcBorders>
            <w:vAlign w:val="bottom"/>
          </w:tcPr>
          <w:p w:rsidR="00104E6B" w:rsidRPr="00104E6B" w:rsidRDefault="00104E6B">
            <w:pPr>
              <w:spacing w:line="263"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tc>
        <w:tc>
          <w:tcPr>
            <w:tcW w:w="1985" w:type="dxa"/>
            <w:gridSpan w:val="2"/>
            <w:vMerge w:val="restart"/>
            <w:tcBorders>
              <w:top w:val="single" w:sz="4" w:space="0" w:color="auto"/>
              <w:left w:val="single" w:sz="4" w:space="0" w:color="auto"/>
              <w:right w:val="single" w:sz="4" w:space="0" w:color="auto"/>
            </w:tcBorders>
            <w:vAlign w:val="bottom"/>
          </w:tcPr>
          <w:p w:rsidR="00104E6B" w:rsidRDefault="00365D43" w:rsidP="00365D43">
            <w:pPr>
              <w:spacing w:line="263" w:lineRule="exact"/>
              <w:ind w:left="100"/>
              <w:rPr>
                <w:rFonts w:eastAsia="Times New Roman"/>
              </w:rPr>
            </w:pPr>
            <w:r>
              <w:rPr>
                <w:rFonts w:eastAsia="Times New Roman"/>
              </w:rPr>
              <w:t>5</w:t>
            </w:r>
            <w:r w:rsidR="00104E6B" w:rsidRPr="00104E6B">
              <w:rPr>
                <w:rFonts w:eastAsia="Times New Roman"/>
              </w:rPr>
              <w:t xml:space="preserve"> человек /</w:t>
            </w:r>
            <w:r>
              <w:rPr>
                <w:rFonts w:eastAsia="Times New Roman"/>
              </w:rPr>
              <w:t>33,3</w:t>
            </w:r>
            <w:r w:rsidR="00104E6B" w:rsidRPr="00104E6B">
              <w:rPr>
                <w:rFonts w:eastAsia="Times New Roman"/>
              </w:rPr>
              <w:t>%</w:t>
            </w:r>
            <w:r>
              <w:rPr>
                <w:rFonts w:eastAsia="Times New Roman"/>
              </w:rPr>
              <w:t>;</w:t>
            </w:r>
          </w:p>
          <w:p w:rsidR="00365D43" w:rsidRPr="00104E6B" w:rsidRDefault="00365D43" w:rsidP="00365D43">
            <w:pPr>
              <w:spacing w:line="263" w:lineRule="exact"/>
              <w:ind w:left="100"/>
            </w:pPr>
            <w:r>
              <w:rPr>
                <w:rFonts w:eastAsia="Times New Roman"/>
              </w:rPr>
              <w:t>4 человека/30,8%</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proofErr w:type="gramStart"/>
            <w:r w:rsidRPr="00104E6B">
              <w:rPr>
                <w:rFonts w:eastAsia="Times New Roman"/>
              </w:rPr>
              <w:t>возрасте</w:t>
            </w:r>
            <w:proofErr w:type="gramEnd"/>
            <w:r w:rsidRPr="00104E6B">
              <w:rPr>
                <w:rFonts w:eastAsia="Times New Roman"/>
              </w:rPr>
              <w:t xml:space="preserve"> 40-50 лет</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59"/>
        </w:trPr>
        <w:tc>
          <w:tcPr>
            <w:tcW w:w="992" w:type="dxa"/>
            <w:tcBorders>
              <w:left w:val="single" w:sz="8" w:space="0" w:color="auto"/>
              <w:right w:val="single" w:sz="8" w:space="0" w:color="auto"/>
            </w:tcBorders>
            <w:vAlign w:val="bottom"/>
          </w:tcPr>
          <w:p w:rsidR="00104E6B" w:rsidRPr="00104E6B" w:rsidRDefault="00104E6B">
            <w:pPr>
              <w:spacing w:line="259" w:lineRule="exact"/>
              <w:jc w:val="center"/>
            </w:pPr>
            <w:r w:rsidRPr="00104E6B">
              <w:rPr>
                <w:rFonts w:eastAsia="Times New Roman"/>
              </w:rPr>
              <w:t>1.13</w:t>
            </w:r>
          </w:p>
        </w:tc>
        <w:tc>
          <w:tcPr>
            <w:tcW w:w="6662" w:type="dxa"/>
            <w:tcBorders>
              <w:right w:val="single" w:sz="4" w:space="0" w:color="auto"/>
            </w:tcBorders>
            <w:vAlign w:val="bottom"/>
          </w:tcPr>
          <w:p w:rsidR="00104E6B" w:rsidRPr="00104E6B" w:rsidRDefault="00104E6B">
            <w:pPr>
              <w:spacing w:line="259"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p>
        </w:tc>
        <w:tc>
          <w:tcPr>
            <w:tcW w:w="1985" w:type="dxa"/>
            <w:gridSpan w:val="2"/>
            <w:vMerge w:val="restart"/>
            <w:tcBorders>
              <w:top w:val="single" w:sz="4" w:space="0" w:color="auto"/>
              <w:left w:val="single" w:sz="4" w:space="0" w:color="auto"/>
              <w:right w:val="single" w:sz="4" w:space="0" w:color="auto"/>
            </w:tcBorders>
            <w:vAlign w:val="bottom"/>
          </w:tcPr>
          <w:p w:rsidR="00104E6B" w:rsidRDefault="00365D43" w:rsidP="00365D43">
            <w:pPr>
              <w:ind w:left="100"/>
              <w:rPr>
                <w:rFonts w:eastAsia="Times New Roman"/>
              </w:rPr>
            </w:pPr>
            <w:r>
              <w:rPr>
                <w:rFonts w:eastAsia="Times New Roman"/>
              </w:rPr>
              <w:t>4</w:t>
            </w:r>
            <w:r w:rsidR="00104E6B" w:rsidRPr="00104E6B">
              <w:rPr>
                <w:rFonts w:eastAsia="Times New Roman"/>
              </w:rPr>
              <w:t xml:space="preserve"> человека /</w:t>
            </w:r>
            <w:r>
              <w:rPr>
                <w:rFonts w:eastAsia="Times New Roman"/>
              </w:rPr>
              <w:t>26,7</w:t>
            </w:r>
            <w:r w:rsidR="00104E6B" w:rsidRPr="00104E6B">
              <w:rPr>
                <w:rFonts w:eastAsia="Times New Roman"/>
              </w:rPr>
              <w:t>%</w:t>
            </w:r>
            <w:r>
              <w:rPr>
                <w:rFonts w:eastAsia="Times New Roman"/>
              </w:rPr>
              <w:t>;</w:t>
            </w:r>
          </w:p>
          <w:p w:rsidR="00365D43" w:rsidRPr="00104E6B" w:rsidRDefault="00365D43" w:rsidP="00365D43">
            <w:pPr>
              <w:ind w:left="100"/>
            </w:pPr>
            <w:r>
              <w:rPr>
                <w:rFonts w:eastAsia="Times New Roman"/>
              </w:rPr>
              <w:t>3 человека/ 23,1%</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rsidP="00E93635">
            <w:r w:rsidRPr="00104E6B">
              <w:rPr>
                <w:rFonts w:eastAsia="Times New Roman"/>
              </w:rPr>
              <w:t xml:space="preserve">работников в общей численности педагогических работников </w:t>
            </w:r>
            <w:proofErr w:type="gramStart"/>
            <w:r w:rsidRPr="00104E6B">
              <w:rPr>
                <w:rFonts w:eastAsia="Times New Roman"/>
              </w:rPr>
              <w:t>в</w:t>
            </w:r>
            <w:proofErr w:type="gramEnd"/>
          </w:p>
        </w:tc>
        <w:tc>
          <w:tcPr>
            <w:tcW w:w="1985" w:type="dxa"/>
            <w:gridSpan w:val="2"/>
            <w:vMerge/>
            <w:tcBorders>
              <w:left w:val="single" w:sz="4" w:space="0" w:color="auto"/>
              <w:right w:val="single" w:sz="4" w:space="0" w:color="auto"/>
            </w:tcBorders>
            <w:vAlign w:val="bottom"/>
          </w:tcPr>
          <w:p w:rsidR="00104E6B" w:rsidRPr="00104E6B" w:rsidRDefault="00104E6B" w:rsidP="00E93635">
            <w:pPr>
              <w:ind w:left="100"/>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80"/>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spacing w:line="273" w:lineRule="exact"/>
              <w:ind w:left="80"/>
            </w:pPr>
            <w:proofErr w:type="gramStart"/>
            <w:r w:rsidRPr="00104E6B">
              <w:rPr>
                <w:rFonts w:eastAsia="Times New Roman"/>
              </w:rPr>
              <w:t>возрасте</w:t>
            </w:r>
            <w:proofErr w:type="gramEnd"/>
            <w:r w:rsidRPr="00104E6B">
              <w:rPr>
                <w:rFonts w:eastAsia="Times New Roman"/>
              </w:rPr>
              <w:t xml:space="preserve"> от 55 лет</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62"/>
        </w:trPr>
        <w:tc>
          <w:tcPr>
            <w:tcW w:w="992" w:type="dxa"/>
            <w:tcBorders>
              <w:left w:val="single" w:sz="8" w:space="0" w:color="auto"/>
              <w:right w:val="single" w:sz="8" w:space="0" w:color="auto"/>
            </w:tcBorders>
            <w:vAlign w:val="bottom"/>
          </w:tcPr>
          <w:p w:rsidR="00104E6B" w:rsidRPr="00104E6B" w:rsidRDefault="00104E6B">
            <w:pPr>
              <w:spacing w:line="262" w:lineRule="exact"/>
              <w:jc w:val="center"/>
            </w:pPr>
            <w:r w:rsidRPr="00104E6B">
              <w:rPr>
                <w:rFonts w:eastAsia="Times New Roman"/>
              </w:rPr>
              <w:t>1.14</w:t>
            </w:r>
          </w:p>
        </w:tc>
        <w:tc>
          <w:tcPr>
            <w:tcW w:w="6662" w:type="dxa"/>
            <w:tcBorders>
              <w:right w:val="single" w:sz="4" w:space="0" w:color="auto"/>
            </w:tcBorders>
            <w:vAlign w:val="bottom"/>
          </w:tcPr>
          <w:p w:rsidR="00104E6B" w:rsidRPr="00104E6B" w:rsidRDefault="00104E6B">
            <w:pPr>
              <w:spacing w:line="262"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r w:rsidRPr="00104E6B">
              <w:rPr>
                <w:rFonts w:eastAsia="Times New Roman"/>
              </w:rPr>
              <w:t xml:space="preserve"> и</w:t>
            </w:r>
          </w:p>
        </w:tc>
        <w:tc>
          <w:tcPr>
            <w:tcW w:w="1985" w:type="dxa"/>
            <w:gridSpan w:val="2"/>
            <w:vMerge w:val="restart"/>
            <w:tcBorders>
              <w:top w:val="single" w:sz="4" w:space="0" w:color="auto"/>
              <w:left w:val="single" w:sz="4" w:space="0" w:color="auto"/>
              <w:right w:val="single" w:sz="4" w:space="0" w:color="auto"/>
            </w:tcBorders>
            <w:vAlign w:val="bottom"/>
          </w:tcPr>
          <w:p w:rsidR="00104E6B" w:rsidRPr="00104E6B" w:rsidRDefault="00104E6B" w:rsidP="00E93635">
            <w:pPr>
              <w:spacing w:line="273" w:lineRule="exact"/>
              <w:jc w:val="center"/>
            </w:pPr>
            <w:r w:rsidRPr="00104E6B">
              <w:rPr>
                <w:rFonts w:eastAsia="Times New Roman"/>
                <w:w w:val="99"/>
              </w:rPr>
              <w:t>15</w:t>
            </w:r>
            <w:r w:rsidR="00B837E0">
              <w:rPr>
                <w:rFonts w:eastAsia="Times New Roman"/>
                <w:w w:val="99"/>
              </w:rPr>
              <w:t>/13</w:t>
            </w:r>
            <w:r w:rsidRPr="00104E6B">
              <w:rPr>
                <w:rFonts w:eastAsia="Times New Roman"/>
                <w:w w:val="99"/>
              </w:rPr>
              <w:t xml:space="preserve"> человек/</w:t>
            </w:r>
          </w:p>
          <w:p w:rsidR="00104E6B" w:rsidRPr="00104E6B" w:rsidRDefault="00104E6B" w:rsidP="00104E6B">
            <w:pPr>
              <w:jc w:val="center"/>
            </w:pPr>
            <w:r w:rsidRPr="00104E6B">
              <w:rPr>
                <w:rFonts w:eastAsia="Times New Roman"/>
                <w:w w:val="99"/>
              </w:rPr>
              <w:t>100%</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4" w:lineRule="exact"/>
              <w:ind w:left="80"/>
            </w:pPr>
            <w:r w:rsidRPr="00104E6B">
              <w:rPr>
                <w:rFonts w:eastAsia="Times New Roman"/>
              </w:rPr>
              <w:t xml:space="preserve">административно-хозяйственных работников, </w:t>
            </w:r>
            <w:proofErr w:type="gramStart"/>
            <w:r w:rsidRPr="00104E6B">
              <w:rPr>
                <w:rFonts w:eastAsia="Times New Roman"/>
              </w:rPr>
              <w:t>прошедшие</w:t>
            </w:r>
            <w:proofErr w:type="gramEnd"/>
            <w:r w:rsidRPr="00104E6B">
              <w:rPr>
                <w:rFonts w:eastAsia="Times New Roman"/>
              </w:rPr>
              <w:t xml:space="preserve"> за</w:t>
            </w:r>
          </w:p>
        </w:tc>
        <w:tc>
          <w:tcPr>
            <w:tcW w:w="1985" w:type="dxa"/>
            <w:gridSpan w:val="2"/>
            <w:vMerge/>
            <w:tcBorders>
              <w:left w:val="single" w:sz="4" w:space="0" w:color="auto"/>
              <w:right w:val="single" w:sz="4" w:space="0" w:color="auto"/>
            </w:tcBorders>
            <w:vAlign w:val="bottom"/>
          </w:tcPr>
          <w:p w:rsidR="00104E6B" w:rsidRPr="00104E6B" w:rsidRDefault="00104E6B" w:rsidP="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последние 5 лет повышение квалификации/</w:t>
            </w:r>
            <w:proofErr w:type="gramStart"/>
            <w:r w:rsidRPr="00104E6B">
              <w:rPr>
                <w:rFonts w:eastAsia="Times New Roman"/>
              </w:rPr>
              <w:t>профессиональную</w:t>
            </w:r>
            <w:proofErr w:type="gramEnd"/>
          </w:p>
        </w:tc>
        <w:tc>
          <w:tcPr>
            <w:tcW w:w="1985" w:type="dxa"/>
            <w:gridSpan w:val="2"/>
            <w:vMerge/>
            <w:tcBorders>
              <w:left w:val="single" w:sz="4" w:space="0" w:color="auto"/>
              <w:right w:val="single" w:sz="4" w:space="0" w:color="auto"/>
            </w:tcBorders>
            <w:vAlign w:val="bottom"/>
          </w:tcPr>
          <w:p w:rsidR="00104E6B" w:rsidRPr="00104E6B" w:rsidRDefault="00104E6B" w:rsidP="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переподготовку по профилю педагогической деятельности или</w:t>
            </w:r>
          </w:p>
        </w:tc>
        <w:tc>
          <w:tcPr>
            <w:tcW w:w="1985" w:type="dxa"/>
            <w:gridSpan w:val="2"/>
            <w:vMerge/>
            <w:tcBorders>
              <w:left w:val="single" w:sz="4" w:space="0" w:color="auto"/>
              <w:right w:val="single" w:sz="4" w:space="0" w:color="auto"/>
            </w:tcBorders>
            <w:vAlign w:val="bottom"/>
          </w:tcPr>
          <w:p w:rsidR="00104E6B" w:rsidRPr="00104E6B" w:rsidRDefault="00104E6B" w:rsidP="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иной осуществляемой в образовательной организации</w:t>
            </w:r>
          </w:p>
        </w:tc>
        <w:tc>
          <w:tcPr>
            <w:tcW w:w="1985" w:type="dxa"/>
            <w:gridSpan w:val="2"/>
            <w:vMerge/>
            <w:tcBorders>
              <w:left w:val="single" w:sz="4" w:space="0" w:color="auto"/>
              <w:right w:val="single" w:sz="4" w:space="0" w:color="auto"/>
            </w:tcBorders>
            <w:vAlign w:val="bottom"/>
          </w:tcPr>
          <w:p w:rsidR="00104E6B" w:rsidRPr="00104E6B" w:rsidRDefault="00104E6B">
            <w:pPr>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 xml:space="preserve">деятельности, в общей численности </w:t>
            </w:r>
            <w:proofErr w:type="gramStart"/>
            <w:r w:rsidRPr="00104E6B">
              <w:rPr>
                <w:rFonts w:eastAsia="Times New Roman"/>
              </w:rPr>
              <w:t>педагогических</w:t>
            </w:r>
            <w:proofErr w:type="gramEnd"/>
            <w:r w:rsidRPr="00104E6B">
              <w:rPr>
                <w:rFonts w:eastAsia="Times New Roman"/>
              </w:rPr>
              <w:t xml:space="preserve"> и</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r w:rsidRPr="00104E6B">
              <w:rPr>
                <w:rFonts w:eastAsia="Times New Roman"/>
              </w:rPr>
              <w:t>административно-хозяйственных работников</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60"/>
        </w:trPr>
        <w:tc>
          <w:tcPr>
            <w:tcW w:w="992" w:type="dxa"/>
            <w:tcBorders>
              <w:left w:val="single" w:sz="8" w:space="0" w:color="auto"/>
              <w:right w:val="single" w:sz="8" w:space="0" w:color="auto"/>
            </w:tcBorders>
            <w:vAlign w:val="bottom"/>
          </w:tcPr>
          <w:p w:rsidR="00104E6B" w:rsidRPr="00104E6B" w:rsidRDefault="00104E6B">
            <w:pPr>
              <w:spacing w:line="259" w:lineRule="exact"/>
              <w:jc w:val="center"/>
            </w:pPr>
            <w:r w:rsidRPr="00104E6B">
              <w:rPr>
                <w:rFonts w:eastAsia="Times New Roman"/>
              </w:rPr>
              <w:t>1.13</w:t>
            </w:r>
          </w:p>
        </w:tc>
        <w:tc>
          <w:tcPr>
            <w:tcW w:w="6662" w:type="dxa"/>
            <w:tcBorders>
              <w:right w:val="single" w:sz="4" w:space="0" w:color="auto"/>
            </w:tcBorders>
            <w:vAlign w:val="bottom"/>
          </w:tcPr>
          <w:p w:rsidR="00104E6B" w:rsidRPr="00104E6B" w:rsidRDefault="00104E6B">
            <w:pPr>
              <w:spacing w:line="259" w:lineRule="exact"/>
              <w:ind w:left="80"/>
            </w:pPr>
            <w:r w:rsidRPr="00104E6B">
              <w:rPr>
                <w:rFonts w:eastAsia="Times New Roman"/>
              </w:rPr>
              <w:t xml:space="preserve">Численность/удельный вес численности </w:t>
            </w:r>
            <w:proofErr w:type="gramStart"/>
            <w:r w:rsidRPr="00104E6B">
              <w:rPr>
                <w:rFonts w:eastAsia="Times New Roman"/>
              </w:rPr>
              <w:t>педагогических</w:t>
            </w:r>
            <w:proofErr w:type="gramEnd"/>
            <w:r w:rsidRPr="00104E6B">
              <w:rPr>
                <w:rFonts w:eastAsia="Times New Roman"/>
              </w:rPr>
              <w:t xml:space="preserve"> и</w:t>
            </w:r>
          </w:p>
        </w:tc>
        <w:tc>
          <w:tcPr>
            <w:tcW w:w="1985" w:type="dxa"/>
            <w:gridSpan w:val="2"/>
            <w:vMerge w:val="restart"/>
            <w:tcBorders>
              <w:top w:val="single" w:sz="4" w:space="0" w:color="auto"/>
              <w:left w:val="single" w:sz="4" w:space="0" w:color="auto"/>
              <w:right w:val="single" w:sz="4" w:space="0" w:color="auto"/>
            </w:tcBorders>
            <w:vAlign w:val="bottom"/>
          </w:tcPr>
          <w:p w:rsidR="00104E6B" w:rsidRPr="00104E6B" w:rsidRDefault="00104E6B" w:rsidP="00104E6B">
            <w:pPr>
              <w:spacing w:line="273" w:lineRule="exact"/>
              <w:jc w:val="center"/>
            </w:pPr>
            <w:r w:rsidRPr="00104E6B">
              <w:rPr>
                <w:rFonts w:eastAsia="Times New Roman"/>
                <w:w w:val="99"/>
              </w:rPr>
              <w:t>-</w:t>
            </w: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административно-хозяйственных работников, прошедших</w:t>
            </w:r>
          </w:p>
        </w:tc>
        <w:tc>
          <w:tcPr>
            <w:tcW w:w="1985" w:type="dxa"/>
            <w:gridSpan w:val="2"/>
            <w:vMerge/>
            <w:tcBorders>
              <w:left w:val="single" w:sz="4" w:space="0" w:color="auto"/>
              <w:right w:val="single" w:sz="4" w:space="0" w:color="auto"/>
            </w:tcBorders>
            <w:vAlign w:val="bottom"/>
          </w:tcPr>
          <w:p w:rsidR="00104E6B" w:rsidRPr="00104E6B" w:rsidRDefault="00104E6B" w:rsidP="00104E6B">
            <w:pPr>
              <w:spacing w:line="273" w:lineRule="exact"/>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 xml:space="preserve">повышение квалификации по применению в </w:t>
            </w:r>
            <w:proofErr w:type="gramStart"/>
            <w:r w:rsidRPr="00104E6B">
              <w:rPr>
                <w:rFonts w:eastAsia="Times New Roman"/>
              </w:rPr>
              <w:t>образовательном</w:t>
            </w:r>
            <w:proofErr w:type="gramEnd"/>
          </w:p>
        </w:tc>
        <w:tc>
          <w:tcPr>
            <w:tcW w:w="1985" w:type="dxa"/>
            <w:gridSpan w:val="2"/>
            <w:vMerge/>
            <w:tcBorders>
              <w:left w:val="single" w:sz="4" w:space="0" w:color="auto"/>
              <w:right w:val="single" w:sz="4" w:space="0" w:color="auto"/>
            </w:tcBorders>
            <w:vAlign w:val="bottom"/>
          </w:tcPr>
          <w:p w:rsidR="00104E6B" w:rsidRPr="00104E6B" w:rsidRDefault="00104E6B">
            <w:pPr>
              <w:spacing w:line="273" w:lineRule="exact"/>
              <w:jc w:val="center"/>
            </w:pPr>
          </w:p>
        </w:tc>
        <w:tc>
          <w:tcPr>
            <w:tcW w:w="247" w:type="dxa"/>
            <w:gridSpan w:val="3"/>
            <w:tcBorders>
              <w:left w:val="single" w:sz="4" w:space="0" w:color="auto"/>
            </w:tcBorders>
            <w:vAlign w:val="bottom"/>
          </w:tcPr>
          <w:p w:rsidR="00104E6B" w:rsidRPr="00104E6B" w:rsidRDefault="00104E6B"/>
        </w:tc>
      </w:tr>
      <w:tr w:rsidR="00104E6B" w:rsidRPr="00104E6B" w:rsidTr="00104E6B">
        <w:trPr>
          <w:trHeight w:val="278"/>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ind w:left="80"/>
            </w:pPr>
            <w:r w:rsidRPr="00104E6B">
              <w:rPr>
                <w:rFonts w:eastAsia="Times New Roman"/>
              </w:rPr>
              <w:t xml:space="preserve">процессе </w:t>
            </w:r>
            <w:proofErr w:type="gramStart"/>
            <w:r w:rsidRPr="00104E6B">
              <w:rPr>
                <w:rFonts w:eastAsia="Times New Roman"/>
              </w:rPr>
              <w:t>федеральных</w:t>
            </w:r>
            <w:proofErr w:type="gramEnd"/>
            <w:r w:rsidRPr="00104E6B">
              <w:rPr>
                <w:rFonts w:eastAsia="Times New Roman"/>
              </w:rPr>
              <w:t xml:space="preserve"> государственных образовательных</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74"/>
        </w:trPr>
        <w:tc>
          <w:tcPr>
            <w:tcW w:w="992" w:type="dxa"/>
            <w:tcBorders>
              <w:left w:val="single" w:sz="8" w:space="0" w:color="auto"/>
              <w:right w:val="single" w:sz="8" w:space="0" w:color="auto"/>
            </w:tcBorders>
            <w:vAlign w:val="bottom"/>
          </w:tcPr>
          <w:p w:rsidR="00104E6B" w:rsidRPr="00104E6B" w:rsidRDefault="00104E6B"/>
        </w:tc>
        <w:tc>
          <w:tcPr>
            <w:tcW w:w="6662" w:type="dxa"/>
            <w:tcBorders>
              <w:right w:val="single" w:sz="4" w:space="0" w:color="auto"/>
            </w:tcBorders>
            <w:vAlign w:val="bottom"/>
          </w:tcPr>
          <w:p w:rsidR="00104E6B" w:rsidRPr="00104E6B" w:rsidRDefault="00104E6B">
            <w:pPr>
              <w:spacing w:line="273" w:lineRule="exact"/>
              <w:ind w:left="80"/>
            </w:pPr>
            <w:r w:rsidRPr="00104E6B">
              <w:rPr>
                <w:rFonts w:eastAsia="Times New Roman"/>
              </w:rPr>
              <w:t>стандартов в общей численности педагогических и</w:t>
            </w:r>
          </w:p>
        </w:tc>
        <w:tc>
          <w:tcPr>
            <w:tcW w:w="1985" w:type="dxa"/>
            <w:gridSpan w:val="2"/>
            <w:vMerge/>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r w:rsidRPr="00104E6B">
              <w:rPr>
                <w:rFonts w:eastAsia="Times New Roman"/>
              </w:rPr>
              <w:t>административно-хозяйственных работников.</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0F1970">
        <w:trPr>
          <w:trHeight w:val="268"/>
        </w:trPr>
        <w:tc>
          <w:tcPr>
            <w:tcW w:w="992" w:type="dxa"/>
            <w:tcBorders>
              <w:left w:val="single" w:sz="8" w:space="0" w:color="auto"/>
              <w:bottom w:val="single" w:sz="8" w:space="0" w:color="auto"/>
              <w:right w:val="single" w:sz="8" w:space="0" w:color="auto"/>
            </w:tcBorders>
          </w:tcPr>
          <w:p w:rsidR="00DB0AF1" w:rsidRPr="00104E6B" w:rsidRDefault="00695288" w:rsidP="000F1970">
            <w:pPr>
              <w:spacing w:line="265" w:lineRule="exact"/>
              <w:jc w:val="center"/>
            </w:pPr>
            <w:r w:rsidRPr="00104E6B">
              <w:rPr>
                <w:rFonts w:eastAsia="Times New Roman"/>
              </w:rPr>
              <w:t>1.14</w:t>
            </w:r>
          </w:p>
        </w:tc>
        <w:tc>
          <w:tcPr>
            <w:tcW w:w="6662" w:type="dxa"/>
            <w:tcBorders>
              <w:bottom w:val="single" w:sz="8" w:space="0" w:color="auto"/>
              <w:right w:val="single" w:sz="4" w:space="0" w:color="auto"/>
            </w:tcBorders>
          </w:tcPr>
          <w:p w:rsidR="00DB0AF1" w:rsidRPr="00104E6B" w:rsidRDefault="00695288" w:rsidP="000F1970">
            <w:pPr>
              <w:spacing w:line="265" w:lineRule="exact"/>
              <w:ind w:left="80"/>
              <w:jc w:val="center"/>
            </w:pPr>
            <w:r w:rsidRPr="00104E6B">
              <w:rPr>
                <w:rFonts w:eastAsia="Times New Roman"/>
              </w:rPr>
              <w:t>Соотношение «педагогический работник/воспитанник» в ДОУ</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Default="0010554F" w:rsidP="00B837E0">
            <w:pPr>
              <w:spacing w:line="265" w:lineRule="exact"/>
              <w:jc w:val="center"/>
              <w:rPr>
                <w:rFonts w:eastAsia="Times New Roman"/>
                <w:w w:val="98"/>
              </w:rPr>
            </w:pPr>
            <w:r w:rsidRPr="00104E6B">
              <w:rPr>
                <w:rFonts w:eastAsia="Times New Roman"/>
                <w:w w:val="98"/>
              </w:rPr>
              <w:t>1</w:t>
            </w:r>
            <w:r w:rsidR="00B837E0">
              <w:rPr>
                <w:rFonts w:eastAsia="Times New Roman"/>
                <w:w w:val="98"/>
              </w:rPr>
              <w:t>5</w:t>
            </w:r>
            <w:r w:rsidRPr="00104E6B">
              <w:rPr>
                <w:rFonts w:eastAsia="Times New Roman"/>
                <w:w w:val="98"/>
              </w:rPr>
              <w:t>/</w:t>
            </w:r>
            <w:r w:rsidR="00B837E0">
              <w:rPr>
                <w:rFonts w:eastAsia="Times New Roman"/>
                <w:w w:val="98"/>
              </w:rPr>
              <w:t>121;</w:t>
            </w:r>
          </w:p>
          <w:p w:rsidR="00B837E0" w:rsidRPr="00104E6B" w:rsidRDefault="00B837E0" w:rsidP="00B837E0">
            <w:pPr>
              <w:spacing w:line="265" w:lineRule="exact"/>
              <w:jc w:val="center"/>
            </w:pPr>
            <w:r>
              <w:t>13/108</w:t>
            </w:r>
          </w:p>
        </w:tc>
        <w:tc>
          <w:tcPr>
            <w:tcW w:w="247" w:type="dxa"/>
            <w:gridSpan w:val="3"/>
            <w:tcBorders>
              <w:left w:val="single" w:sz="4" w:space="0" w:color="auto"/>
            </w:tcBorders>
            <w:vAlign w:val="bottom"/>
          </w:tcPr>
          <w:p w:rsidR="00DB0AF1" w:rsidRPr="00104E6B" w:rsidRDefault="00DB0AF1"/>
        </w:tc>
      </w:tr>
      <w:tr w:rsidR="00104E6B" w:rsidRPr="00104E6B" w:rsidTr="00104E6B">
        <w:trPr>
          <w:trHeight w:val="259"/>
        </w:trPr>
        <w:tc>
          <w:tcPr>
            <w:tcW w:w="992" w:type="dxa"/>
            <w:tcBorders>
              <w:left w:val="single" w:sz="8" w:space="0" w:color="auto"/>
              <w:right w:val="single" w:sz="8" w:space="0" w:color="auto"/>
            </w:tcBorders>
            <w:vAlign w:val="bottom"/>
          </w:tcPr>
          <w:p w:rsidR="00104E6B" w:rsidRPr="00104E6B" w:rsidRDefault="00104E6B">
            <w:pPr>
              <w:spacing w:line="259" w:lineRule="exact"/>
              <w:jc w:val="center"/>
            </w:pPr>
            <w:r w:rsidRPr="00104E6B">
              <w:rPr>
                <w:rFonts w:eastAsia="Times New Roman"/>
              </w:rPr>
              <w:t>1.15</w:t>
            </w:r>
          </w:p>
        </w:tc>
        <w:tc>
          <w:tcPr>
            <w:tcW w:w="6662" w:type="dxa"/>
            <w:tcBorders>
              <w:right w:val="single" w:sz="4" w:space="0" w:color="auto"/>
            </w:tcBorders>
            <w:vAlign w:val="bottom"/>
          </w:tcPr>
          <w:p w:rsidR="00104E6B" w:rsidRPr="00104E6B" w:rsidRDefault="00104E6B">
            <w:pPr>
              <w:spacing w:line="259" w:lineRule="exact"/>
              <w:ind w:left="80"/>
            </w:pPr>
            <w:r w:rsidRPr="00104E6B">
              <w:rPr>
                <w:rFonts w:eastAsia="Times New Roman"/>
              </w:rPr>
              <w:t xml:space="preserve">Наличие в образовательной организации </w:t>
            </w:r>
            <w:proofErr w:type="gramStart"/>
            <w:r w:rsidRPr="00104E6B">
              <w:rPr>
                <w:rFonts w:eastAsia="Times New Roman"/>
              </w:rPr>
              <w:t>следующих</w:t>
            </w:r>
            <w:proofErr w:type="gramEnd"/>
          </w:p>
        </w:tc>
        <w:tc>
          <w:tcPr>
            <w:tcW w:w="1985" w:type="dxa"/>
            <w:gridSpan w:val="2"/>
            <w:vMerge w:val="restart"/>
            <w:tcBorders>
              <w:left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104E6B" w:rsidRPr="00104E6B" w:rsidTr="00104E6B">
        <w:trPr>
          <w:trHeight w:val="282"/>
        </w:trPr>
        <w:tc>
          <w:tcPr>
            <w:tcW w:w="992" w:type="dxa"/>
            <w:tcBorders>
              <w:left w:val="single" w:sz="8" w:space="0" w:color="auto"/>
              <w:bottom w:val="single" w:sz="8" w:space="0" w:color="auto"/>
              <w:right w:val="single" w:sz="8" w:space="0" w:color="auto"/>
            </w:tcBorders>
            <w:vAlign w:val="bottom"/>
          </w:tcPr>
          <w:p w:rsidR="00104E6B" w:rsidRPr="00104E6B" w:rsidRDefault="00104E6B"/>
        </w:tc>
        <w:tc>
          <w:tcPr>
            <w:tcW w:w="6662" w:type="dxa"/>
            <w:tcBorders>
              <w:bottom w:val="single" w:sz="8" w:space="0" w:color="auto"/>
              <w:right w:val="single" w:sz="4" w:space="0" w:color="auto"/>
            </w:tcBorders>
            <w:vAlign w:val="bottom"/>
          </w:tcPr>
          <w:p w:rsidR="00104E6B" w:rsidRPr="00104E6B" w:rsidRDefault="00104E6B">
            <w:pPr>
              <w:ind w:left="80"/>
            </w:pPr>
            <w:r w:rsidRPr="00104E6B">
              <w:rPr>
                <w:rFonts w:eastAsia="Times New Roman"/>
              </w:rPr>
              <w:t>педагогических работников:</w:t>
            </w:r>
          </w:p>
        </w:tc>
        <w:tc>
          <w:tcPr>
            <w:tcW w:w="1985" w:type="dxa"/>
            <w:gridSpan w:val="2"/>
            <w:vMerge/>
            <w:tcBorders>
              <w:left w:val="single" w:sz="4" w:space="0" w:color="auto"/>
              <w:bottom w:val="single" w:sz="4" w:space="0" w:color="auto"/>
              <w:right w:val="single" w:sz="4" w:space="0" w:color="auto"/>
            </w:tcBorders>
            <w:vAlign w:val="bottom"/>
          </w:tcPr>
          <w:p w:rsidR="00104E6B" w:rsidRPr="00104E6B" w:rsidRDefault="00104E6B"/>
        </w:tc>
        <w:tc>
          <w:tcPr>
            <w:tcW w:w="247" w:type="dxa"/>
            <w:gridSpan w:val="3"/>
            <w:tcBorders>
              <w:left w:val="single" w:sz="4" w:space="0" w:color="auto"/>
            </w:tcBorders>
            <w:vAlign w:val="bottom"/>
          </w:tcPr>
          <w:p w:rsidR="00104E6B" w:rsidRPr="00104E6B" w:rsidRDefault="00104E6B"/>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1.15.1</w:t>
            </w:r>
          </w:p>
        </w:tc>
        <w:tc>
          <w:tcPr>
            <w:tcW w:w="6662" w:type="dxa"/>
            <w:tcBorders>
              <w:bottom w:val="single" w:sz="8" w:space="0" w:color="auto"/>
              <w:right w:val="single" w:sz="4" w:space="0" w:color="auto"/>
            </w:tcBorders>
            <w:vAlign w:val="bottom"/>
          </w:tcPr>
          <w:p w:rsidR="00DB0AF1" w:rsidRPr="00104E6B" w:rsidRDefault="00695288">
            <w:pPr>
              <w:spacing w:line="264" w:lineRule="exact"/>
              <w:ind w:left="80"/>
            </w:pPr>
            <w:r w:rsidRPr="00104E6B">
              <w:rPr>
                <w:rFonts w:eastAsia="Times New Roman"/>
              </w:rPr>
              <w:t>Музыкального руководителя</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695288">
            <w:pPr>
              <w:spacing w:line="264" w:lineRule="exact"/>
              <w:jc w:val="center"/>
            </w:pPr>
            <w:r w:rsidRPr="00104E6B">
              <w:rPr>
                <w:rFonts w:eastAsia="Times New Roman"/>
                <w:w w:val="96"/>
              </w:rPr>
              <w:t>да</w:t>
            </w:r>
          </w:p>
        </w:tc>
        <w:tc>
          <w:tcPr>
            <w:tcW w:w="247" w:type="dxa"/>
            <w:gridSpan w:val="3"/>
            <w:tcBorders>
              <w:left w:val="single" w:sz="4" w:space="0" w:color="auto"/>
            </w:tcBorders>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1.15.2</w:t>
            </w:r>
          </w:p>
        </w:tc>
        <w:tc>
          <w:tcPr>
            <w:tcW w:w="6662" w:type="dxa"/>
            <w:tcBorders>
              <w:bottom w:val="single" w:sz="8" w:space="0" w:color="auto"/>
              <w:right w:val="single" w:sz="4" w:space="0" w:color="auto"/>
            </w:tcBorders>
            <w:vAlign w:val="bottom"/>
          </w:tcPr>
          <w:p w:rsidR="00DB0AF1" w:rsidRPr="00104E6B" w:rsidRDefault="00695288">
            <w:pPr>
              <w:spacing w:line="264" w:lineRule="exact"/>
              <w:ind w:left="80"/>
            </w:pPr>
            <w:r w:rsidRPr="00104E6B">
              <w:rPr>
                <w:rFonts w:eastAsia="Times New Roman"/>
              </w:rPr>
              <w:t>Инструктора по ФК</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B837E0">
            <w:pPr>
              <w:spacing w:line="264" w:lineRule="exact"/>
              <w:jc w:val="center"/>
            </w:pPr>
            <w:r w:rsidRPr="00104E6B">
              <w:rPr>
                <w:rFonts w:eastAsia="Times New Roman"/>
                <w:w w:val="96"/>
              </w:rPr>
              <w:t>В</w:t>
            </w:r>
            <w:r w:rsidR="00272CDE" w:rsidRPr="00104E6B">
              <w:rPr>
                <w:rFonts w:eastAsia="Times New Roman"/>
                <w:w w:val="96"/>
              </w:rPr>
              <w:t>акансия</w:t>
            </w:r>
          </w:p>
        </w:tc>
        <w:tc>
          <w:tcPr>
            <w:tcW w:w="247" w:type="dxa"/>
            <w:gridSpan w:val="3"/>
            <w:tcBorders>
              <w:left w:val="single" w:sz="4" w:space="0" w:color="auto"/>
            </w:tcBorders>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lastRenderedPageBreak/>
              <w:t>1.15.3</w:t>
            </w:r>
          </w:p>
        </w:tc>
        <w:tc>
          <w:tcPr>
            <w:tcW w:w="6662" w:type="dxa"/>
            <w:tcBorders>
              <w:bottom w:val="single" w:sz="8" w:space="0" w:color="auto"/>
              <w:right w:val="single" w:sz="4" w:space="0" w:color="auto"/>
            </w:tcBorders>
            <w:vAlign w:val="bottom"/>
          </w:tcPr>
          <w:p w:rsidR="00DB0AF1" w:rsidRPr="00104E6B" w:rsidRDefault="00695288">
            <w:pPr>
              <w:spacing w:line="264" w:lineRule="exact"/>
              <w:ind w:left="80"/>
            </w:pPr>
            <w:r w:rsidRPr="00104E6B">
              <w:rPr>
                <w:rFonts w:eastAsia="Times New Roman"/>
              </w:rPr>
              <w:t>Учителя-логопеда</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B0AF1" w:rsidRPr="00104E6B" w:rsidRDefault="00695288">
            <w:pPr>
              <w:spacing w:line="264" w:lineRule="exact"/>
              <w:jc w:val="center"/>
            </w:pPr>
            <w:r w:rsidRPr="00104E6B">
              <w:rPr>
                <w:rFonts w:eastAsia="Times New Roman"/>
                <w:w w:val="96"/>
              </w:rPr>
              <w:t>да</w:t>
            </w:r>
          </w:p>
        </w:tc>
        <w:tc>
          <w:tcPr>
            <w:tcW w:w="247" w:type="dxa"/>
            <w:gridSpan w:val="3"/>
            <w:tcBorders>
              <w:left w:val="single" w:sz="4" w:space="0" w:color="auto"/>
            </w:tcBorders>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1.15.4</w:t>
            </w:r>
          </w:p>
        </w:tc>
        <w:tc>
          <w:tcPr>
            <w:tcW w:w="6662" w:type="dxa"/>
            <w:tcBorders>
              <w:bottom w:val="single" w:sz="8" w:space="0" w:color="auto"/>
              <w:right w:val="single" w:sz="8" w:space="0" w:color="auto"/>
            </w:tcBorders>
            <w:vAlign w:val="bottom"/>
          </w:tcPr>
          <w:p w:rsidR="00DB0AF1" w:rsidRPr="00104E6B" w:rsidRDefault="00695288">
            <w:pPr>
              <w:spacing w:line="264" w:lineRule="exact"/>
              <w:ind w:left="80"/>
            </w:pPr>
            <w:r w:rsidRPr="00104E6B">
              <w:rPr>
                <w:rFonts w:eastAsia="Times New Roman"/>
              </w:rPr>
              <w:t>Логопеда</w:t>
            </w:r>
          </w:p>
        </w:tc>
        <w:tc>
          <w:tcPr>
            <w:tcW w:w="1985" w:type="dxa"/>
            <w:gridSpan w:val="2"/>
            <w:tcBorders>
              <w:top w:val="single" w:sz="4"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нет</w:t>
            </w:r>
          </w:p>
        </w:tc>
        <w:tc>
          <w:tcPr>
            <w:tcW w:w="247" w:type="dxa"/>
            <w:gridSpan w:val="3"/>
            <w:vAlign w:val="bottom"/>
          </w:tcPr>
          <w:p w:rsidR="00DB0AF1" w:rsidRPr="00104E6B" w:rsidRDefault="00DB0AF1"/>
        </w:tc>
      </w:tr>
      <w:tr w:rsidR="00DB0AF1" w:rsidRPr="00104E6B" w:rsidTr="00104E6B">
        <w:trPr>
          <w:trHeight w:val="269"/>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5" w:lineRule="exact"/>
              <w:jc w:val="center"/>
            </w:pPr>
            <w:r w:rsidRPr="00104E6B">
              <w:rPr>
                <w:rFonts w:eastAsia="Times New Roman"/>
                <w:w w:val="99"/>
              </w:rPr>
              <w:t>1.15.5</w:t>
            </w:r>
          </w:p>
        </w:tc>
        <w:tc>
          <w:tcPr>
            <w:tcW w:w="6662" w:type="dxa"/>
            <w:tcBorders>
              <w:bottom w:val="single" w:sz="8" w:space="0" w:color="auto"/>
              <w:right w:val="single" w:sz="8" w:space="0" w:color="auto"/>
            </w:tcBorders>
            <w:vAlign w:val="bottom"/>
          </w:tcPr>
          <w:p w:rsidR="00DB0AF1" w:rsidRPr="00104E6B" w:rsidRDefault="00695288">
            <w:pPr>
              <w:spacing w:line="265" w:lineRule="exact"/>
              <w:ind w:left="80"/>
            </w:pPr>
            <w:r w:rsidRPr="00104E6B">
              <w:rPr>
                <w:rFonts w:eastAsia="Times New Roman"/>
              </w:rPr>
              <w:t>Учителя-дефектолога</w:t>
            </w:r>
          </w:p>
        </w:tc>
        <w:tc>
          <w:tcPr>
            <w:tcW w:w="1985" w:type="dxa"/>
            <w:gridSpan w:val="2"/>
            <w:tcBorders>
              <w:bottom w:val="single" w:sz="8" w:space="0" w:color="auto"/>
              <w:right w:val="single" w:sz="8" w:space="0" w:color="auto"/>
            </w:tcBorders>
            <w:vAlign w:val="bottom"/>
          </w:tcPr>
          <w:p w:rsidR="00DB0AF1" w:rsidRPr="00104E6B" w:rsidRDefault="00695288">
            <w:pPr>
              <w:spacing w:line="265" w:lineRule="exact"/>
              <w:jc w:val="center"/>
            </w:pPr>
            <w:r w:rsidRPr="00104E6B">
              <w:rPr>
                <w:rFonts w:eastAsia="Times New Roman"/>
                <w:w w:val="99"/>
              </w:rPr>
              <w:t>нет</w:t>
            </w:r>
          </w:p>
        </w:tc>
        <w:tc>
          <w:tcPr>
            <w:tcW w:w="247" w:type="dxa"/>
            <w:gridSpan w:val="3"/>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1.15.6</w:t>
            </w:r>
          </w:p>
        </w:tc>
        <w:tc>
          <w:tcPr>
            <w:tcW w:w="6662" w:type="dxa"/>
            <w:tcBorders>
              <w:bottom w:val="single" w:sz="8" w:space="0" w:color="auto"/>
              <w:right w:val="single" w:sz="8" w:space="0" w:color="auto"/>
            </w:tcBorders>
            <w:vAlign w:val="bottom"/>
          </w:tcPr>
          <w:p w:rsidR="00DB0AF1" w:rsidRPr="00104E6B" w:rsidRDefault="00695288">
            <w:pPr>
              <w:spacing w:line="264" w:lineRule="exact"/>
              <w:ind w:left="80"/>
            </w:pPr>
            <w:r w:rsidRPr="00104E6B">
              <w:rPr>
                <w:rFonts w:eastAsia="Times New Roman"/>
              </w:rPr>
              <w:t>Педагога-психолога</w:t>
            </w:r>
          </w:p>
        </w:tc>
        <w:tc>
          <w:tcPr>
            <w:tcW w:w="1985" w:type="dxa"/>
            <w:gridSpan w:val="2"/>
            <w:tcBorders>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6"/>
              </w:rPr>
              <w:t>да</w:t>
            </w:r>
          </w:p>
        </w:tc>
        <w:tc>
          <w:tcPr>
            <w:tcW w:w="247" w:type="dxa"/>
            <w:gridSpan w:val="3"/>
            <w:vAlign w:val="bottom"/>
          </w:tcPr>
          <w:p w:rsidR="00DB0AF1" w:rsidRPr="00104E6B" w:rsidRDefault="00DB0AF1"/>
        </w:tc>
      </w:tr>
      <w:tr w:rsidR="00DB0AF1" w:rsidRPr="00104E6B" w:rsidTr="00104E6B">
        <w:trPr>
          <w:trHeight w:val="266"/>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2.</w:t>
            </w:r>
          </w:p>
        </w:tc>
        <w:tc>
          <w:tcPr>
            <w:tcW w:w="6662" w:type="dxa"/>
            <w:tcBorders>
              <w:bottom w:val="single" w:sz="8" w:space="0" w:color="auto"/>
              <w:right w:val="single" w:sz="8" w:space="0" w:color="auto"/>
            </w:tcBorders>
            <w:vAlign w:val="bottom"/>
          </w:tcPr>
          <w:p w:rsidR="00DB0AF1" w:rsidRPr="00104E6B" w:rsidRDefault="00695288">
            <w:pPr>
              <w:spacing w:line="264" w:lineRule="exact"/>
              <w:ind w:left="80"/>
            </w:pPr>
            <w:r w:rsidRPr="00104E6B">
              <w:rPr>
                <w:rFonts w:eastAsia="Times New Roman"/>
              </w:rPr>
              <w:t>Инфраструктура</w:t>
            </w:r>
          </w:p>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74"/>
        </w:trPr>
        <w:tc>
          <w:tcPr>
            <w:tcW w:w="992" w:type="dxa"/>
            <w:tcBorders>
              <w:left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2.1</w:t>
            </w:r>
          </w:p>
        </w:tc>
        <w:tc>
          <w:tcPr>
            <w:tcW w:w="6662" w:type="dxa"/>
            <w:tcBorders>
              <w:right w:val="single" w:sz="8" w:space="0" w:color="auto"/>
            </w:tcBorders>
            <w:vAlign w:val="bottom"/>
          </w:tcPr>
          <w:p w:rsidR="00DB0AF1" w:rsidRPr="00104E6B" w:rsidRDefault="00695288">
            <w:pPr>
              <w:spacing w:line="264" w:lineRule="exact"/>
              <w:ind w:left="80"/>
            </w:pPr>
            <w:r w:rsidRPr="00104E6B">
              <w:rPr>
                <w:rFonts w:eastAsia="Times New Roman"/>
              </w:rPr>
              <w:t>Общая площадь помещений, в которых осуществляется</w:t>
            </w:r>
          </w:p>
        </w:tc>
        <w:tc>
          <w:tcPr>
            <w:tcW w:w="1985" w:type="dxa"/>
            <w:gridSpan w:val="2"/>
            <w:tcBorders>
              <w:right w:val="single" w:sz="8" w:space="0" w:color="auto"/>
            </w:tcBorders>
            <w:vAlign w:val="bottom"/>
          </w:tcPr>
          <w:p w:rsidR="00DB0AF1" w:rsidRPr="00104E6B" w:rsidRDefault="00695288">
            <w:pPr>
              <w:spacing w:line="274" w:lineRule="exact"/>
              <w:jc w:val="center"/>
            </w:pPr>
            <w:r w:rsidRPr="00104E6B">
              <w:rPr>
                <w:rFonts w:eastAsia="Times New Roman"/>
                <w:b/>
                <w:bCs/>
                <w:w w:val="97"/>
              </w:rPr>
              <w:t>1180,1 м</w:t>
            </w:r>
            <w:proofErr w:type="gramStart"/>
            <w:r w:rsidRPr="00104E6B">
              <w:rPr>
                <w:rFonts w:eastAsia="Times New Roman"/>
                <w:b/>
                <w:bCs/>
                <w:w w:val="97"/>
                <w:vertAlign w:val="superscript"/>
              </w:rPr>
              <w:t>2</w:t>
            </w:r>
            <w:proofErr w:type="gramEnd"/>
          </w:p>
        </w:tc>
        <w:tc>
          <w:tcPr>
            <w:tcW w:w="247" w:type="dxa"/>
            <w:gridSpan w:val="3"/>
            <w:vAlign w:val="bottom"/>
          </w:tcPr>
          <w:p w:rsidR="00DB0AF1" w:rsidRPr="00104E6B" w:rsidRDefault="00DB0AF1"/>
        </w:tc>
      </w:tr>
      <w:tr w:rsidR="00DB0AF1" w:rsidRPr="00104E6B" w:rsidTr="00104E6B">
        <w:trPr>
          <w:trHeight w:val="264"/>
        </w:trPr>
        <w:tc>
          <w:tcPr>
            <w:tcW w:w="992" w:type="dxa"/>
            <w:tcBorders>
              <w:left w:val="single" w:sz="8" w:space="0" w:color="auto"/>
              <w:right w:val="single" w:sz="8" w:space="0" w:color="auto"/>
            </w:tcBorders>
            <w:vAlign w:val="bottom"/>
          </w:tcPr>
          <w:p w:rsidR="00DB0AF1" w:rsidRPr="00104E6B" w:rsidRDefault="00DB0AF1"/>
        </w:tc>
        <w:tc>
          <w:tcPr>
            <w:tcW w:w="6662" w:type="dxa"/>
            <w:tcBorders>
              <w:right w:val="single" w:sz="8" w:space="0" w:color="auto"/>
            </w:tcBorders>
            <w:vAlign w:val="bottom"/>
          </w:tcPr>
          <w:p w:rsidR="00DB0AF1" w:rsidRPr="00104E6B" w:rsidRDefault="00695288">
            <w:pPr>
              <w:spacing w:line="264" w:lineRule="exact"/>
              <w:ind w:left="80"/>
            </w:pPr>
            <w:r w:rsidRPr="00104E6B">
              <w:rPr>
                <w:rFonts w:eastAsia="Times New Roman"/>
              </w:rPr>
              <w:t>образовательная деятельность, в расчете на одного</w:t>
            </w:r>
          </w:p>
        </w:tc>
        <w:tc>
          <w:tcPr>
            <w:tcW w:w="1985" w:type="dxa"/>
            <w:gridSpan w:val="2"/>
            <w:tcBorders>
              <w:right w:val="single" w:sz="8" w:space="0" w:color="auto"/>
            </w:tcBorders>
            <w:vAlign w:val="bottom"/>
          </w:tcPr>
          <w:p w:rsidR="00DB0AF1" w:rsidRPr="00104E6B" w:rsidRDefault="00695288" w:rsidP="00FC0EF1">
            <w:pPr>
              <w:spacing w:line="264" w:lineRule="exact"/>
              <w:jc w:val="center"/>
            </w:pPr>
            <w:r w:rsidRPr="00104E6B">
              <w:rPr>
                <w:rFonts w:eastAsia="Times New Roman"/>
                <w:w w:val="99"/>
              </w:rPr>
              <w:t>1</w:t>
            </w:r>
            <w:r w:rsidR="00FC0EF1" w:rsidRPr="00104E6B">
              <w:rPr>
                <w:rFonts w:eastAsia="Times New Roman"/>
                <w:w w:val="99"/>
              </w:rPr>
              <w:t>41</w:t>
            </w:r>
            <w:r w:rsidRPr="00104E6B">
              <w:rPr>
                <w:rFonts w:eastAsia="Times New Roman"/>
                <w:w w:val="99"/>
              </w:rPr>
              <w:t xml:space="preserve"> </w:t>
            </w:r>
            <w:r w:rsidR="00FC0EF1" w:rsidRPr="00104E6B">
              <w:rPr>
                <w:rFonts w:eastAsia="Times New Roman"/>
                <w:w w:val="99"/>
              </w:rPr>
              <w:t>воспитанник</w:t>
            </w:r>
          </w:p>
        </w:tc>
        <w:tc>
          <w:tcPr>
            <w:tcW w:w="247" w:type="dxa"/>
            <w:gridSpan w:val="3"/>
            <w:vAlign w:val="bottom"/>
          </w:tcPr>
          <w:p w:rsidR="00DB0AF1" w:rsidRPr="00104E6B" w:rsidRDefault="00DB0AF1"/>
        </w:tc>
      </w:tr>
      <w:tr w:rsidR="00DB0AF1" w:rsidRPr="00104E6B" w:rsidTr="00104E6B">
        <w:trPr>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62" w:type="dxa"/>
            <w:tcBorders>
              <w:bottom w:val="single" w:sz="8" w:space="0" w:color="auto"/>
              <w:right w:val="single" w:sz="8" w:space="0" w:color="auto"/>
            </w:tcBorders>
            <w:vAlign w:val="bottom"/>
          </w:tcPr>
          <w:p w:rsidR="00DB0AF1" w:rsidRPr="00104E6B" w:rsidRDefault="00695288">
            <w:pPr>
              <w:spacing w:line="273" w:lineRule="exact"/>
              <w:ind w:left="80"/>
            </w:pPr>
            <w:r w:rsidRPr="00104E6B">
              <w:rPr>
                <w:rFonts w:eastAsia="Times New Roman"/>
              </w:rPr>
              <w:t>воспитанника</w:t>
            </w:r>
          </w:p>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62"/>
        </w:trPr>
        <w:tc>
          <w:tcPr>
            <w:tcW w:w="992" w:type="dxa"/>
            <w:tcBorders>
              <w:left w:val="single" w:sz="8" w:space="0" w:color="auto"/>
              <w:right w:val="single" w:sz="8" w:space="0" w:color="auto"/>
            </w:tcBorders>
            <w:vAlign w:val="bottom"/>
          </w:tcPr>
          <w:p w:rsidR="00DB0AF1" w:rsidRPr="00104E6B" w:rsidRDefault="00695288">
            <w:pPr>
              <w:spacing w:line="263" w:lineRule="exact"/>
              <w:jc w:val="center"/>
            </w:pPr>
            <w:r w:rsidRPr="00104E6B">
              <w:rPr>
                <w:rFonts w:eastAsia="Times New Roman"/>
                <w:w w:val="99"/>
              </w:rPr>
              <w:t>2.2</w:t>
            </w:r>
          </w:p>
        </w:tc>
        <w:tc>
          <w:tcPr>
            <w:tcW w:w="6662" w:type="dxa"/>
            <w:tcBorders>
              <w:right w:val="single" w:sz="8" w:space="0" w:color="auto"/>
            </w:tcBorders>
            <w:vAlign w:val="bottom"/>
          </w:tcPr>
          <w:p w:rsidR="00DB0AF1" w:rsidRPr="00104E6B" w:rsidRDefault="00695288">
            <w:pPr>
              <w:spacing w:line="263" w:lineRule="exact"/>
              <w:ind w:left="80"/>
            </w:pPr>
            <w:r w:rsidRPr="00104E6B">
              <w:rPr>
                <w:rFonts w:eastAsia="Times New Roman"/>
              </w:rPr>
              <w:t>Площадь помещений для организации дополнительных видов</w:t>
            </w:r>
          </w:p>
        </w:tc>
        <w:tc>
          <w:tcPr>
            <w:tcW w:w="1985" w:type="dxa"/>
            <w:gridSpan w:val="2"/>
            <w:vMerge w:val="restart"/>
            <w:tcBorders>
              <w:right w:val="single" w:sz="8" w:space="0" w:color="auto"/>
            </w:tcBorders>
            <w:vAlign w:val="bottom"/>
          </w:tcPr>
          <w:p w:rsidR="00DB0AF1" w:rsidRPr="00104E6B" w:rsidRDefault="00695288">
            <w:pPr>
              <w:jc w:val="center"/>
            </w:pPr>
            <w:r w:rsidRPr="00104E6B">
              <w:rPr>
                <w:rFonts w:eastAsia="Times New Roman"/>
                <w:w w:val="94"/>
              </w:rPr>
              <w:t>317 м</w:t>
            </w:r>
            <w:proofErr w:type="gramStart"/>
            <w:r w:rsidRPr="00104E6B">
              <w:rPr>
                <w:rFonts w:eastAsia="Times New Roman"/>
                <w:w w:val="94"/>
                <w:vertAlign w:val="superscript"/>
              </w:rPr>
              <w:t>2</w:t>
            </w:r>
            <w:proofErr w:type="gramEnd"/>
          </w:p>
        </w:tc>
        <w:tc>
          <w:tcPr>
            <w:tcW w:w="247" w:type="dxa"/>
            <w:gridSpan w:val="3"/>
            <w:vAlign w:val="bottom"/>
          </w:tcPr>
          <w:p w:rsidR="00DB0AF1" w:rsidRPr="00104E6B" w:rsidRDefault="00DB0AF1"/>
        </w:tc>
      </w:tr>
      <w:tr w:rsidR="00DB0AF1" w:rsidRPr="00104E6B" w:rsidTr="00104E6B">
        <w:trPr>
          <w:trHeight w:val="286"/>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62" w:type="dxa"/>
            <w:tcBorders>
              <w:bottom w:val="single" w:sz="8" w:space="0" w:color="auto"/>
              <w:right w:val="single" w:sz="8" w:space="0" w:color="auto"/>
            </w:tcBorders>
            <w:vAlign w:val="bottom"/>
          </w:tcPr>
          <w:p w:rsidR="00DB0AF1" w:rsidRPr="00104E6B" w:rsidRDefault="00695288">
            <w:pPr>
              <w:spacing w:line="273" w:lineRule="exact"/>
              <w:ind w:left="80"/>
            </w:pPr>
            <w:r w:rsidRPr="00104E6B">
              <w:rPr>
                <w:rFonts w:eastAsia="Times New Roman"/>
              </w:rPr>
              <w:t>деятельности воспитанников</w:t>
            </w:r>
          </w:p>
        </w:tc>
        <w:tc>
          <w:tcPr>
            <w:tcW w:w="1985" w:type="dxa"/>
            <w:gridSpan w:val="2"/>
            <w:vMerge/>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59"/>
        </w:trPr>
        <w:tc>
          <w:tcPr>
            <w:tcW w:w="992" w:type="dxa"/>
            <w:tcBorders>
              <w:left w:val="single" w:sz="8" w:space="0" w:color="auto"/>
              <w:bottom w:val="single" w:sz="8" w:space="0" w:color="auto"/>
              <w:right w:val="single" w:sz="8" w:space="0" w:color="auto"/>
            </w:tcBorders>
            <w:vAlign w:val="bottom"/>
          </w:tcPr>
          <w:p w:rsidR="00DB0AF1" w:rsidRPr="00104E6B" w:rsidRDefault="00695288">
            <w:pPr>
              <w:spacing w:line="259" w:lineRule="exact"/>
              <w:jc w:val="center"/>
            </w:pPr>
            <w:r w:rsidRPr="00104E6B">
              <w:rPr>
                <w:rFonts w:eastAsia="Times New Roman"/>
                <w:w w:val="99"/>
              </w:rPr>
              <w:t>2.3</w:t>
            </w:r>
          </w:p>
        </w:tc>
        <w:tc>
          <w:tcPr>
            <w:tcW w:w="6662" w:type="dxa"/>
            <w:tcBorders>
              <w:bottom w:val="single" w:sz="8" w:space="0" w:color="auto"/>
              <w:right w:val="single" w:sz="8" w:space="0" w:color="auto"/>
            </w:tcBorders>
            <w:vAlign w:val="bottom"/>
          </w:tcPr>
          <w:p w:rsidR="00DB0AF1" w:rsidRPr="00104E6B" w:rsidRDefault="00695288">
            <w:pPr>
              <w:spacing w:line="259" w:lineRule="exact"/>
              <w:ind w:left="80"/>
            </w:pPr>
            <w:r w:rsidRPr="00104E6B">
              <w:rPr>
                <w:rFonts w:eastAsia="Times New Roman"/>
              </w:rPr>
              <w:t>Наличие физкультурного зала</w:t>
            </w:r>
          </w:p>
        </w:tc>
        <w:tc>
          <w:tcPr>
            <w:tcW w:w="1985" w:type="dxa"/>
            <w:gridSpan w:val="2"/>
            <w:vMerge w:val="restart"/>
            <w:tcBorders>
              <w:right w:val="single" w:sz="8" w:space="0" w:color="auto"/>
            </w:tcBorders>
            <w:vAlign w:val="bottom"/>
          </w:tcPr>
          <w:p w:rsidR="00DB0AF1" w:rsidRPr="00104E6B" w:rsidRDefault="00695288">
            <w:pPr>
              <w:jc w:val="center"/>
            </w:pPr>
            <w:r w:rsidRPr="00104E6B">
              <w:rPr>
                <w:rFonts w:eastAsia="Times New Roman"/>
              </w:rPr>
              <w:t>совмещены</w:t>
            </w:r>
          </w:p>
        </w:tc>
        <w:tc>
          <w:tcPr>
            <w:tcW w:w="247" w:type="dxa"/>
            <w:gridSpan w:val="3"/>
            <w:vAlign w:val="bottom"/>
          </w:tcPr>
          <w:p w:rsidR="00DB0AF1" w:rsidRPr="00104E6B" w:rsidRDefault="00DB0AF1"/>
        </w:tc>
      </w:tr>
      <w:tr w:rsidR="00DB0AF1" w:rsidRPr="00104E6B" w:rsidTr="00104E6B">
        <w:trPr>
          <w:trHeight w:val="120"/>
        </w:trPr>
        <w:tc>
          <w:tcPr>
            <w:tcW w:w="992" w:type="dxa"/>
            <w:vMerge w:val="restart"/>
            <w:tcBorders>
              <w:left w:val="single" w:sz="8" w:space="0" w:color="auto"/>
              <w:right w:val="single" w:sz="8" w:space="0" w:color="auto"/>
            </w:tcBorders>
            <w:vAlign w:val="bottom"/>
          </w:tcPr>
          <w:p w:rsidR="00DB0AF1" w:rsidRPr="00104E6B" w:rsidRDefault="00695288">
            <w:pPr>
              <w:spacing w:line="264" w:lineRule="exact"/>
              <w:jc w:val="center"/>
            </w:pPr>
            <w:r w:rsidRPr="00104E6B">
              <w:rPr>
                <w:rFonts w:eastAsia="Times New Roman"/>
                <w:w w:val="99"/>
              </w:rPr>
              <w:t>2.4</w:t>
            </w:r>
          </w:p>
        </w:tc>
        <w:tc>
          <w:tcPr>
            <w:tcW w:w="6662" w:type="dxa"/>
            <w:vMerge w:val="restart"/>
            <w:tcBorders>
              <w:right w:val="single" w:sz="8" w:space="0" w:color="auto"/>
            </w:tcBorders>
            <w:vAlign w:val="bottom"/>
          </w:tcPr>
          <w:p w:rsidR="00DB0AF1" w:rsidRPr="00104E6B" w:rsidRDefault="00695288">
            <w:pPr>
              <w:spacing w:line="264" w:lineRule="exact"/>
              <w:ind w:left="80"/>
            </w:pPr>
            <w:r w:rsidRPr="00104E6B">
              <w:rPr>
                <w:rFonts w:eastAsia="Times New Roman"/>
              </w:rPr>
              <w:t>Наличие музыкального зала</w:t>
            </w:r>
          </w:p>
        </w:tc>
        <w:tc>
          <w:tcPr>
            <w:tcW w:w="1985" w:type="dxa"/>
            <w:gridSpan w:val="2"/>
            <w:vMerge/>
            <w:tcBorders>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145"/>
        </w:trPr>
        <w:tc>
          <w:tcPr>
            <w:tcW w:w="992" w:type="dxa"/>
            <w:vMerge/>
            <w:tcBorders>
              <w:left w:val="single" w:sz="8" w:space="0" w:color="auto"/>
              <w:bottom w:val="single" w:sz="8" w:space="0" w:color="auto"/>
              <w:right w:val="single" w:sz="8" w:space="0" w:color="auto"/>
            </w:tcBorders>
            <w:vAlign w:val="bottom"/>
          </w:tcPr>
          <w:p w:rsidR="00DB0AF1" w:rsidRPr="00104E6B" w:rsidRDefault="00DB0AF1"/>
        </w:tc>
        <w:tc>
          <w:tcPr>
            <w:tcW w:w="6662" w:type="dxa"/>
            <w:vMerge/>
            <w:tcBorders>
              <w:bottom w:val="single" w:sz="8" w:space="0" w:color="auto"/>
              <w:right w:val="single" w:sz="8" w:space="0" w:color="auto"/>
            </w:tcBorders>
            <w:vAlign w:val="bottom"/>
          </w:tcPr>
          <w:p w:rsidR="00DB0AF1" w:rsidRPr="00104E6B" w:rsidRDefault="00DB0AF1"/>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62"/>
        </w:trPr>
        <w:tc>
          <w:tcPr>
            <w:tcW w:w="992" w:type="dxa"/>
            <w:tcBorders>
              <w:left w:val="single" w:sz="8" w:space="0" w:color="auto"/>
              <w:right w:val="single" w:sz="8" w:space="0" w:color="auto"/>
            </w:tcBorders>
            <w:vAlign w:val="bottom"/>
          </w:tcPr>
          <w:p w:rsidR="00DB0AF1" w:rsidRPr="00104E6B" w:rsidRDefault="00695288">
            <w:pPr>
              <w:spacing w:line="262" w:lineRule="exact"/>
              <w:jc w:val="center"/>
            </w:pPr>
            <w:r w:rsidRPr="00104E6B">
              <w:rPr>
                <w:rFonts w:eastAsia="Times New Roman"/>
                <w:w w:val="99"/>
              </w:rPr>
              <w:t>2.5</w:t>
            </w:r>
          </w:p>
        </w:tc>
        <w:tc>
          <w:tcPr>
            <w:tcW w:w="6662" w:type="dxa"/>
            <w:tcBorders>
              <w:right w:val="single" w:sz="8" w:space="0" w:color="auto"/>
            </w:tcBorders>
            <w:vAlign w:val="bottom"/>
          </w:tcPr>
          <w:p w:rsidR="00DB0AF1" w:rsidRPr="00104E6B" w:rsidRDefault="00695288">
            <w:pPr>
              <w:spacing w:line="262" w:lineRule="exact"/>
              <w:ind w:left="80"/>
            </w:pPr>
            <w:r w:rsidRPr="00104E6B">
              <w:rPr>
                <w:rFonts w:eastAsia="Times New Roman"/>
              </w:rPr>
              <w:t>Наличие прогулочных площадок, обеспечивающих</w:t>
            </w:r>
          </w:p>
        </w:tc>
        <w:tc>
          <w:tcPr>
            <w:tcW w:w="1985" w:type="dxa"/>
            <w:gridSpan w:val="2"/>
            <w:tcBorders>
              <w:right w:val="single" w:sz="8" w:space="0" w:color="auto"/>
            </w:tcBorders>
            <w:vAlign w:val="bottom"/>
          </w:tcPr>
          <w:p w:rsidR="00DB0AF1" w:rsidRPr="00104E6B" w:rsidRDefault="00695288">
            <w:pPr>
              <w:spacing w:line="262" w:lineRule="exact"/>
              <w:jc w:val="center"/>
            </w:pPr>
            <w:r w:rsidRPr="00104E6B">
              <w:rPr>
                <w:rFonts w:eastAsia="Times New Roman"/>
                <w:w w:val="96"/>
              </w:rPr>
              <w:t>да</w:t>
            </w:r>
          </w:p>
        </w:tc>
        <w:tc>
          <w:tcPr>
            <w:tcW w:w="247" w:type="dxa"/>
            <w:gridSpan w:val="3"/>
            <w:vAlign w:val="bottom"/>
          </w:tcPr>
          <w:p w:rsidR="00DB0AF1" w:rsidRPr="00104E6B" w:rsidRDefault="00DB0AF1"/>
        </w:tc>
      </w:tr>
      <w:tr w:rsidR="00DB0AF1" w:rsidRPr="00104E6B" w:rsidTr="00104E6B">
        <w:trPr>
          <w:trHeight w:val="278"/>
        </w:trPr>
        <w:tc>
          <w:tcPr>
            <w:tcW w:w="992" w:type="dxa"/>
            <w:tcBorders>
              <w:left w:val="single" w:sz="8" w:space="0" w:color="auto"/>
              <w:right w:val="single" w:sz="8" w:space="0" w:color="auto"/>
            </w:tcBorders>
            <w:vAlign w:val="bottom"/>
          </w:tcPr>
          <w:p w:rsidR="00DB0AF1" w:rsidRPr="00104E6B" w:rsidRDefault="00DB0AF1"/>
        </w:tc>
        <w:tc>
          <w:tcPr>
            <w:tcW w:w="6662" w:type="dxa"/>
            <w:tcBorders>
              <w:right w:val="single" w:sz="8" w:space="0" w:color="auto"/>
            </w:tcBorders>
            <w:vAlign w:val="bottom"/>
          </w:tcPr>
          <w:p w:rsidR="00DB0AF1" w:rsidRPr="00104E6B" w:rsidRDefault="00695288">
            <w:pPr>
              <w:ind w:left="80"/>
            </w:pPr>
            <w:r w:rsidRPr="00104E6B">
              <w:rPr>
                <w:rFonts w:eastAsia="Times New Roman"/>
              </w:rPr>
              <w:t>физическую активность и разнообразную  игровую</w:t>
            </w:r>
          </w:p>
        </w:tc>
        <w:tc>
          <w:tcPr>
            <w:tcW w:w="1985" w:type="dxa"/>
            <w:gridSpan w:val="2"/>
            <w:tcBorders>
              <w:right w:val="single" w:sz="8" w:space="0" w:color="auto"/>
            </w:tcBorders>
            <w:vAlign w:val="bottom"/>
          </w:tcPr>
          <w:p w:rsidR="00DB0AF1" w:rsidRPr="00104E6B" w:rsidRDefault="00DB0AF1"/>
        </w:tc>
        <w:tc>
          <w:tcPr>
            <w:tcW w:w="247" w:type="dxa"/>
            <w:gridSpan w:val="3"/>
            <w:vAlign w:val="bottom"/>
          </w:tcPr>
          <w:p w:rsidR="00DB0AF1" w:rsidRPr="00104E6B" w:rsidRDefault="00DB0AF1"/>
        </w:tc>
      </w:tr>
      <w:tr w:rsidR="00DB0AF1" w:rsidRPr="00104E6B" w:rsidTr="00104E6B">
        <w:trPr>
          <w:trHeight w:val="280"/>
        </w:trPr>
        <w:tc>
          <w:tcPr>
            <w:tcW w:w="992" w:type="dxa"/>
            <w:tcBorders>
              <w:left w:val="single" w:sz="8" w:space="0" w:color="auto"/>
              <w:bottom w:val="single" w:sz="8" w:space="0" w:color="auto"/>
              <w:right w:val="single" w:sz="8" w:space="0" w:color="auto"/>
            </w:tcBorders>
            <w:vAlign w:val="bottom"/>
          </w:tcPr>
          <w:p w:rsidR="00DB0AF1" w:rsidRPr="00104E6B" w:rsidRDefault="00DB0AF1"/>
        </w:tc>
        <w:tc>
          <w:tcPr>
            <w:tcW w:w="6662" w:type="dxa"/>
            <w:tcBorders>
              <w:bottom w:val="single" w:sz="8" w:space="0" w:color="auto"/>
              <w:right w:val="single" w:sz="8" w:space="0" w:color="auto"/>
            </w:tcBorders>
            <w:vAlign w:val="bottom"/>
          </w:tcPr>
          <w:p w:rsidR="00DB0AF1" w:rsidRPr="00104E6B" w:rsidRDefault="00695288">
            <w:pPr>
              <w:spacing w:line="274" w:lineRule="exact"/>
              <w:ind w:left="80"/>
            </w:pPr>
            <w:r w:rsidRPr="00104E6B">
              <w:rPr>
                <w:rFonts w:eastAsia="Times New Roman"/>
              </w:rPr>
              <w:t>деятельность воспитанников на прогулке</w:t>
            </w:r>
          </w:p>
        </w:tc>
        <w:tc>
          <w:tcPr>
            <w:tcW w:w="1985" w:type="dxa"/>
            <w:gridSpan w:val="2"/>
            <w:tcBorders>
              <w:bottom w:val="single" w:sz="8" w:space="0" w:color="auto"/>
              <w:right w:val="single" w:sz="8" w:space="0" w:color="auto"/>
            </w:tcBorders>
            <w:vAlign w:val="bottom"/>
          </w:tcPr>
          <w:p w:rsidR="00DB0AF1" w:rsidRPr="00104E6B" w:rsidRDefault="00DB0AF1"/>
        </w:tc>
        <w:tc>
          <w:tcPr>
            <w:tcW w:w="247" w:type="dxa"/>
            <w:gridSpan w:val="3"/>
            <w:vAlign w:val="bottom"/>
          </w:tcPr>
          <w:p w:rsidR="00DB0AF1" w:rsidRPr="00104E6B" w:rsidRDefault="00DB0AF1"/>
        </w:tc>
      </w:tr>
    </w:tbl>
    <w:p w:rsidR="00DB0AF1" w:rsidRPr="00104E6B" w:rsidRDefault="00DB0AF1">
      <w:pPr>
        <w:spacing w:line="1" w:lineRule="exact"/>
      </w:pPr>
    </w:p>
    <w:sectPr w:rsidR="00DB0AF1" w:rsidRPr="00104E6B" w:rsidSect="00632C27">
      <w:pgSz w:w="11900" w:h="16838"/>
      <w:pgMar w:top="0" w:right="464" w:bottom="1020" w:left="1320" w:header="0" w:footer="0" w:gutter="0"/>
      <w:cols w:space="720" w:equalWidth="0">
        <w:col w:w="10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36" w:rsidRDefault="00FA0836" w:rsidP="000D1C57">
      <w:r>
        <w:separator/>
      </w:r>
    </w:p>
  </w:endnote>
  <w:endnote w:type="continuationSeparator" w:id="0">
    <w:p w:rsidR="00FA0836" w:rsidRDefault="00FA0836" w:rsidP="000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36" w:rsidRDefault="00FA0836" w:rsidP="000D1C57">
      <w:r>
        <w:separator/>
      </w:r>
    </w:p>
  </w:footnote>
  <w:footnote w:type="continuationSeparator" w:id="0">
    <w:p w:rsidR="00FA0836" w:rsidRDefault="00FA0836" w:rsidP="000D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363A9D42"/>
    <w:lvl w:ilvl="0" w:tplc="92B262B2">
      <w:start w:val="1"/>
      <w:numFmt w:val="bullet"/>
      <w:lvlText w:val=""/>
      <w:lvlJc w:val="left"/>
    </w:lvl>
    <w:lvl w:ilvl="1" w:tplc="9C96C5E4">
      <w:start w:val="1"/>
      <w:numFmt w:val="bullet"/>
      <w:lvlText w:val="В"/>
      <w:lvlJc w:val="left"/>
    </w:lvl>
    <w:lvl w:ilvl="2" w:tplc="795892D2">
      <w:numFmt w:val="decimal"/>
      <w:lvlText w:val=""/>
      <w:lvlJc w:val="left"/>
    </w:lvl>
    <w:lvl w:ilvl="3" w:tplc="FFE0C4C6">
      <w:numFmt w:val="decimal"/>
      <w:lvlText w:val=""/>
      <w:lvlJc w:val="left"/>
    </w:lvl>
    <w:lvl w:ilvl="4" w:tplc="9A5081E4">
      <w:numFmt w:val="decimal"/>
      <w:lvlText w:val=""/>
      <w:lvlJc w:val="left"/>
    </w:lvl>
    <w:lvl w:ilvl="5" w:tplc="AF04CA88">
      <w:numFmt w:val="decimal"/>
      <w:lvlText w:val=""/>
      <w:lvlJc w:val="left"/>
    </w:lvl>
    <w:lvl w:ilvl="6" w:tplc="7F1CE826">
      <w:numFmt w:val="decimal"/>
      <w:lvlText w:val=""/>
      <w:lvlJc w:val="left"/>
    </w:lvl>
    <w:lvl w:ilvl="7" w:tplc="91EA5F90">
      <w:numFmt w:val="decimal"/>
      <w:lvlText w:val=""/>
      <w:lvlJc w:val="left"/>
    </w:lvl>
    <w:lvl w:ilvl="8" w:tplc="B3CC2CD0">
      <w:numFmt w:val="decimal"/>
      <w:lvlText w:val=""/>
      <w:lvlJc w:val="left"/>
    </w:lvl>
  </w:abstractNum>
  <w:abstractNum w:abstractNumId="1">
    <w:nsid w:val="00000902"/>
    <w:multiLevelType w:val="hybridMultilevel"/>
    <w:tmpl w:val="07521274"/>
    <w:lvl w:ilvl="0" w:tplc="50486B72">
      <w:start w:val="1"/>
      <w:numFmt w:val="bullet"/>
      <w:lvlText w:val=""/>
      <w:lvlJc w:val="left"/>
    </w:lvl>
    <w:lvl w:ilvl="1" w:tplc="65ACDAD2">
      <w:start w:val="1"/>
      <w:numFmt w:val="bullet"/>
      <w:lvlText w:val=""/>
      <w:lvlJc w:val="left"/>
    </w:lvl>
    <w:lvl w:ilvl="2" w:tplc="5BCC332E">
      <w:numFmt w:val="decimal"/>
      <w:lvlText w:val=""/>
      <w:lvlJc w:val="left"/>
    </w:lvl>
    <w:lvl w:ilvl="3" w:tplc="D93691EE">
      <w:numFmt w:val="decimal"/>
      <w:lvlText w:val=""/>
      <w:lvlJc w:val="left"/>
    </w:lvl>
    <w:lvl w:ilvl="4" w:tplc="E9DE7F22">
      <w:numFmt w:val="decimal"/>
      <w:lvlText w:val=""/>
      <w:lvlJc w:val="left"/>
    </w:lvl>
    <w:lvl w:ilvl="5" w:tplc="9E2218A2">
      <w:numFmt w:val="decimal"/>
      <w:lvlText w:val=""/>
      <w:lvlJc w:val="left"/>
    </w:lvl>
    <w:lvl w:ilvl="6" w:tplc="7962150C">
      <w:numFmt w:val="decimal"/>
      <w:lvlText w:val=""/>
      <w:lvlJc w:val="left"/>
    </w:lvl>
    <w:lvl w:ilvl="7" w:tplc="CE36AD46">
      <w:numFmt w:val="decimal"/>
      <w:lvlText w:val=""/>
      <w:lvlJc w:val="left"/>
    </w:lvl>
    <w:lvl w:ilvl="8" w:tplc="CF6E3C02">
      <w:numFmt w:val="decimal"/>
      <w:lvlText w:val=""/>
      <w:lvlJc w:val="left"/>
    </w:lvl>
  </w:abstractNum>
  <w:abstractNum w:abstractNumId="2">
    <w:nsid w:val="00000FBF"/>
    <w:multiLevelType w:val="hybridMultilevel"/>
    <w:tmpl w:val="81BCA5AE"/>
    <w:lvl w:ilvl="0" w:tplc="71F40DB2">
      <w:start w:val="1"/>
      <w:numFmt w:val="bullet"/>
      <w:lvlText w:val=""/>
      <w:lvlJc w:val="left"/>
    </w:lvl>
    <w:lvl w:ilvl="1" w:tplc="EA0C67B2">
      <w:numFmt w:val="decimal"/>
      <w:lvlText w:val=""/>
      <w:lvlJc w:val="left"/>
    </w:lvl>
    <w:lvl w:ilvl="2" w:tplc="936052D4">
      <w:numFmt w:val="decimal"/>
      <w:lvlText w:val=""/>
      <w:lvlJc w:val="left"/>
    </w:lvl>
    <w:lvl w:ilvl="3" w:tplc="F580D64C">
      <w:numFmt w:val="decimal"/>
      <w:lvlText w:val=""/>
      <w:lvlJc w:val="left"/>
    </w:lvl>
    <w:lvl w:ilvl="4" w:tplc="B6BCC2F8">
      <w:numFmt w:val="decimal"/>
      <w:lvlText w:val=""/>
      <w:lvlJc w:val="left"/>
    </w:lvl>
    <w:lvl w:ilvl="5" w:tplc="1A38303C">
      <w:numFmt w:val="decimal"/>
      <w:lvlText w:val=""/>
      <w:lvlJc w:val="left"/>
    </w:lvl>
    <w:lvl w:ilvl="6" w:tplc="C2AA9432">
      <w:numFmt w:val="decimal"/>
      <w:lvlText w:val=""/>
      <w:lvlJc w:val="left"/>
    </w:lvl>
    <w:lvl w:ilvl="7" w:tplc="CEA89122">
      <w:numFmt w:val="decimal"/>
      <w:lvlText w:val=""/>
      <w:lvlJc w:val="left"/>
    </w:lvl>
    <w:lvl w:ilvl="8" w:tplc="57AA7ED0">
      <w:numFmt w:val="decimal"/>
      <w:lvlText w:val=""/>
      <w:lvlJc w:val="left"/>
    </w:lvl>
  </w:abstractNum>
  <w:abstractNum w:abstractNumId="3">
    <w:nsid w:val="0000121F"/>
    <w:multiLevelType w:val="hybridMultilevel"/>
    <w:tmpl w:val="7EE4623E"/>
    <w:lvl w:ilvl="0" w:tplc="526C5D74">
      <w:start w:val="1"/>
      <w:numFmt w:val="bullet"/>
      <w:lvlText w:val="·"/>
      <w:lvlJc w:val="left"/>
    </w:lvl>
    <w:lvl w:ilvl="1" w:tplc="B8D66070">
      <w:numFmt w:val="decimal"/>
      <w:lvlText w:val=""/>
      <w:lvlJc w:val="left"/>
    </w:lvl>
    <w:lvl w:ilvl="2" w:tplc="1298A766">
      <w:numFmt w:val="decimal"/>
      <w:lvlText w:val=""/>
      <w:lvlJc w:val="left"/>
    </w:lvl>
    <w:lvl w:ilvl="3" w:tplc="725CCD62">
      <w:numFmt w:val="decimal"/>
      <w:lvlText w:val=""/>
      <w:lvlJc w:val="left"/>
    </w:lvl>
    <w:lvl w:ilvl="4" w:tplc="D8E2E7A8">
      <w:numFmt w:val="decimal"/>
      <w:lvlText w:val=""/>
      <w:lvlJc w:val="left"/>
    </w:lvl>
    <w:lvl w:ilvl="5" w:tplc="B4E8D548">
      <w:numFmt w:val="decimal"/>
      <w:lvlText w:val=""/>
      <w:lvlJc w:val="left"/>
    </w:lvl>
    <w:lvl w:ilvl="6" w:tplc="E534A2E8">
      <w:numFmt w:val="decimal"/>
      <w:lvlText w:val=""/>
      <w:lvlJc w:val="left"/>
    </w:lvl>
    <w:lvl w:ilvl="7" w:tplc="29C24AE6">
      <w:numFmt w:val="decimal"/>
      <w:lvlText w:val=""/>
      <w:lvlJc w:val="left"/>
    </w:lvl>
    <w:lvl w:ilvl="8" w:tplc="F1920D9C">
      <w:numFmt w:val="decimal"/>
      <w:lvlText w:val=""/>
      <w:lvlJc w:val="left"/>
    </w:lvl>
  </w:abstractNum>
  <w:abstractNum w:abstractNumId="4">
    <w:nsid w:val="000012E1"/>
    <w:multiLevelType w:val="hybridMultilevel"/>
    <w:tmpl w:val="9B604EE2"/>
    <w:lvl w:ilvl="0" w:tplc="BE78B6CC">
      <w:start w:val="1"/>
      <w:numFmt w:val="bullet"/>
      <w:lvlText w:val=""/>
      <w:lvlJc w:val="left"/>
    </w:lvl>
    <w:lvl w:ilvl="1" w:tplc="5C967B1C">
      <w:numFmt w:val="decimal"/>
      <w:lvlText w:val=""/>
      <w:lvlJc w:val="left"/>
    </w:lvl>
    <w:lvl w:ilvl="2" w:tplc="7D584040">
      <w:numFmt w:val="decimal"/>
      <w:lvlText w:val=""/>
      <w:lvlJc w:val="left"/>
    </w:lvl>
    <w:lvl w:ilvl="3" w:tplc="4BB83EDA">
      <w:numFmt w:val="decimal"/>
      <w:lvlText w:val=""/>
      <w:lvlJc w:val="left"/>
    </w:lvl>
    <w:lvl w:ilvl="4" w:tplc="849AAA18">
      <w:numFmt w:val="decimal"/>
      <w:lvlText w:val=""/>
      <w:lvlJc w:val="left"/>
    </w:lvl>
    <w:lvl w:ilvl="5" w:tplc="F84AC668">
      <w:numFmt w:val="decimal"/>
      <w:lvlText w:val=""/>
      <w:lvlJc w:val="left"/>
    </w:lvl>
    <w:lvl w:ilvl="6" w:tplc="2A38E9D4">
      <w:numFmt w:val="decimal"/>
      <w:lvlText w:val=""/>
      <w:lvlJc w:val="left"/>
    </w:lvl>
    <w:lvl w:ilvl="7" w:tplc="EAEAC99E">
      <w:numFmt w:val="decimal"/>
      <w:lvlText w:val=""/>
      <w:lvlJc w:val="left"/>
    </w:lvl>
    <w:lvl w:ilvl="8" w:tplc="5EE03E46">
      <w:numFmt w:val="decimal"/>
      <w:lvlText w:val=""/>
      <w:lvlJc w:val="left"/>
    </w:lvl>
  </w:abstractNum>
  <w:abstractNum w:abstractNumId="5">
    <w:nsid w:val="00001366"/>
    <w:multiLevelType w:val="hybridMultilevel"/>
    <w:tmpl w:val="FBCC5074"/>
    <w:lvl w:ilvl="0" w:tplc="F580F208">
      <w:start w:val="1"/>
      <w:numFmt w:val="decimal"/>
      <w:lvlText w:val="%1."/>
      <w:lvlJc w:val="left"/>
    </w:lvl>
    <w:lvl w:ilvl="1" w:tplc="CCAEC418">
      <w:numFmt w:val="decimal"/>
      <w:lvlText w:val=""/>
      <w:lvlJc w:val="left"/>
    </w:lvl>
    <w:lvl w:ilvl="2" w:tplc="427C0A9C">
      <w:numFmt w:val="decimal"/>
      <w:lvlText w:val=""/>
      <w:lvlJc w:val="left"/>
    </w:lvl>
    <w:lvl w:ilvl="3" w:tplc="888278D2">
      <w:numFmt w:val="decimal"/>
      <w:lvlText w:val=""/>
      <w:lvlJc w:val="left"/>
    </w:lvl>
    <w:lvl w:ilvl="4" w:tplc="862CE2AC">
      <w:numFmt w:val="decimal"/>
      <w:lvlText w:val=""/>
      <w:lvlJc w:val="left"/>
    </w:lvl>
    <w:lvl w:ilvl="5" w:tplc="5BF65C98">
      <w:numFmt w:val="decimal"/>
      <w:lvlText w:val=""/>
      <w:lvlJc w:val="left"/>
    </w:lvl>
    <w:lvl w:ilvl="6" w:tplc="A9E672EE">
      <w:numFmt w:val="decimal"/>
      <w:lvlText w:val=""/>
      <w:lvlJc w:val="left"/>
    </w:lvl>
    <w:lvl w:ilvl="7" w:tplc="70862666">
      <w:numFmt w:val="decimal"/>
      <w:lvlText w:val=""/>
      <w:lvlJc w:val="left"/>
    </w:lvl>
    <w:lvl w:ilvl="8" w:tplc="91D881B0">
      <w:numFmt w:val="decimal"/>
      <w:lvlText w:val=""/>
      <w:lvlJc w:val="left"/>
    </w:lvl>
  </w:abstractNum>
  <w:abstractNum w:abstractNumId="6">
    <w:nsid w:val="000013E9"/>
    <w:multiLevelType w:val="hybridMultilevel"/>
    <w:tmpl w:val="485EAF3E"/>
    <w:lvl w:ilvl="0" w:tplc="7E306528">
      <w:start w:val="1"/>
      <w:numFmt w:val="bullet"/>
      <w:lvlText w:val="В"/>
      <w:lvlJc w:val="left"/>
    </w:lvl>
    <w:lvl w:ilvl="1" w:tplc="2B7CB18E">
      <w:numFmt w:val="decimal"/>
      <w:lvlText w:val=""/>
      <w:lvlJc w:val="left"/>
    </w:lvl>
    <w:lvl w:ilvl="2" w:tplc="04CA25D8">
      <w:numFmt w:val="decimal"/>
      <w:lvlText w:val=""/>
      <w:lvlJc w:val="left"/>
    </w:lvl>
    <w:lvl w:ilvl="3" w:tplc="4202A552">
      <w:numFmt w:val="decimal"/>
      <w:lvlText w:val=""/>
      <w:lvlJc w:val="left"/>
    </w:lvl>
    <w:lvl w:ilvl="4" w:tplc="B366F22A">
      <w:numFmt w:val="decimal"/>
      <w:lvlText w:val=""/>
      <w:lvlJc w:val="left"/>
    </w:lvl>
    <w:lvl w:ilvl="5" w:tplc="BAC21936">
      <w:numFmt w:val="decimal"/>
      <w:lvlText w:val=""/>
      <w:lvlJc w:val="left"/>
    </w:lvl>
    <w:lvl w:ilvl="6" w:tplc="A8D0C824">
      <w:numFmt w:val="decimal"/>
      <w:lvlText w:val=""/>
      <w:lvlJc w:val="left"/>
    </w:lvl>
    <w:lvl w:ilvl="7" w:tplc="8E8E49D6">
      <w:numFmt w:val="decimal"/>
      <w:lvlText w:val=""/>
      <w:lvlJc w:val="left"/>
    </w:lvl>
    <w:lvl w:ilvl="8" w:tplc="0F5A3874">
      <w:numFmt w:val="decimal"/>
      <w:lvlText w:val=""/>
      <w:lvlJc w:val="left"/>
    </w:lvl>
  </w:abstractNum>
  <w:abstractNum w:abstractNumId="7">
    <w:nsid w:val="000016C5"/>
    <w:multiLevelType w:val="hybridMultilevel"/>
    <w:tmpl w:val="182C9878"/>
    <w:lvl w:ilvl="0" w:tplc="CDB6494A">
      <w:start w:val="1"/>
      <w:numFmt w:val="bullet"/>
      <w:lvlText w:val="С"/>
      <w:lvlJc w:val="left"/>
    </w:lvl>
    <w:lvl w:ilvl="1" w:tplc="2A8E0766">
      <w:start w:val="1"/>
      <w:numFmt w:val="bullet"/>
      <w:lvlText w:val=""/>
      <w:lvlJc w:val="left"/>
    </w:lvl>
    <w:lvl w:ilvl="2" w:tplc="44E6A530">
      <w:numFmt w:val="decimal"/>
      <w:lvlText w:val=""/>
      <w:lvlJc w:val="left"/>
    </w:lvl>
    <w:lvl w:ilvl="3" w:tplc="C8887FF2">
      <w:numFmt w:val="decimal"/>
      <w:lvlText w:val=""/>
      <w:lvlJc w:val="left"/>
    </w:lvl>
    <w:lvl w:ilvl="4" w:tplc="E1B43DAE">
      <w:numFmt w:val="decimal"/>
      <w:lvlText w:val=""/>
      <w:lvlJc w:val="left"/>
    </w:lvl>
    <w:lvl w:ilvl="5" w:tplc="95A68606">
      <w:numFmt w:val="decimal"/>
      <w:lvlText w:val=""/>
      <w:lvlJc w:val="left"/>
    </w:lvl>
    <w:lvl w:ilvl="6" w:tplc="37063230">
      <w:numFmt w:val="decimal"/>
      <w:lvlText w:val=""/>
      <w:lvlJc w:val="left"/>
    </w:lvl>
    <w:lvl w:ilvl="7" w:tplc="D4F2E8EC">
      <w:numFmt w:val="decimal"/>
      <w:lvlText w:val=""/>
      <w:lvlJc w:val="left"/>
    </w:lvl>
    <w:lvl w:ilvl="8" w:tplc="2DF202A4">
      <w:numFmt w:val="decimal"/>
      <w:lvlText w:val=""/>
      <w:lvlJc w:val="left"/>
    </w:lvl>
  </w:abstractNum>
  <w:abstractNum w:abstractNumId="8">
    <w:nsid w:val="0000187E"/>
    <w:multiLevelType w:val="hybridMultilevel"/>
    <w:tmpl w:val="68A05312"/>
    <w:lvl w:ilvl="0" w:tplc="361ADFD4">
      <w:start w:val="1"/>
      <w:numFmt w:val="bullet"/>
      <w:lvlText w:val="в"/>
      <w:lvlJc w:val="left"/>
    </w:lvl>
    <w:lvl w:ilvl="1" w:tplc="6B90018A">
      <w:numFmt w:val="decimal"/>
      <w:lvlText w:val=""/>
      <w:lvlJc w:val="left"/>
    </w:lvl>
    <w:lvl w:ilvl="2" w:tplc="740A3912">
      <w:numFmt w:val="decimal"/>
      <w:lvlText w:val=""/>
      <w:lvlJc w:val="left"/>
    </w:lvl>
    <w:lvl w:ilvl="3" w:tplc="E62E186E">
      <w:numFmt w:val="decimal"/>
      <w:lvlText w:val=""/>
      <w:lvlJc w:val="left"/>
    </w:lvl>
    <w:lvl w:ilvl="4" w:tplc="8F4CF4AA">
      <w:numFmt w:val="decimal"/>
      <w:lvlText w:val=""/>
      <w:lvlJc w:val="left"/>
    </w:lvl>
    <w:lvl w:ilvl="5" w:tplc="AE6E3CF6">
      <w:numFmt w:val="decimal"/>
      <w:lvlText w:val=""/>
      <w:lvlJc w:val="left"/>
    </w:lvl>
    <w:lvl w:ilvl="6" w:tplc="2B62BF4E">
      <w:numFmt w:val="decimal"/>
      <w:lvlText w:val=""/>
      <w:lvlJc w:val="left"/>
    </w:lvl>
    <w:lvl w:ilvl="7" w:tplc="C9C88324">
      <w:numFmt w:val="decimal"/>
      <w:lvlText w:val=""/>
      <w:lvlJc w:val="left"/>
    </w:lvl>
    <w:lvl w:ilvl="8" w:tplc="6FA0DAD8">
      <w:numFmt w:val="decimal"/>
      <w:lvlText w:val=""/>
      <w:lvlJc w:val="left"/>
    </w:lvl>
  </w:abstractNum>
  <w:abstractNum w:abstractNumId="9">
    <w:nsid w:val="00001CD0"/>
    <w:multiLevelType w:val="hybridMultilevel"/>
    <w:tmpl w:val="B3D48198"/>
    <w:lvl w:ilvl="0" w:tplc="48DECDBE">
      <w:start w:val="1"/>
      <w:numFmt w:val="decimal"/>
      <w:lvlText w:val="%1."/>
      <w:lvlJc w:val="left"/>
    </w:lvl>
    <w:lvl w:ilvl="1" w:tplc="70003A02">
      <w:start w:val="1"/>
      <w:numFmt w:val="bullet"/>
      <w:lvlText w:val=""/>
      <w:lvlJc w:val="left"/>
    </w:lvl>
    <w:lvl w:ilvl="2" w:tplc="B6D6E50A">
      <w:numFmt w:val="decimal"/>
      <w:lvlText w:val=""/>
      <w:lvlJc w:val="left"/>
    </w:lvl>
    <w:lvl w:ilvl="3" w:tplc="3C9209AA">
      <w:numFmt w:val="decimal"/>
      <w:lvlText w:val=""/>
      <w:lvlJc w:val="left"/>
    </w:lvl>
    <w:lvl w:ilvl="4" w:tplc="23B640B8">
      <w:numFmt w:val="decimal"/>
      <w:lvlText w:val=""/>
      <w:lvlJc w:val="left"/>
    </w:lvl>
    <w:lvl w:ilvl="5" w:tplc="3A10C02A">
      <w:numFmt w:val="decimal"/>
      <w:lvlText w:val=""/>
      <w:lvlJc w:val="left"/>
    </w:lvl>
    <w:lvl w:ilvl="6" w:tplc="C7327FEA">
      <w:numFmt w:val="decimal"/>
      <w:lvlText w:val=""/>
      <w:lvlJc w:val="left"/>
    </w:lvl>
    <w:lvl w:ilvl="7" w:tplc="CF3823A2">
      <w:numFmt w:val="decimal"/>
      <w:lvlText w:val=""/>
      <w:lvlJc w:val="left"/>
    </w:lvl>
    <w:lvl w:ilvl="8" w:tplc="44A6F520">
      <w:numFmt w:val="decimal"/>
      <w:lvlText w:val=""/>
      <w:lvlJc w:val="left"/>
    </w:lvl>
  </w:abstractNum>
  <w:abstractNum w:abstractNumId="10">
    <w:nsid w:val="000022CD"/>
    <w:multiLevelType w:val="hybridMultilevel"/>
    <w:tmpl w:val="500A1188"/>
    <w:lvl w:ilvl="0" w:tplc="EC787C2C">
      <w:start w:val="1"/>
      <w:numFmt w:val="bullet"/>
      <w:lvlText w:val="В"/>
      <w:lvlJc w:val="left"/>
    </w:lvl>
    <w:lvl w:ilvl="1" w:tplc="3F18F41E">
      <w:numFmt w:val="decimal"/>
      <w:lvlText w:val=""/>
      <w:lvlJc w:val="left"/>
    </w:lvl>
    <w:lvl w:ilvl="2" w:tplc="DD8E36AA">
      <w:numFmt w:val="decimal"/>
      <w:lvlText w:val=""/>
      <w:lvlJc w:val="left"/>
    </w:lvl>
    <w:lvl w:ilvl="3" w:tplc="917EF6CC">
      <w:numFmt w:val="decimal"/>
      <w:lvlText w:val=""/>
      <w:lvlJc w:val="left"/>
    </w:lvl>
    <w:lvl w:ilvl="4" w:tplc="89D0578A">
      <w:numFmt w:val="decimal"/>
      <w:lvlText w:val=""/>
      <w:lvlJc w:val="left"/>
    </w:lvl>
    <w:lvl w:ilvl="5" w:tplc="E2E88AD2">
      <w:numFmt w:val="decimal"/>
      <w:lvlText w:val=""/>
      <w:lvlJc w:val="left"/>
    </w:lvl>
    <w:lvl w:ilvl="6" w:tplc="360E38EA">
      <w:numFmt w:val="decimal"/>
      <w:lvlText w:val=""/>
      <w:lvlJc w:val="left"/>
    </w:lvl>
    <w:lvl w:ilvl="7" w:tplc="DB1E95B8">
      <w:numFmt w:val="decimal"/>
      <w:lvlText w:val=""/>
      <w:lvlJc w:val="left"/>
    </w:lvl>
    <w:lvl w:ilvl="8" w:tplc="55B0BC5C">
      <w:numFmt w:val="decimal"/>
      <w:lvlText w:val=""/>
      <w:lvlJc w:val="left"/>
    </w:lvl>
  </w:abstractNum>
  <w:abstractNum w:abstractNumId="11">
    <w:nsid w:val="000023C9"/>
    <w:multiLevelType w:val="hybridMultilevel"/>
    <w:tmpl w:val="AF9C8C70"/>
    <w:lvl w:ilvl="0" w:tplc="45E02D8E">
      <w:start w:val="1"/>
      <w:numFmt w:val="bullet"/>
      <w:lvlText w:val="В"/>
      <w:lvlJc w:val="left"/>
    </w:lvl>
    <w:lvl w:ilvl="1" w:tplc="0530705E">
      <w:numFmt w:val="decimal"/>
      <w:lvlText w:val=""/>
      <w:lvlJc w:val="left"/>
    </w:lvl>
    <w:lvl w:ilvl="2" w:tplc="513CD98C">
      <w:numFmt w:val="decimal"/>
      <w:lvlText w:val=""/>
      <w:lvlJc w:val="left"/>
    </w:lvl>
    <w:lvl w:ilvl="3" w:tplc="868E70F6">
      <w:numFmt w:val="decimal"/>
      <w:lvlText w:val=""/>
      <w:lvlJc w:val="left"/>
    </w:lvl>
    <w:lvl w:ilvl="4" w:tplc="F7028E9A">
      <w:numFmt w:val="decimal"/>
      <w:lvlText w:val=""/>
      <w:lvlJc w:val="left"/>
    </w:lvl>
    <w:lvl w:ilvl="5" w:tplc="2F0AF0AA">
      <w:numFmt w:val="decimal"/>
      <w:lvlText w:val=""/>
      <w:lvlJc w:val="left"/>
    </w:lvl>
    <w:lvl w:ilvl="6" w:tplc="4D40EA04">
      <w:numFmt w:val="decimal"/>
      <w:lvlText w:val=""/>
      <w:lvlJc w:val="left"/>
    </w:lvl>
    <w:lvl w:ilvl="7" w:tplc="3ED4A666">
      <w:numFmt w:val="decimal"/>
      <w:lvlText w:val=""/>
      <w:lvlJc w:val="left"/>
    </w:lvl>
    <w:lvl w:ilvl="8" w:tplc="38CEA5D2">
      <w:numFmt w:val="decimal"/>
      <w:lvlText w:val=""/>
      <w:lvlJc w:val="left"/>
    </w:lvl>
  </w:abstractNum>
  <w:abstractNum w:abstractNumId="12">
    <w:nsid w:val="0000261E"/>
    <w:multiLevelType w:val="hybridMultilevel"/>
    <w:tmpl w:val="89200F06"/>
    <w:lvl w:ilvl="0" w:tplc="D84EA9F4">
      <w:start w:val="1"/>
      <w:numFmt w:val="bullet"/>
      <w:lvlText w:val=""/>
      <w:lvlJc w:val="left"/>
    </w:lvl>
    <w:lvl w:ilvl="1" w:tplc="A18E76C4">
      <w:start w:val="1"/>
      <w:numFmt w:val="bullet"/>
      <w:lvlText w:val="-"/>
      <w:lvlJc w:val="left"/>
    </w:lvl>
    <w:lvl w:ilvl="2" w:tplc="B19C5CE0">
      <w:numFmt w:val="decimal"/>
      <w:lvlText w:val=""/>
      <w:lvlJc w:val="left"/>
    </w:lvl>
    <w:lvl w:ilvl="3" w:tplc="72D6F794">
      <w:numFmt w:val="decimal"/>
      <w:lvlText w:val=""/>
      <w:lvlJc w:val="left"/>
    </w:lvl>
    <w:lvl w:ilvl="4" w:tplc="A2F8AFB6">
      <w:numFmt w:val="decimal"/>
      <w:lvlText w:val=""/>
      <w:lvlJc w:val="left"/>
    </w:lvl>
    <w:lvl w:ilvl="5" w:tplc="77EAAF12">
      <w:numFmt w:val="decimal"/>
      <w:lvlText w:val=""/>
      <w:lvlJc w:val="left"/>
    </w:lvl>
    <w:lvl w:ilvl="6" w:tplc="C1B0210C">
      <w:numFmt w:val="decimal"/>
      <w:lvlText w:val=""/>
      <w:lvlJc w:val="left"/>
    </w:lvl>
    <w:lvl w:ilvl="7" w:tplc="4B58C4F6">
      <w:numFmt w:val="decimal"/>
      <w:lvlText w:val=""/>
      <w:lvlJc w:val="left"/>
    </w:lvl>
    <w:lvl w:ilvl="8" w:tplc="A1D4C9FC">
      <w:numFmt w:val="decimal"/>
      <w:lvlText w:val=""/>
      <w:lvlJc w:val="left"/>
    </w:lvl>
  </w:abstractNum>
  <w:abstractNum w:abstractNumId="13">
    <w:nsid w:val="00002C3B"/>
    <w:multiLevelType w:val="hybridMultilevel"/>
    <w:tmpl w:val="C3AE76BE"/>
    <w:lvl w:ilvl="0" w:tplc="BE5E9112">
      <w:start w:val="1"/>
      <w:numFmt w:val="bullet"/>
      <w:lvlText w:val="В"/>
      <w:lvlJc w:val="left"/>
    </w:lvl>
    <w:lvl w:ilvl="1" w:tplc="D8DAAF68">
      <w:numFmt w:val="decimal"/>
      <w:lvlText w:val=""/>
      <w:lvlJc w:val="left"/>
    </w:lvl>
    <w:lvl w:ilvl="2" w:tplc="C39CB4E0">
      <w:numFmt w:val="decimal"/>
      <w:lvlText w:val=""/>
      <w:lvlJc w:val="left"/>
    </w:lvl>
    <w:lvl w:ilvl="3" w:tplc="65747B20">
      <w:numFmt w:val="decimal"/>
      <w:lvlText w:val=""/>
      <w:lvlJc w:val="left"/>
    </w:lvl>
    <w:lvl w:ilvl="4" w:tplc="E102ACE2">
      <w:numFmt w:val="decimal"/>
      <w:lvlText w:val=""/>
      <w:lvlJc w:val="left"/>
    </w:lvl>
    <w:lvl w:ilvl="5" w:tplc="DD909FC4">
      <w:numFmt w:val="decimal"/>
      <w:lvlText w:val=""/>
      <w:lvlJc w:val="left"/>
    </w:lvl>
    <w:lvl w:ilvl="6" w:tplc="8A2AD238">
      <w:numFmt w:val="decimal"/>
      <w:lvlText w:val=""/>
      <w:lvlJc w:val="left"/>
    </w:lvl>
    <w:lvl w:ilvl="7" w:tplc="6B32EE4A">
      <w:numFmt w:val="decimal"/>
      <w:lvlText w:val=""/>
      <w:lvlJc w:val="left"/>
    </w:lvl>
    <w:lvl w:ilvl="8" w:tplc="50C043A6">
      <w:numFmt w:val="decimal"/>
      <w:lvlText w:val=""/>
      <w:lvlJc w:val="left"/>
    </w:lvl>
  </w:abstractNum>
  <w:abstractNum w:abstractNumId="14">
    <w:nsid w:val="00002E40"/>
    <w:multiLevelType w:val="hybridMultilevel"/>
    <w:tmpl w:val="AF12BC0C"/>
    <w:lvl w:ilvl="0" w:tplc="A30EEE16">
      <w:start w:val="1"/>
      <w:numFmt w:val="bullet"/>
      <w:lvlText w:val="к"/>
      <w:lvlJc w:val="left"/>
    </w:lvl>
    <w:lvl w:ilvl="1" w:tplc="70C84918">
      <w:numFmt w:val="decimal"/>
      <w:lvlText w:val=""/>
      <w:lvlJc w:val="left"/>
    </w:lvl>
    <w:lvl w:ilvl="2" w:tplc="ADA05B56">
      <w:numFmt w:val="decimal"/>
      <w:lvlText w:val=""/>
      <w:lvlJc w:val="left"/>
    </w:lvl>
    <w:lvl w:ilvl="3" w:tplc="7AC69796">
      <w:numFmt w:val="decimal"/>
      <w:lvlText w:val=""/>
      <w:lvlJc w:val="left"/>
    </w:lvl>
    <w:lvl w:ilvl="4" w:tplc="C6CAD6A2">
      <w:numFmt w:val="decimal"/>
      <w:lvlText w:val=""/>
      <w:lvlJc w:val="left"/>
    </w:lvl>
    <w:lvl w:ilvl="5" w:tplc="A7923832">
      <w:numFmt w:val="decimal"/>
      <w:lvlText w:val=""/>
      <w:lvlJc w:val="left"/>
    </w:lvl>
    <w:lvl w:ilvl="6" w:tplc="24C28682">
      <w:numFmt w:val="decimal"/>
      <w:lvlText w:val=""/>
      <w:lvlJc w:val="left"/>
    </w:lvl>
    <w:lvl w:ilvl="7" w:tplc="C2FE4318">
      <w:numFmt w:val="decimal"/>
      <w:lvlText w:val=""/>
      <w:lvlJc w:val="left"/>
    </w:lvl>
    <w:lvl w:ilvl="8" w:tplc="4E186646">
      <w:numFmt w:val="decimal"/>
      <w:lvlText w:val=""/>
      <w:lvlJc w:val="left"/>
    </w:lvl>
  </w:abstractNum>
  <w:abstractNum w:abstractNumId="15">
    <w:nsid w:val="00002F14"/>
    <w:multiLevelType w:val="hybridMultilevel"/>
    <w:tmpl w:val="6C6E238A"/>
    <w:lvl w:ilvl="0" w:tplc="B418753A">
      <w:start w:val="1"/>
      <w:numFmt w:val="bullet"/>
      <w:lvlText w:val=""/>
      <w:lvlJc w:val="left"/>
    </w:lvl>
    <w:lvl w:ilvl="1" w:tplc="AB707532">
      <w:numFmt w:val="decimal"/>
      <w:lvlText w:val=""/>
      <w:lvlJc w:val="left"/>
    </w:lvl>
    <w:lvl w:ilvl="2" w:tplc="A4A4CABE">
      <w:numFmt w:val="decimal"/>
      <w:lvlText w:val=""/>
      <w:lvlJc w:val="left"/>
    </w:lvl>
    <w:lvl w:ilvl="3" w:tplc="97006DAA">
      <w:numFmt w:val="decimal"/>
      <w:lvlText w:val=""/>
      <w:lvlJc w:val="left"/>
    </w:lvl>
    <w:lvl w:ilvl="4" w:tplc="958E1536">
      <w:numFmt w:val="decimal"/>
      <w:lvlText w:val=""/>
      <w:lvlJc w:val="left"/>
    </w:lvl>
    <w:lvl w:ilvl="5" w:tplc="2662C99E">
      <w:numFmt w:val="decimal"/>
      <w:lvlText w:val=""/>
      <w:lvlJc w:val="left"/>
    </w:lvl>
    <w:lvl w:ilvl="6" w:tplc="3760EDDA">
      <w:numFmt w:val="decimal"/>
      <w:lvlText w:val=""/>
      <w:lvlJc w:val="left"/>
    </w:lvl>
    <w:lvl w:ilvl="7" w:tplc="5F5A81B2">
      <w:numFmt w:val="decimal"/>
      <w:lvlText w:val=""/>
      <w:lvlJc w:val="left"/>
    </w:lvl>
    <w:lvl w:ilvl="8" w:tplc="2216F772">
      <w:numFmt w:val="decimal"/>
      <w:lvlText w:val=""/>
      <w:lvlJc w:val="left"/>
    </w:lvl>
  </w:abstractNum>
  <w:abstractNum w:abstractNumId="16">
    <w:nsid w:val="000033EA"/>
    <w:multiLevelType w:val="hybridMultilevel"/>
    <w:tmpl w:val="BC0A534A"/>
    <w:lvl w:ilvl="0" w:tplc="CF36CF00">
      <w:start w:val="1"/>
      <w:numFmt w:val="bullet"/>
      <w:lvlText w:val="В"/>
      <w:lvlJc w:val="left"/>
    </w:lvl>
    <w:lvl w:ilvl="1" w:tplc="E806BD3C">
      <w:start w:val="1"/>
      <w:numFmt w:val="bullet"/>
      <w:lvlText w:val="В"/>
      <w:lvlJc w:val="left"/>
    </w:lvl>
    <w:lvl w:ilvl="2" w:tplc="30A82D02">
      <w:numFmt w:val="decimal"/>
      <w:lvlText w:val=""/>
      <w:lvlJc w:val="left"/>
    </w:lvl>
    <w:lvl w:ilvl="3" w:tplc="112AE320">
      <w:numFmt w:val="decimal"/>
      <w:lvlText w:val=""/>
      <w:lvlJc w:val="left"/>
    </w:lvl>
    <w:lvl w:ilvl="4" w:tplc="DCE4DBC8">
      <w:numFmt w:val="decimal"/>
      <w:lvlText w:val=""/>
      <w:lvlJc w:val="left"/>
    </w:lvl>
    <w:lvl w:ilvl="5" w:tplc="2A348424">
      <w:numFmt w:val="decimal"/>
      <w:lvlText w:val=""/>
      <w:lvlJc w:val="left"/>
    </w:lvl>
    <w:lvl w:ilvl="6" w:tplc="BDB67140">
      <w:numFmt w:val="decimal"/>
      <w:lvlText w:val=""/>
      <w:lvlJc w:val="left"/>
    </w:lvl>
    <w:lvl w:ilvl="7" w:tplc="2704343A">
      <w:numFmt w:val="decimal"/>
      <w:lvlText w:val=""/>
      <w:lvlJc w:val="left"/>
    </w:lvl>
    <w:lvl w:ilvl="8" w:tplc="17C41DC0">
      <w:numFmt w:val="decimal"/>
      <w:lvlText w:val=""/>
      <w:lvlJc w:val="left"/>
    </w:lvl>
  </w:abstractNum>
  <w:abstractNum w:abstractNumId="17">
    <w:nsid w:val="0000366B"/>
    <w:multiLevelType w:val="hybridMultilevel"/>
    <w:tmpl w:val="685C0784"/>
    <w:lvl w:ilvl="0" w:tplc="B52E27F4">
      <w:start w:val="2"/>
      <w:numFmt w:val="decimal"/>
      <w:lvlText w:val="%1."/>
      <w:lvlJc w:val="left"/>
    </w:lvl>
    <w:lvl w:ilvl="1" w:tplc="4664E61A">
      <w:start w:val="1"/>
      <w:numFmt w:val="bullet"/>
      <w:lvlText w:val=""/>
      <w:lvlJc w:val="left"/>
    </w:lvl>
    <w:lvl w:ilvl="2" w:tplc="0A4EAF8E">
      <w:numFmt w:val="decimal"/>
      <w:lvlText w:val=""/>
      <w:lvlJc w:val="left"/>
    </w:lvl>
    <w:lvl w:ilvl="3" w:tplc="7C94C656">
      <w:numFmt w:val="decimal"/>
      <w:lvlText w:val=""/>
      <w:lvlJc w:val="left"/>
    </w:lvl>
    <w:lvl w:ilvl="4" w:tplc="6ADE3AB8">
      <w:numFmt w:val="decimal"/>
      <w:lvlText w:val=""/>
      <w:lvlJc w:val="left"/>
    </w:lvl>
    <w:lvl w:ilvl="5" w:tplc="325C53D6">
      <w:numFmt w:val="decimal"/>
      <w:lvlText w:val=""/>
      <w:lvlJc w:val="left"/>
    </w:lvl>
    <w:lvl w:ilvl="6" w:tplc="9EBE5216">
      <w:numFmt w:val="decimal"/>
      <w:lvlText w:val=""/>
      <w:lvlJc w:val="left"/>
    </w:lvl>
    <w:lvl w:ilvl="7" w:tplc="9BD0F404">
      <w:numFmt w:val="decimal"/>
      <w:lvlText w:val=""/>
      <w:lvlJc w:val="left"/>
    </w:lvl>
    <w:lvl w:ilvl="8" w:tplc="F364FA6A">
      <w:numFmt w:val="decimal"/>
      <w:lvlText w:val=""/>
      <w:lvlJc w:val="left"/>
    </w:lvl>
  </w:abstractNum>
  <w:abstractNum w:abstractNumId="18">
    <w:nsid w:val="00003699"/>
    <w:multiLevelType w:val="hybridMultilevel"/>
    <w:tmpl w:val="65887560"/>
    <w:lvl w:ilvl="0" w:tplc="73A8901C">
      <w:start w:val="1"/>
      <w:numFmt w:val="bullet"/>
      <w:lvlText w:val=""/>
      <w:lvlJc w:val="left"/>
    </w:lvl>
    <w:lvl w:ilvl="1" w:tplc="FAE6F842">
      <w:numFmt w:val="decimal"/>
      <w:lvlText w:val=""/>
      <w:lvlJc w:val="left"/>
    </w:lvl>
    <w:lvl w:ilvl="2" w:tplc="ADB8032C">
      <w:numFmt w:val="decimal"/>
      <w:lvlText w:val=""/>
      <w:lvlJc w:val="left"/>
    </w:lvl>
    <w:lvl w:ilvl="3" w:tplc="FDF2B2F0">
      <w:numFmt w:val="decimal"/>
      <w:lvlText w:val=""/>
      <w:lvlJc w:val="left"/>
    </w:lvl>
    <w:lvl w:ilvl="4" w:tplc="3CC4BCD8">
      <w:numFmt w:val="decimal"/>
      <w:lvlText w:val=""/>
      <w:lvlJc w:val="left"/>
    </w:lvl>
    <w:lvl w:ilvl="5" w:tplc="5B58C0EC">
      <w:numFmt w:val="decimal"/>
      <w:lvlText w:val=""/>
      <w:lvlJc w:val="left"/>
    </w:lvl>
    <w:lvl w:ilvl="6" w:tplc="D1A6741A">
      <w:numFmt w:val="decimal"/>
      <w:lvlText w:val=""/>
      <w:lvlJc w:val="left"/>
    </w:lvl>
    <w:lvl w:ilvl="7" w:tplc="97B21F62">
      <w:numFmt w:val="decimal"/>
      <w:lvlText w:val=""/>
      <w:lvlJc w:val="left"/>
    </w:lvl>
    <w:lvl w:ilvl="8" w:tplc="3CC8325A">
      <w:numFmt w:val="decimal"/>
      <w:lvlText w:val=""/>
      <w:lvlJc w:val="left"/>
    </w:lvl>
  </w:abstractNum>
  <w:abstractNum w:abstractNumId="19">
    <w:nsid w:val="00003A61"/>
    <w:multiLevelType w:val="hybridMultilevel"/>
    <w:tmpl w:val="BF00FBAA"/>
    <w:lvl w:ilvl="0" w:tplc="6186C296">
      <w:start w:val="1"/>
      <w:numFmt w:val="bullet"/>
      <w:lvlText w:val=""/>
      <w:lvlJc w:val="left"/>
    </w:lvl>
    <w:lvl w:ilvl="1" w:tplc="6F207B6C">
      <w:numFmt w:val="decimal"/>
      <w:lvlText w:val=""/>
      <w:lvlJc w:val="left"/>
    </w:lvl>
    <w:lvl w:ilvl="2" w:tplc="5C2C7E84">
      <w:numFmt w:val="decimal"/>
      <w:lvlText w:val=""/>
      <w:lvlJc w:val="left"/>
    </w:lvl>
    <w:lvl w:ilvl="3" w:tplc="0AC0C678">
      <w:numFmt w:val="decimal"/>
      <w:lvlText w:val=""/>
      <w:lvlJc w:val="left"/>
    </w:lvl>
    <w:lvl w:ilvl="4" w:tplc="82D8294E">
      <w:numFmt w:val="decimal"/>
      <w:lvlText w:val=""/>
      <w:lvlJc w:val="left"/>
    </w:lvl>
    <w:lvl w:ilvl="5" w:tplc="0BE482B4">
      <w:numFmt w:val="decimal"/>
      <w:lvlText w:val=""/>
      <w:lvlJc w:val="left"/>
    </w:lvl>
    <w:lvl w:ilvl="6" w:tplc="B5C268DC">
      <w:numFmt w:val="decimal"/>
      <w:lvlText w:val=""/>
      <w:lvlJc w:val="left"/>
    </w:lvl>
    <w:lvl w:ilvl="7" w:tplc="2A0C7A70">
      <w:numFmt w:val="decimal"/>
      <w:lvlText w:val=""/>
      <w:lvlJc w:val="left"/>
    </w:lvl>
    <w:lvl w:ilvl="8" w:tplc="A6C43218">
      <w:numFmt w:val="decimal"/>
      <w:lvlText w:val=""/>
      <w:lvlJc w:val="left"/>
    </w:lvl>
  </w:abstractNum>
  <w:abstractNum w:abstractNumId="20">
    <w:nsid w:val="00003A9E"/>
    <w:multiLevelType w:val="hybridMultilevel"/>
    <w:tmpl w:val="1E76EF4C"/>
    <w:lvl w:ilvl="0" w:tplc="E98AF6AA">
      <w:start w:val="1"/>
      <w:numFmt w:val="bullet"/>
      <w:lvlText w:val=""/>
      <w:lvlJc w:val="left"/>
    </w:lvl>
    <w:lvl w:ilvl="1" w:tplc="73645E22">
      <w:numFmt w:val="decimal"/>
      <w:lvlText w:val=""/>
      <w:lvlJc w:val="left"/>
    </w:lvl>
    <w:lvl w:ilvl="2" w:tplc="B2CA7C3E">
      <w:numFmt w:val="decimal"/>
      <w:lvlText w:val=""/>
      <w:lvlJc w:val="left"/>
    </w:lvl>
    <w:lvl w:ilvl="3" w:tplc="B8506760">
      <w:numFmt w:val="decimal"/>
      <w:lvlText w:val=""/>
      <w:lvlJc w:val="left"/>
    </w:lvl>
    <w:lvl w:ilvl="4" w:tplc="5C049858">
      <w:numFmt w:val="decimal"/>
      <w:lvlText w:val=""/>
      <w:lvlJc w:val="left"/>
    </w:lvl>
    <w:lvl w:ilvl="5" w:tplc="0A2EF8FC">
      <w:numFmt w:val="decimal"/>
      <w:lvlText w:val=""/>
      <w:lvlJc w:val="left"/>
    </w:lvl>
    <w:lvl w:ilvl="6" w:tplc="9C9452BC">
      <w:numFmt w:val="decimal"/>
      <w:lvlText w:val=""/>
      <w:lvlJc w:val="left"/>
    </w:lvl>
    <w:lvl w:ilvl="7" w:tplc="47FAAD82">
      <w:numFmt w:val="decimal"/>
      <w:lvlText w:val=""/>
      <w:lvlJc w:val="left"/>
    </w:lvl>
    <w:lvl w:ilvl="8" w:tplc="C5500BD2">
      <w:numFmt w:val="decimal"/>
      <w:lvlText w:val=""/>
      <w:lvlJc w:val="left"/>
    </w:lvl>
  </w:abstractNum>
  <w:abstractNum w:abstractNumId="21">
    <w:nsid w:val="00003BF6"/>
    <w:multiLevelType w:val="hybridMultilevel"/>
    <w:tmpl w:val="6C8E15EC"/>
    <w:lvl w:ilvl="0" w:tplc="4950D8E0">
      <w:start w:val="1"/>
      <w:numFmt w:val="bullet"/>
      <w:lvlText w:val="-"/>
      <w:lvlJc w:val="left"/>
    </w:lvl>
    <w:lvl w:ilvl="1" w:tplc="B5DC553C">
      <w:numFmt w:val="decimal"/>
      <w:lvlText w:val=""/>
      <w:lvlJc w:val="left"/>
    </w:lvl>
    <w:lvl w:ilvl="2" w:tplc="3F9CD63C">
      <w:numFmt w:val="decimal"/>
      <w:lvlText w:val=""/>
      <w:lvlJc w:val="left"/>
    </w:lvl>
    <w:lvl w:ilvl="3" w:tplc="364A0B30">
      <w:numFmt w:val="decimal"/>
      <w:lvlText w:val=""/>
      <w:lvlJc w:val="left"/>
    </w:lvl>
    <w:lvl w:ilvl="4" w:tplc="987AFE48">
      <w:numFmt w:val="decimal"/>
      <w:lvlText w:val=""/>
      <w:lvlJc w:val="left"/>
    </w:lvl>
    <w:lvl w:ilvl="5" w:tplc="978418BA">
      <w:numFmt w:val="decimal"/>
      <w:lvlText w:val=""/>
      <w:lvlJc w:val="left"/>
    </w:lvl>
    <w:lvl w:ilvl="6" w:tplc="F25A0A2E">
      <w:numFmt w:val="decimal"/>
      <w:lvlText w:val=""/>
      <w:lvlJc w:val="left"/>
    </w:lvl>
    <w:lvl w:ilvl="7" w:tplc="F4BEE84A">
      <w:numFmt w:val="decimal"/>
      <w:lvlText w:val=""/>
      <w:lvlJc w:val="left"/>
    </w:lvl>
    <w:lvl w:ilvl="8" w:tplc="1040D9AC">
      <w:numFmt w:val="decimal"/>
      <w:lvlText w:val=""/>
      <w:lvlJc w:val="left"/>
    </w:lvl>
  </w:abstractNum>
  <w:abstractNum w:abstractNumId="22">
    <w:nsid w:val="00003CD5"/>
    <w:multiLevelType w:val="hybridMultilevel"/>
    <w:tmpl w:val="A830E8FE"/>
    <w:lvl w:ilvl="0" w:tplc="D638C5A4">
      <w:start w:val="1"/>
      <w:numFmt w:val="bullet"/>
      <w:lvlText w:val=""/>
      <w:lvlJc w:val="left"/>
    </w:lvl>
    <w:lvl w:ilvl="1" w:tplc="BCC0C7FE">
      <w:start w:val="1"/>
      <w:numFmt w:val="bullet"/>
      <w:lvlText w:val="В"/>
      <w:lvlJc w:val="left"/>
    </w:lvl>
    <w:lvl w:ilvl="2" w:tplc="F5F2D716">
      <w:numFmt w:val="decimal"/>
      <w:lvlText w:val=""/>
      <w:lvlJc w:val="left"/>
    </w:lvl>
    <w:lvl w:ilvl="3" w:tplc="144E4D10">
      <w:numFmt w:val="decimal"/>
      <w:lvlText w:val=""/>
      <w:lvlJc w:val="left"/>
    </w:lvl>
    <w:lvl w:ilvl="4" w:tplc="B16C1AB0">
      <w:numFmt w:val="decimal"/>
      <w:lvlText w:val=""/>
      <w:lvlJc w:val="left"/>
    </w:lvl>
    <w:lvl w:ilvl="5" w:tplc="404E7170">
      <w:numFmt w:val="decimal"/>
      <w:lvlText w:val=""/>
      <w:lvlJc w:val="left"/>
    </w:lvl>
    <w:lvl w:ilvl="6" w:tplc="4024F856">
      <w:numFmt w:val="decimal"/>
      <w:lvlText w:val=""/>
      <w:lvlJc w:val="left"/>
    </w:lvl>
    <w:lvl w:ilvl="7" w:tplc="8C6CACB0">
      <w:numFmt w:val="decimal"/>
      <w:lvlText w:val=""/>
      <w:lvlJc w:val="left"/>
    </w:lvl>
    <w:lvl w:ilvl="8" w:tplc="7EEE075A">
      <w:numFmt w:val="decimal"/>
      <w:lvlText w:val=""/>
      <w:lvlJc w:val="left"/>
    </w:lvl>
  </w:abstractNum>
  <w:abstractNum w:abstractNumId="23">
    <w:nsid w:val="00003CD6"/>
    <w:multiLevelType w:val="hybridMultilevel"/>
    <w:tmpl w:val="BF5A85AC"/>
    <w:lvl w:ilvl="0" w:tplc="77463EDC">
      <w:start w:val="1"/>
      <w:numFmt w:val="bullet"/>
      <w:lvlText w:val=""/>
      <w:lvlJc w:val="left"/>
    </w:lvl>
    <w:lvl w:ilvl="1" w:tplc="E57C578A">
      <w:numFmt w:val="decimal"/>
      <w:lvlText w:val=""/>
      <w:lvlJc w:val="left"/>
    </w:lvl>
    <w:lvl w:ilvl="2" w:tplc="BB1CD98C">
      <w:numFmt w:val="decimal"/>
      <w:lvlText w:val=""/>
      <w:lvlJc w:val="left"/>
    </w:lvl>
    <w:lvl w:ilvl="3" w:tplc="84DA4194">
      <w:numFmt w:val="decimal"/>
      <w:lvlText w:val=""/>
      <w:lvlJc w:val="left"/>
    </w:lvl>
    <w:lvl w:ilvl="4" w:tplc="18C002E8">
      <w:numFmt w:val="decimal"/>
      <w:lvlText w:val=""/>
      <w:lvlJc w:val="left"/>
    </w:lvl>
    <w:lvl w:ilvl="5" w:tplc="CE9853F0">
      <w:numFmt w:val="decimal"/>
      <w:lvlText w:val=""/>
      <w:lvlJc w:val="left"/>
    </w:lvl>
    <w:lvl w:ilvl="6" w:tplc="84A2D18C">
      <w:numFmt w:val="decimal"/>
      <w:lvlText w:val=""/>
      <w:lvlJc w:val="left"/>
    </w:lvl>
    <w:lvl w:ilvl="7" w:tplc="7C624A82">
      <w:numFmt w:val="decimal"/>
      <w:lvlText w:val=""/>
      <w:lvlJc w:val="left"/>
    </w:lvl>
    <w:lvl w:ilvl="8" w:tplc="F21E22B2">
      <w:numFmt w:val="decimal"/>
      <w:lvlText w:val=""/>
      <w:lvlJc w:val="left"/>
    </w:lvl>
  </w:abstractNum>
  <w:abstractNum w:abstractNumId="24">
    <w:nsid w:val="00004080"/>
    <w:multiLevelType w:val="hybridMultilevel"/>
    <w:tmpl w:val="1076FEB4"/>
    <w:lvl w:ilvl="0" w:tplc="DB18A198">
      <w:start w:val="1"/>
      <w:numFmt w:val="bullet"/>
      <w:lvlText w:val="В"/>
      <w:lvlJc w:val="left"/>
    </w:lvl>
    <w:lvl w:ilvl="1" w:tplc="ABC6736E">
      <w:numFmt w:val="decimal"/>
      <w:lvlText w:val=""/>
      <w:lvlJc w:val="left"/>
    </w:lvl>
    <w:lvl w:ilvl="2" w:tplc="C4EE76E4">
      <w:numFmt w:val="decimal"/>
      <w:lvlText w:val=""/>
      <w:lvlJc w:val="left"/>
    </w:lvl>
    <w:lvl w:ilvl="3" w:tplc="6614A1BA">
      <w:numFmt w:val="decimal"/>
      <w:lvlText w:val=""/>
      <w:lvlJc w:val="left"/>
    </w:lvl>
    <w:lvl w:ilvl="4" w:tplc="07DC080E">
      <w:numFmt w:val="decimal"/>
      <w:lvlText w:val=""/>
      <w:lvlJc w:val="left"/>
    </w:lvl>
    <w:lvl w:ilvl="5" w:tplc="6974F20C">
      <w:numFmt w:val="decimal"/>
      <w:lvlText w:val=""/>
      <w:lvlJc w:val="left"/>
    </w:lvl>
    <w:lvl w:ilvl="6" w:tplc="7C0068F4">
      <w:numFmt w:val="decimal"/>
      <w:lvlText w:val=""/>
      <w:lvlJc w:val="left"/>
    </w:lvl>
    <w:lvl w:ilvl="7" w:tplc="F0B63518">
      <w:numFmt w:val="decimal"/>
      <w:lvlText w:val=""/>
      <w:lvlJc w:val="left"/>
    </w:lvl>
    <w:lvl w:ilvl="8" w:tplc="56F8F0A2">
      <w:numFmt w:val="decimal"/>
      <w:lvlText w:val=""/>
      <w:lvlJc w:val="left"/>
    </w:lvl>
  </w:abstractNum>
  <w:abstractNum w:abstractNumId="25">
    <w:nsid w:val="0000409D"/>
    <w:multiLevelType w:val="hybridMultilevel"/>
    <w:tmpl w:val="7F8213EC"/>
    <w:lvl w:ilvl="0" w:tplc="C2884CD2">
      <w:start w:val="1"/>
      <w:numFmt w:val="bullet"/>
      <w:lvlText w:val="В"/>
      <w:lvlJc w:val="left"/>
    </w:lvl>
    <w:lvl w:ilvl="1" w:tplc="62E8B55C">
      <w:start w:val="1"/>
      <w:numFmt w:val="bullet"/>
      <w:lvlText w:val="В"/>
      <w:lvlJc w:val="left"/>
    </w:lvl>
    <w:lvl w:ilvl="2" w:tplc="093A4CDC">
      <w:numFmt w:val="decimal"/>
      <w:lvlText w:val=""/>
      <w:lvlJc w:val="left"/>
    </w:lvl>
    <w:lvl w:ilvl="3" w:tplc="04B85808">
      <w:numFmt w:val="decimal"/>
      <w:lvlText w:val=""/>
      <w:lvlJc w:val="left"/>
    </w:lvl>
    <w:lvl w:ilvl="4" w:tplc="7BE8117C">
      <w:numFmt w:val="decimal"/>
      <w:lvlText w:val=""/>
      <w:lvlJc w:val="left"/>
    </w:lvl>
    <w:lvl w:ilvl="5" w:tplc="0C047A70">
      <w:numFmt w:val="decimal"/>
      <w:lvlText w:val=""/>
      <w:lvlJc w:val="left"/>
    </w:lvl>
    <w:lvl w:ilvl="6" w:tplc="9E0E01E6">
      <w:numFmt w:val="decimal"/>
      <w:lvlText w:val=""/>
      <w:lvlJc w:val="left"/>
    </w:lvl>
    <w:lvl w:ilvl="7" w:tplc="511E59FC">
      <w:numFmt w:val="decimal"/>
      <w:lvlText w:val=""/>
      <w:lvlJc w:val="left"/>
    </w:lvl>
    <w:lvl w:ilvl="8" w:tplc="73367C80">
      <w:numFmt w:val="decimal"/>
      <w:lvlText w:val=""/>
      <w:lvlJc w:val="left"/>
    </w:lvl>
  </w:abstractNum>
  <w:abstractNum w:abstractNumId="26">
    <w:nsid w:val="00004230"/>
    <w:multiLevelType w:val="hybridMultilevel"/>
    <w:tmpl w:val="335243E0"/>
    <w:lvl w:ilvl="0" w:tplc="54A4AF7C">
      <w:start w:val="1"/>
      <w:numFmt w:val="bullet"/>
      <w:lvlText w:val=""/>
      <w:lvlJc w:val="left"/>
    </w:lvl>
    <w:lvl w:ilvl="1" w:tplc="94C61154">
      <w:numFmt w:val="decimal"/>
      <w:lvlText w:val=""/>
      <w:lvlJc w:val="left"/>
    </w:lvl>
    <w:lvl w:ilvl="2" w:tplc="19728CCA">
      <w:numFmt w:val="decimal"/>
      <w:lvlText w:val=""/>
      <w:lvlJc w:val="left"/>
    </w:lvl>
    <w:lvl w:ilvl="3" w:tplc="A70855D2">
      <w:numFmt w:val="decimal"/>
      <w:lvlText w:val=""/>
      <w:lvlJc w:val="left"/>
    </w:lvl>
    <w:lvl w:ilvl="4" w:tplc="D632D10A">
      <w:numFmt w:val="decimal"/>
      <w:lvlText w:val=""/>
      <w:lvlJc w:val="left"/>
    </w:lvl>
    <w:lvl w:ilvl="5" w:tplc="0EECED5A">
      <w:numFmt w:val="decimal"/>
      <w:lvlText w:val=""/>
      <w:lvlJc w:val="left"/>
    </w:lvl>
    <w:lvl w:ilvl="6" w:tplc="52E2FCB0">
      <w:numFmt w:val="decimal"/>
      <w:lvlText w:val=""/>
      <w:lvlJc w:val="left"/>
    </w:lvl>
    <w:lvl w:ilvl="7" w:tplc="A7B2EF60">
      <w:numFmt w:val="decimal"/>
      <w:lvlText w:val=""/>
      <w:lvlJc w:val="left"/>
    </w:lvl>
    <w:lvl w:ilvl="8" w:tplc="C92ACDC8">
      <w:numFmt w:val="decimal"/>
      <w:lvlText w:val=""/>
      <w:lvlJc w:val="left"/>
    </w:lvl>
  </w:abstractNum>
  <w:abstractNum w:abstractNumId="27">
    <w:nsid w:val="000048CC"/>
    <w:multiLevelType w:val="hybridMultilevel"/>
    <w:tmpl w:val="1010AD9A"/>
    <w:lvl w:ilvl="0" w:tplc="7F8A497A">
      <w:start w:val="1"/>
      <w:numFmt w:val="bullet"/>
      <w:lvlText w:val="В"/>
      <w:lvlJc w:val="left"/>
    </w:lvl>
    <w:lvl w:ilvl="1" w:tplc="5EA443CC">
      <w:numFmt w:val="decimal"/>
      <w:lvlText w:val=""/>
      <w:lvlJc w:val="left"/>
    </w:lvl>
    <w:lvl w:ilvl="2" w:tplc="6246B23A">
      <w:numFmt w:val="decimal"/>
      <w:lvlText w:val=""/>
      <w:lvlJc w:val="left"/>
    </w:lvl>
    <w:lvl w:ilvl="3" w:tplc="E0188D78">
      <w:numFmt w:val="decimal"/>
      <w:lvlText w:val=""/>
      <w:lvlJc w:val="left"/>
    </w:lvl>
    <w:lvl w:ilvl="4" w:tplc="AC34D986">
      <w:numFmt w:val="decimal"/>
      <w:lvlText w:val=""/>
      <w:lvlJc w:val="left"/>
    </w:lvl>
    <w:lvl w:ilvl="5" w:tplc="7124DF56">
      <w:numFmt w:val="decimal"/>
      <w:lvlText w:val=""/>
      <w:lvlJc w:val="left"/>
    </w:lvl>
    <w:lvl w:ilvl="6" w:tplc="97A0831A">
      <w:numFmt w:val="decimal"/>
      <w:lvlText w:val=""/>
      <w:lvlJc w:val="left"/>
    </w:lvl>
    <w:lvl w:ilvl="7" w:tplc="DF6EFC7A">
      <w:numFmt w:val="decimal"/>
      <w:lvlText w:val=""/>
      <w:lvlJc w:val="left"/>
    </w:lvl>
    <w:lvl w:ilvl="8" w:tplc="939AFA3A">
      <w:numFmt w:val="decimal"/>
      <w:lvlText w:val=""/>
      <w:lvlJc w:val="left"/>
    </w:lvl>
  </w:abstractNum>
  <w:abstractNum w:abstractNumId="28">
    <w:nsid w:val="00004944"/>
    <w:multiLevelType w:val="hybridMultilevel"/>
    <w:tmpl w:val="6854B99E"/>
    <w:lvl w:ilvl="0" w:tplc="52F60298">
      <w:start w:val="1"/>
      <w:numFmt w:val="bullet"/>
      <w:lvlText w:val="и"/>
      <w:lvlJc w:val="left"/>
    </w:lvl>
    <w:lvl w:ilvl="1" w:tplc="CCC66D4C">
      <w:numFmt w:val="decimal"/>
      <w:lvlText w:val=""/>
      <w:lvlJc w:val="left"/>
    </w:lvl>
    <w:lvl w:ilvl="2" w:tplc="9E3C15AE">
      <w:numFmt w:val="decimal"/>
      <w:lvlText w:val=""/>
      <w:lvlJc w:val="left"/>
    </w:lvl>
    <w:lvl w:ilvl="3" w:tplc="0D34CFB6">
      <w:numFmt w:val="decimal"/>
      <w:lvlText w:val=""/>
      <w:lvlJc w:val="left"/>
    </w:lvl>
    <w:lvl w:ilvl="4" w:tplc="02025854">
      <w:numFmt w:val="decimal"/>
      <w:lvlText w:val=""/>
      <w:lvlJc w:val="left"/>
    </w:lvl>
    <w:lvl w:ilvl="5" w:tplc="F450569E">
      <w:numFmt w:val="decimal"/>
      <w:lvlText w:val=""/>
      <w:lvlJc w:val="left"/>
    </w:lvl>
    <w:lvl w:ilvl="6" w:tplc="3B86F940">
      <w:numFmt w:val="decimal"/>
      <w:lvlText w:val=""/>
      <w:lvlJc w:val="left"/>
    </w:lvl>
    <w:lvl w:ilvl="7" w:tplc="D3B2D51E">
      <w:numFmt w:val="decimal"/>
      <w:lvlText w:val=""/>
      <w:lvlJc w:val="left"/>
    </w:lvl>
    <w:lvl w:ilvl="8" w:tplc="75FC9F60">
      <w:numFmt w:val="decimal"/>
      <w:lvlText w:val=""/>
      <w:lvlJc w:val="left"/>
    </w:lvl>
  </w:abstractNum>
  <w:abstractNum w:abstractNumId="29">
    <w:nsid w:val="00004A80"/>
    <w:multiLevelType w:val="hybridMultilevel"/>
    <w:tmpl w:val="2C62312E"/>
    <w:lvl w:ilvl="0" w:tplc="3728581C">
      <w:start w:val="1"/>
      <w:numFmt w:val="bullet"/>
      <w:lvlText w:val="В"/>
      <w:lvlJc w:val="left"/>
    </w:lvl>
    <w:lvl w:ilvl="1" w:tplc="7C9250C0">
      <w:start w:val="1"/>
      <w:numFmt w:val="bullet"/>
      <w:lvlText w:val=""/>
      <w:lvlJc w:val="left"/>
    </w:lvl>
    <w:lvl w:ilvl="2" w:tplc="3E3CFC8A">
      <w:numFmt w:val="decimal"/>
      <w:lvlText w:val=""/>
      <w:lvlJc w:val="left"/>
    </w:lvl>
    <w:lvl w:ilvl="3" w:tplc="E6BEC010">
      <w:numFmt w:val="decimal"/>
      <w:lvlText w:val=""/>
      <w:lvlJc w:val="left"/>
    </w:lvl>
    <w:lvl w:ilvl="4" w:tplc="B5AAB6DE">
      <w:numFmt w:val="decimal"/>
      <w:lvlText w:val=""/>
      <w:lvlJc w:val="left"/>
    </w:lvl>
    <w:lvl w:ilvl="5" w:tplc="FCC2620A">
      <w:numFmt w:val="decimal"/>
      <w:lvlText w:val=""/>
      <w:lvlJc w:val="left"/>
    </w:lvl>
    <w:lvl w:ilvl="6" w:tplc="ACE8B358">
      <w:numFmt w:val="decimal"/>
      <w:lvlText w:val=""/>
      <w:lvlJc w:val="left"/>
    </w:lvl>
    <w:lvl w:ilvl="7" w:tplc="BB6A7D48">
      <w:numFmt w:val="decimal"/>
      <w:lvlText w:val=""/>
      <w:lvlJc w:val="left"/>
    </w:lvl>
    <w:lvl w:ilvl="8" w:tplc="D750C6A6">
      <w:numFmt w:val="decimal"/>
      <w:lvlText w:val=""/>
      <w:lvlJc w:val="left"/>
    </w:lvl>
  </w:abstractNum>
  <w:abstractNum w:abstractNumId="30">
    <w:nsid w:val="00004DF2"/>
    <w:multiLevelType w:val="hybridMultilevel"/>
    <w:tmpl w:val="C83AE110"/>
    <w:lvl w:ilvl="0" w:tplc="AD007F5C">
      <w:start w:val="1"/>
      <w:numFmt w:val="bullet"/>
      <w:lvlText w:val="в"/>
      <w:lvlJc w:val="left"/>
    </w:lvl>
    <w:lvl w:ilvl="1" w:tplc="6B6A62BC">
      <w:start w:val="1"/>
      <w:numFmt w:val="bullet"/>
      <w:lvlText w:val="В"/>
      <w:lvlJc w:val="left"/>
    </w:lvl>
    <w:lvl w:ilvl="2" w:tplc="25F4776E">
      <w:numFmt w:val="decimal"/>
      <w:lvlText w:val=""/>
      <w:lvlJc w:val="left"/>
    </w:lvl>
    <w:lvl w:ilvl="3" w:tplc="4BE29978">
      <w:numFmt w:val="decimal"/>
      <w:lvlText w:val=""/>
      <w:lvlJc w:val="left"/>
    </w:lvl>
    <w:lvl w:ilvl="4" w:tplc="1390ED62">
      <w:numFmt w:val="decimal"/>
      <w:lvlText w:val=""/>
      <w:lvlJc w:val="left"/>
    </w:lvl>
    <w:lvl w:ilvl="5" w:tplc="6408FDB2">
      <w:numFmt w:val="decimal"/>
      <w:lvlText w:val=""/>
      <w:lvlJc w:val="left"/>
    </w:lvl>
    <w:lvl w:ilvl="6" w:tplc="5B7AE4C6">
      <w:numFmt w:val="decimal"/>
      <w:lvlText w:val=""/>
      <w:lvlJc w:val="left"/>
    </w:lvl>
    <w:lvl w:ilvl="7" w:tplc="2FF8C124">
      <w:numFmt w:val="decimal"/>
      <w:lvlText w:val=""/>
      <w:lvlJc w:val="left"/>
    </w:lvl>
    <w:lvl w:ilvl="8" w:tplc="36C45A6C">
      <w:numFmt w:val="decimal"/>
      <w:lvlText w:val=""/>
      <w:lvlJc w:val="left"/>
    </w:lvl>
  </w:abstractNum>
  <w:abstractNum w:abstractNumId="31">
    <w:nsid w:val="00005753"/>
    <w:multiLevelType w:val="hybridMultilevel"/>
    <w:tmpl w:val="29921D9C"/>
    <w:lvl w:ilvl="0" w:tplc="39E2E4EE">
      <w:start w:val="1"/>
      <w:numFmt w:val="decimal"/>
      <w:lvlText w:val="%1."/>
      <w:lvlJc w:val="left"/>
    </w:lvl>
    <w:lvl w:ilvl="1" w:tplc="418AD83C">
      <w:numFmt w:val="decimal"/>
      <w:lvlText w:val=""/>
      <w:lvlJc w:val="left"/>
    </w:lvl>
    <w:lvl w:ilvl="2" w:tplc="F468D372">
      <w:numFmt w:val="decimal"/>
      <w:lvlText w:val=""/>
      <w:lvlJc w:val="left"/>
    </w:lvl>
    <w:lvl w:ilvl="3" w:tplc="42008F48">
      <w:numFmt w:val="decimal"/>
      <w:lvlText w:val=""/>
      <w:lvlJc w:val="left"/>
    </w:lvl>
    <w:lvl w:ilvl="4" w:tplc="4EF68628">
      <w:numFmt w:val="decimal"/>
      <w:lvlText w:val=""/>
      <w:lvlJc w:val="left"/>
    </w:lvl>
    <w:lvl w:ilvl="5" w:tplc="2E280BF0">
      <w:numFmt w:val="decimal"/>
      <w:lvlText w:val=""/>
      <w:lvlJc w:val="left"/>
    </w:lvl>
    <w:lvl w:ilvl="6" w:tplc="3918AC9C">
      <w:numFmt w:val="decimal"/>
      <w:lvlText w:val=""/>
      <w:lvlJc w:val="left"/>
    </w:lvl>
    <w:lvl w:ilvl="7" w:tplc="62782D64">
      <w:numFmt w:val="decimal"/>
      <w:lvlText w:val=""/>
      <w:lvlJc w:val="left"/>
    </w:lvl>
    <w:lvl w:ilvl="8" w:tplc="B49E8042">
      <w:numFmt w:val="decimal"/>
      <w:lvlText w:val=""/>
      <w:lvlJc w:val="left"/>
    </w:lvl>
  </w:abstractNum>
  <w:abstractNum w:abstractNumId="32">
    <w:nsid w:val="000058B0"/>
    <w:multiLevelType w:val="hybridMultilevel"/>
    <w:tmpl w:val="002631D4"/>
    <w:lvl w:ilvl="0" w:tplc="1C7288A2">
      <w:start w:val="1"/>
      <w:numFmt w:val="bullet"/>
      <w:lvlText w:val=""/>
      <w:lvlJc w:val="left"/>
    </w:lvl>
    <w:lvl w:ilvl="1" w:tplc="290C35A2">
      <w:numFmt w:val="decimal"/>
      <w:lvlText w:val=""/>
      <w:lvlJc w:val="left"/>
    </w:lvl>
    <w:lvl w:ilvl="2" w:tplc="04C07674">
      <w:numFmt w:val="decimal"/>
      <w:lvlText w:val=""/>
      <w:lvlJc w:val="left"/>
    </w:lvl>
    <w:lvl w:ilvl="3" w:tplc="C28C2246">
      <w:numFmt w:val="decimal"/>
      <w:lvlText w:val=""/>
      <w:lvlJc w:val="left"/>
    </w:lvl>
    <w:lvl w:ilvl="4" w:tplc="31C6F3D8">
      <w:numFmt w:val="decimal"/>
      <w:lvlText w:val=""/>
      <w:lvlJc w:val="left"/>
    </w:lvl>
    <w:lvl w:ilvl="5" w:tplc="3F1C9C5A">
      <w:numFmt w:val="decimal"/>
      <w:lvlText w:val=""/>
      <w:lvlJc w:val="left"/>
    </w:lvl>
    <w:lvl w:ilvl="6" w:tplc="98EAC626">
      <w:numFmt w:val="decimal"/>
      <w:lvlText w:val=""/>
      <w:lvlJc w:val="left"/>
    </w:lvl>
    <w:lvl w:ilvl="7" w:tplc="1F9A9EA8">
      <w:numFmt w:val="decimal"/>
      <w:lvlText w:val=""/>
      <w:lvlJc w:val="left"/>
    </w:lvl>
    <w:lvl w:ilvl="8" w:tplc="2B2A47CC">
      <w:numFmt w:val="decimal"/>
      <w:lvlText w:val=""/>
      <w:lvlJc w:val="left"/>
    </w:lvl>
  </w:abstractNum>
  <w:abstractNum w:abstractNumId="33">
    <w:nsid w:val="00005C67"/>
    <w:multiLevelType w:val="hybridMultilevel"/>
    <w:tmpl w:val="F5BCCB7C"/>
    <w:lvl w:ilvl="0" w:tplc="D766E23E">
      <w:start w:val="1"/>
      <w:numFmt w:val="bullet"/>
      <w:lvlText w:val="а"/>
      <w:lvlJc w:val="left"/>
    </w:lvl>
    <w:lvl w:ilvl="1" w:tplc="0228FA2E">
      <w:start w:val="1"/>
      <w:numFmt w:val="bullet"/>
      <w:lvlText w:val="В"/>
      <w:lvlJc w:val="left"/>
    </w:lvl>
    <w:lvl w:ilvl="2" w:tplc="836EA564">
      <w:numFmt w:val="decimal"/>
      <w:lvlText w:val=""/>
      <w:lvlJc w:val="left"/>
    </w:lvl>
    <w:lvl w:ilvl="3" w:tplc="5C5E0672">
      <w:numFmt w:val="decimal"/>
      <w:lvlText w:val=""/>
      <w:lvlJc w:val="left"/>
    </w:lvl>
    <w:lvl w:ilvl="4" w:tplc="C0782D80">
      <w:numFmt w:val="decimal"/>
      <w:lvlText w:val=""/>
      <w:lvlJc w:val="left"/>
    </w:lvl>
    <w:lvl w:ilvl="5" w:tplc="EFB208BE">
      <w:numFmt w:val="decimal"/>
      <w:lvlText w:val=""/>
      <w:lvlJc w:val="left"/>
    </w:lvl>
    <w:lvl w:ilvl="6" w:tplc="DD42B886">
      <w:numFmt w:val="decimal"/>
      <w:lvlText w:val=""/>
      <w:lvlJc w:val="left"/>
    </w:lvl>
    <w:lvl w:ilvl="7" w:tplc="90885F16">
      <w:numFmt w:val="decimal"/>
      <w:lvlText w:val=""/>
      <w:lvlJc w:val="left"/>
    </w:lvl>
    <w:lvl w:ilvl="8" w:tplc="363E48A8">
      <w:numFmt w:val="decimal"/>
      <w:lvlText w:val=""/>
      <w:lvlJc w:val="left"/>
    </w:lvl>
  </w:abstractNum>
  <w:abstractNum w:abstractNumId="34">
    <w:nsid w:val="00005DB2"/>
    <w:multiLevelType w:val="hybridMultilevel"/>
    <w:tmpl w:val="02CCB08E"/>
    <w:lvl w:ilvl="0" w:tplc="C0D8BF0A">
      <w:start w:val="1"/>
      <w:numFmt w:val="bullet"/>
      <w:lvlText w:val=""/>
      <w:lvlJc w:val="left"/>
    </w:lvl>
    <w:lvl w:ilvl="1" w:tplc="96CECF5C">
      <w:numFmt w:val="decimal"/>
      <w:lvlText w:val=""/>
      <w:lvlJc w:val="left"/>
    </w:lvl>
    <w:lvl w:ilvl="2" w:tplc="750CC802">
      <w:numFmt w:val="decimal"/>
      <w:lvlText w:val=""/>
      <w:lvlJc w:val="left"/>
    </w:lvl>
    <w:lvl w:ilvl="3" w:tplc="754A3BAC">
      <w:numFmt w:val="decimal"/>
      <w:lvlText w:val=""/>
      <w:lvlJc w:val="left"/>
    </w:lvl>
    <w:lvl w:ilvl="4" w:tplc="C6683DDE">
      <w:numFmt w:val="decimal"/>
      <w:lvlText w:val=""/>
      <w:lvlJc w:val="left"/>
    </w:lvl>
    <w:lvl w:ilvl="5" w:tplc="FFAAC280">
      <w:numFmt w:val="decimal"/>
      <w:lvlText w:val=""/>
      <w:lvlJc w:val="left"/>
    </w:lvl>
    <w:lvl w:ilvl="6" w:tplc="196802D4">
      <w:numFmt w:val="decimal"/>
      <w:lvlText w:val=""/>
      <w:lvlJc w:val="left"/>
    </w:lvl>
    <w:lvl w:ilvl="7" w:tplc="F1227020">
      <w:numFmt w:val="decimal"/>
      <w:lvlText w:val=""/>
      <w:lvlJc w:val="left"/>
    </w:lvl>
    <w:lvl w:ilvl="8" w:tplc="1ED8984A">
      <w:numFmt w:val="decimal"/>
      <w:lvlText w:val=""/>
      <w:lvlJc w:val="left"/>
    </w:lvl>
  </w:abstractNum>
  <w:abstractNum w:abstractNumId="35">
    <w:nsid w:val="00005E14"/>
    <w:multiLevelType w:val="hybridMultilevel"/>
    <w:tmpl w:val="973E919C"/>
    <w:lvl w:ilvl="0" w:tplc="AA0AD29C">
      <w:start w:val="1"/>
      <w:numFmt w:val="bullet"/>
      <w:lvlText w:val="и"/>
      <w:lvlJc w:val="left"/>
    </w:lvl>
    <w:lvl w:ilvl="1" w:tplc="4D505D8A">
      <w:numFmt w:val="decimal"/>
      <w:lvlText w:val=""/>
      <w:lvlJc w:val="left"/>
    </w:lvl>
    <w:lvl w:ilvl="2" w:tplc="037AB2C0">
      <w:numFmt w:val="decimal"/>
      <w:lvlText w:val=""/>
      <w:lvlJc w:val="left"/>
    </w:lvl>
    <w:lvl w:ilvl="3" w:tplc="0ACA53A0">
      <w:numFmt w:val="decimal"/>
      <w:lvlText w:val=""/>
      <w:lvlJc w:val="left"/>
    </w:lvl>
    <w:lvl w:ilvl="4" w:tplc="A3F68CC2">
      <w:numFmt w:val="decimal"/>
      <w:lvlText w:val=""/>
      <w:lvlJc w:val="left"/>
    </w:lvl>
    <w:lvl w:ilvl="5" w:tplc="561ABD8A">
      <w:numFmt w:val="decimal"/>
      <w:lvlText w:val=""/>
      <w:lvlJc w:val="left"/>
    </w:lvl>
    <w:lvl w:ilvl="6" w:tplc="EF5C207E">
      <w:numFmt w:val="decimal"/>
      <w:lvlText w:val=""/>
      <w:lvlJc w:val="left"/>
    </w:lvl>
    <w:lvl w:ilvl="7" w:tplc="0CDA6E9E">
      <w:numFmt w:val="decimal"/>
      <w:lvlText w:val=""/>
      <w:lvlJc w:val="left"/>
    </w:lvl>
    <w:lvl w:ilvl="8" w:tplc="413C2CA2">
      <w:numFmt w:val="decimal"/>
      <w:lvlText w:val=""/>
      <w:lvlJc w:val="left"/>
    </w:lvl>
  </w:abstractNum>
  <w:abstractNum w:abstractNumId="36">
    <w:nsid w:val="00005E9D"/>
    <w:multiLevelType w:val="hybridMultilevel"/>
    <w:tmpl w:val="745A244A"/>
    <w:lvl w:ilvl="0" w:tplc="7F9ACEF8">
      <w:start w:val="1"/>
      <w:numFmt w:val="bullet"/>
      <w:lvlText w:val=""/>
      <w:lvlJc w:val="left"/>
    </w:lvl>
    <w:lvl w:ilvl="1" w:tplc="9E7A28D4">
      <w:start w:val="1"/>
      <w:numFmt w:val="bullet"/>
      <w:lvlText w:val=""/>
      <w:lvlJc w:val="left"/>
    </w:lvl>
    <w:lvl w:ilvl="2" w:tplc="9F0052E6">
      <w:numFmt w:val="decimal"/>
      <w:lvlText w:val=""/>
      <w:lvlJc w:val="left"/>
    </w:lvl>
    <w:lvl w:ilvl="3" w:tplc="CF24589E">
      <w:numFmt w:val="decimal"/>
      <w:lvlText w:val=""/>
      <w:lvlJc w:val="left"/>
    </w:lvl>
    <w:lvl w:ilvl="4" w:tplc="35E02A72">
      <w:numFmt w:val="decimal"/>
      <w:lvlText w:val=""/>
      <w:lvlJc w:val="left"/>
    </w:lvl>
    <w:lvl w:ilvl="5" w:tplc="C0226292">
      <w:numFmt w:val="decimal"/>
      <w:lvlText w:val=""/>
      <w:lvlJc w:val="left"/>
    </w:lvl>
    <w:lvl w:ilvl="6" w:tplc="F406254A">
      <w:numFmt w:val="decimal"/>
      <w:lvlText w:val=""/>
      <w:lvlJc w:val="left"/>
    </w:lvl>
    <w:lvl w:ilvl="7" w:tplc="F530ED16">
      <w:numFmt w:val="decimal"/>
      <w:lvlText w:val=""/>
      <w:lvlJc w:val="left"/>
    </w:lvl>
    <w:lvl w:ilvl="8" w:tplc="E7AA1024">
      <w:numFmt w:val="decimal"/>
      <w:lvlText w:val=""/>
      <w:lvlJc w:val="left"/>
    </w:lvl>
  </w:abstractNum>
  <w:abstractNum w:abstractNumId="37">
    <w:nsid w:val="00006032"/>
    <w:multiLevelType w:val="hybridMultilevel"/>
    <w:tmpl w:val="8D06975A"/>
    <w:lvl w:ilvl="0" w:tplc="D878050A">
      <w:start w:val="1"/>
      <w:numFmt w:val="bullet"/>
      <w:lvlText w:val=""/>
      <w:lvlJc w:val="left"/>
    </w:lvl>
    <w:lvl w:ilvl="1" w:tplc="8FECC5AC">
      <w:start w:val="1"/>
      <w:numFmt w:val="bullet"/>
      <w:lvlText w:val="В"/>
      <w:lvlJc w:val="left"/>
    </w:lvl>
    <w:lvl w:ilvl="2" w:tplc="0E60D558">
      <w:numFmt w:val="decimal"/>
      <w:lvlText w:val=""/>
      <w:lvlJc w:val="left"/>
    </w:lvl>
    <w:lvl w:ilvl="3" w:tplc="2E04BA06">
      <w:numFmt w:val="decimal"/>
      <w:lvlText w:val=""/>
      <w:lvlJc w:val="left"/>
    </w:lvl>
    <w:lvl w:ilvl="4" w:tplc="172A26B0">
      <w:numFmt w:val="decimal"/>
      <w:lvlText w:val=""/>
      <w:lvlJc w:val="left"/>
    </w:lvl>
    <w:lvl w:ilvl="5" w:tplc="906E3B32">
      <w:numFmt w:val="decimal"/>
      <w:lvlText w:val=""/>
      <w:lvlJc w:val="left"/>
    </w:lvl>
    <w:lvl w:ilvl="6" w:tplc="77706158">
      <w:numFmt w:val="decimal"/>
      <w:lvlText w:val=""/>
      <w:lvlJc w:val="left"/>
    </w:lvl>
    <w:lvl w:ilvl="7" w:tplc="C778BC58">
      <w:numFmt w:val="decimal"/>
      <w:lvlText w:val=""/>
      <w:lvlJc w:val="left"/>
    </w:lvl>
    <w:lvl w:ilvl="8" w:tplc="09D2164C">
      <w:numFmt w:val="decimal"/>
      <w:lvlText w:val=""/>
      <w:lvlJc w:val="left"/>
    </w:lvl>
  </w:abstractNum>
  <w:abstractNum w:abstractNumId="38">
    <w:nsid w:val="000066C4"/>
    <w:multiLevelType w:val="hybridMultilevel"/>
    <w:tmpl w:val="6742DB7C"/>
    <w:lvl w:ilvl="0" w:tplc="C6A0778C">
      <w:start w:val="1"/>
      <w:numFmt w:val="decimal"/>
      <w:lvlText w:val="%1."/>
      <w:lvlJc w:val="left"/>
    </w:lvl>
    <w:lvl w:ilvl="1" w:tplc="CE785B7E">
      <w:start w:val="1"/>
      <w:numFmt w:val="bullet"/>
      <w:lvlText w:val=""/>
      <w:lvlJc w:val="left"/>
    </w:lvl>
    <w:lvl w:ilvl="2" w:tplc="88E66C7E">
      <w:numFmt w:val="decimal"/>
      <w:lvlText w:val=""/>
      <w:lvlJc w:val="left"/>
    </w:lvl>
    <w:lvl w:ilvl="3" w:tplc="9E604B9C">
      <w:numFmt w:val="decimal"/>
      <w:lvlText w:val=""/>
      <w:lvlJc w:val="left"/>
    </w:lvl>
    <w:lvl w:ilvl="4" w:tplc="1C8CA858">
      <w:numFmt w:val="decimal"/>
      <w:lvlText w:val=""/>
      <w:lvlJc w:val="left"/>
    </w:lvl>
    <w:lvl w:ilvl="5" w:tplc="BAD27A80">
      <w:numFmt w:val="decimal"/>
      <w:lvlText w:val=""/>
      <w:lvlJc w:val="left"/>
    </w:lvl>
    <w:lvl w:ilvl="6" w:tplc="F0569E90">
      <w:numFmt w:val="decimal"/>
      <w:lvlText w:val=""/>
      <w:lvlJc w:val="left"/>
    </w:lvl>
    <w:lvl w:ilvl="7" w:tplc="7A78E6AC">
      <w:numFmt w:val="decimal"/>
      <w:lvlText w:val=""/>
      <w:lvlJc w:val="left"/>
    </w:lvl>
    <w:lvl w:ilvl="8" w:tplc="0B368328">
      <w:numFmt w:val="decimal"/>
      <w:lvlText w:val=""/>
      <w:lvlJc w:val="left"/>
    </w:lvl>
  </w:abstractNum>
  <w:abstractNum w:abstractNumId="39">
    <w:nsid w:val="00006899"/>
    <w:multiLevelType w:val="hybridMultilevel"/>
    <w:tmpl w:val="C36CB048"/>
    <w:lvl w:ilvl="0" w:tplc="4EE88C5E">
      <w:start w:val="1"/>
      <w:numFmt w:val="bullet"/>
      <w:lvlText w:val="В"/>
      <w:lvlJc w:val="left"/>
    </w:lvl>
    <w:lvl w:ilvl="1" w:tplc="7B1C851C">
      <w:numFmt w:val="decimal"/>
      <w:lvlText w:val=""/>
      <w:lvlJc w:val="left"/>
    </w:lvl>
    <w:lvl w:ilvl="2" w:tplc="1812BA80">
      <w:numFmt w:val="decimal"/>
      <w:lvlText w:val=""/>
      <w:lvlJc w:val="left"/>
    </w:lvl>
    <w:lvl w:ilvl="3" w:tplc="6DCE0EBC">
      <w:numFmt w:val="decimal"/>
      <w:lvlText w:val=""/>
      <w:lvlJc w:val="left"/>
    </w:lvl>
    <w:lvl w:ilvl="4" w:tplc="AE00DB56">
      <w:numFmt w:val="decimal"/>
      <w:lvlText w:val=""/>
      <w:lvlJc w:val="left"/>
    </w:lvl>
    <w:lvl w:ilvl="5" w:tplc="0C9633D6">
      <w:numFmt w:val="decimal"/>
      <w:lvlText w:val=""/>
      <w:lvlJc w:val="left"/>
    </w:lvl>
    <w:lvl w:ilvl="6" w:tplc="F4005508">
      <w:numFmt w:val="decimal"/>
      <w:lvlText w:val=""/>
      <w:lvlJc w:val="left"/>
    </w:lvl>
    <w:lvl w:ilvl="7" w:tplc="A15CE4FC">
      <w:numFmt w:val="decimal"/>
      <w:lvlText w:val=""/>
      <w:lvlJc w:val="left"/>
    </w:lvl>
    <w:lvl w:ilvl="8" w:tplc="4CF009CE">
      <w:numFmt w:val="decimal"/>
      <w:lvlText w:val=""/>
      <w:lvlJc w:val="left"/>
    </w:lvl>
  </w:abstractNum>
  <w:abstractNum w:abstractNumId="40">
    <w:nsid w:val="0000692C"/>
    <w:multiLevelType w:val="hybridMultilevel"/>
    <w:tmpl w:val="2FDA2422"/>
    <w:lvl w:ilvl="0" w:tplc="7B641D76">
      <w:start w:val="1"/>
      <w:numFmt w:val="bullet"/>
      <w:lvlText w:val="В"/>
      <w:lvlJc w:val="left"/>
    </w:lvl>
    <w:lvl w:ilvl="1" w:tplc="951E1DAA">
      <w:numFmt w:val="decimal"/>
      <w:lvlText w:val=""/>
      <w:lvlJc w:val="left"/>
    </w:lvl>
    <w:lvl w:ilvl="2" w:tplc="588EB67E">
      <w:numFmt w:val="decimal"/>
      <w:lvlText w:val=""/>
      <w:lvlJc w:val="left"/>
    </w:lvl>
    <w:lvl w:ilvl="3" w:tplc="7C38FE9A">
      <w:numFmt w:val="decimal"/>
      <w:lvlText w:val=""/>
      <w:lvlJc w:val="left"/>
    </w:lvl>
    <w:lvl w:ilvl="4" w:tplc="0E147CF6">
      <w:numFmt w:val="decimal"/>
      <w:lvlText w:val=""/>
      <w:lvlJc w:val="left"/>
    </w:lvl>
    <w:lvl w:ilvl="5" w:tplc="8848BF76">
      <w:numFmt w:val="decimal"/>
      <w:lvlText w:val=""/>
      <w:lvlJc w:val="left"/>
    </w:lvl>
    <w:lvl w:ilvl="6" w:tplc="871A6A46">
      <w:numFmt w:val="decimal"/>
      <w:lvlText w:val=""/>
      <w:lvlJc w:val="left"/>
    </w:lvl>
    <w:lvl w:ilvl="7" w:tplc="914A3EAA">
      <w:numFmt w:val="decimal"/>
      <w:lvlText w:val=""/>
      <w:lvlJc w:val="left"/>
    </w:lvl>
    <w:lvl w:ilvl="8" w:tplc="793425CA">
      <w:numFmt w:val="decimal"/>
      <w:lvlText w:val=""/>
      <w:lvlJc w:val="left"/>
    </w:lvl>
  </w:abstractNum>
  <w:abstractNum w:abstractNumId="41">
    <w:nsid w:val="00006AD6"/>
    <w:multiLevelType w:val="hybridMultilevel"/>
    <w:tmpl w:val="510A6DAA"/>
    <w:lvl w:ilvl="0" w:tplc="98186B44">
      <w:start w:val="1"/>
      <w:numFmt w:val="bullet"/>
      <w:lvlText w:val=""/>
      <w:lvlJc w:val="left"/>
    </w:lvl>
    <w:lvl w:ilvl="1" w:tplc="6714EC80">
      <w:numFmt w:val="decimal"/>
      <w:lvlText w:val=""/>
      <w:lvlJc w:val="left"/>
    </w:lvl>
    <w:lvl w:ilvl="2" w:tplc="A7B413FA">
      <w:numFmt w:val="decimal"/>
      <w:lvlText w:val=""/>
      <w:lvlJc w:val="left"/>
    </w:lvl>
    <w:lvl w:ilvl="3" w:tplc="AB926C66">
      <w:numFmt w:val="decimal"/>
      <w:lvlText w:val=""/>
      <w:lvlJc w:val="left"/>
    </w:lvl>
    <w:lvl w:ilvl="4" w:tplc="0276AFF2">
      <w:numFmt w:val="decimal"/>
      <w:lvlText w:val=""/>
      <w:lvlJc w:val="left"/>
    </w:lvl>
    <w:lvl w:ilvl="5" w:tplc="55A4C8B0">
      <w:numFmt w:val="decimal"/>
      <w:lvlText w:val=""/>
      <w:lvlJc w:val="left"/>
    </w:lvl>
    <w:lvl w:ilvl="6" w:tplc="C4ACB004">
      <w:numFmt w:val="decimal"/>
      <w:lvlText w:val=""/>
      <w:lvlJc w:val="left"/>
    </w:lvl>
    <w:lvl w:ilvl="7" w:tplc="2C680786">
      <w:numFmt w:val="decimal"/>
      <w:lvlText w:val=""/>
      <w:lvlJc w:val="left"/>
    </w:lvl>
    <w:lvl w:ilvl="8" w:tplc="F3940000">
      <w:numFmt w:val="decimal"/>
      <w:lvlText w:val=""/>
      <w:lvlJc w:val="left"/>
    </w:lvl>
  </w:abstractNum>
  <w:abstractNum w:abstractNumId="42">
    <w:nsid w:val="00007049"/>
    <w:multiLevelType w:val="hybridMultilevel"/>
    <w:tmpl w:val="F34A1124"/>
    <w:lvl w:ilvl="0" w:tplc="DCFE7B40">
      <w:start w:val="1"/>
      <w:numFmt w:val="bullet"/>
      <w:lvlText w:val="•"/>
      <w:lvlJc w:val="left"/>
    </w:lvl>
    <w:lvl w:ilvl="1" w:tplc="AFE679BA">
      <w:numFmt w:val="decimal"/>
      <w:lvlText w:val=""/>
      <w:lvlJc w:val="left"/>
    </w:lvl>
    <w:lvl w:ilvl="2" w:tplc="4148F2AE">
      <w:numFmt w:val="decimal"/>
      <w:lvlText w:val=""/>
      <w:lvlJc w:val="left"/>
    </w:lvl>
    <w:lvl w:ilvl="3" w:tplc="91F872E4">
      <w:numFmt w:val="decimal"/>
      <w:lvlText w:val=""/>
      <w:lvlJc w:val="left"/>
    </w:lvl>
    <w:lvl w:ilvl="4" w:tplc="24648548">
      <w:numFmt w:val="decimal"/>
      <w:lvlText w:val=""/>
      <w:lvlJc w:val="left"/>
    </w:lvl>
    <w:lvl w:ilvl="5" w:tplc="9A403936">
      <w:numFmt w:val="decimal"/>
      <w:lvlText w:val=""/>
      <w:lvlJc w:val="left"/>
    </w:lvl>
    <w:lvl w:ilvl="6" w:tplc="3DF698EC">
      <w:numFmt w:val="decimal"/>
      <w:lvlText w:val=""/>
      <w:lvlJc w:val="left"/>
    </w:lvl>
    <w:lvl w:ilvl="7" w:tplc="139C964C">
      <w:numFmt w:val="decimal"/>
      <w:lvlText w:val=""/>
      <w:lvlJc w:val="left"/>
    </w:lvl>
    <w:lvl w:ilvl="8" w:tplc="4EBAB688">
      <w:numFmt w:val="decimal"/>
      <w:lvlText w:val=""/>
      <w:lvlJc w:val="left"/>
    </w:lvl>
  </w:abstractNum>
  <w:abstractNum w:abstractNumId="43">
    <w:nsid w:val="000073DA"/>
    <w:multiLevelType w:val="hybridMultilevel"/>
    <w:tmpl w:val="56C07E70"/>
    <w:lvl w:ilvl="0" w:tplc="2526AA02">
      <w:start w:val="1"/>
      <w:numFmt w:val="bullet"/>
      <w:lvlText w:val="-"/>
      <w:lvlJc w:val="left"/>
    </w:lvl>
    <w:lvl w:ilvl="1" w:tplc="C0807CB2">
      <w:numFmt w:val="decimal"/>
      <w:lvlText w:val=""/>
      <w:lvlJc w:val="left"/>
    </w:lvl>
    <w:lvl w:ilvl="2" w:tplc="4516DDB8">
      <w:numFmt w:val="decimal"/>
      <w:lvlText w:val=""/>
      <w:lvlJc w:val="left"/>
    </w:lvl>
    <w:lvl w:ilvl="3" w:tplc="6B122980">
      <w:numFmt w:val="decimal"/>
      <w:lvlText w:val=""/>
      <w:lvlJc w:val="left"/>
    </w:lvl>
    <w:lvl w:ilvl="4" w:tplc="83AE528A">
      <w:numFmt w:val="decimal"/>
      <w:lvlText w:val=""/>
      <w:lvlJc w:val="left"/>
    </w:lvl>
    <w:lvl w:ilvl="5" w:tplc="DDB88654">
      <w:numFmt w:val="decimal"/>
      <w:lvlText w:val=""/>
      <w:lvlJc w:val="left"/>
    </w:lvl>
    <w:lvl w:ilvl="6" w:tplc="B5B220F4">
      <w:numFmt w:val="decimal"/>
      <w:lvlText w:val=""/>
      <w:lvlJc w:val="left"/>
    </w:lvl>
    <w:lvl w:ilvl="7" w:tplc="A5A67876">
      <w:numFmt w:val="decimal"/>
      <w:lvlText w:val=""/>
      <w:lvlJc w:val="left"/>
    </w:lvl>
    <w:lvl w:ilvl="8" w:tplc="D1C291CE">
      <w:numFmt w:val="decimal"/>
      <w:lvlText w:val=""/>
      <w:lvlJc w:val="left"/>
    </w:lvl>
  </w:abstractNum>
  <w:abstractNum w:abstractNumId="44">
    <w:nsid w:val="0000798B"/>
    <w:multiLevelType w:val="hybridMultilevel"/>
    <w:tmpl w:val="87565D6C"/>
    <w:lvl w:ilvl="0" w:tplc="4C5E1D38">
      <w:start w:val="1"/>
      <w:numFmt w:val="bullet"/>
      <w:lvlText w:val=""/>
      <w:lvlJc w:val="left"/>
    </w:lvl>
    <w:lvl w:ilvl="1" w:tplc="58C86358">
      <w:numFmt w:val="decimal"/>
      <w:lvlText w:val=""/>
      <w:lvlJc w:val="left"/>
    </w:lvl>
    <w:lvl w:ilvl="2" w:tplc="8D64A958">
      <w:numFmt w:val="decimal"/>
      <w:lvlText w:val=""/>
      <w:lvlJc w:val="left"/>
    </w:lvl>
    <w:lvl w:ilvl="3" w:tplc="3976D2DC">
      <w:numFmt w:val="decimal"/>
      <w:lvlText w:val=""/>
      <w:lvlJc w:val="left"/>
    </w:lvl>
    <w:lvl w:ilvl="4" w:tplc="D962356E">
      <w:numFmt w:val="decimal"/>
      <w:lvlText w:val=""/>
      <w:lvlJc w:val="left"/>
    </w:lvl>
    <w:lvl w:ilvl="5" w:tplc="194CE5C6">
      <w:numFmt w:val="decimal"/>
      <w:lvlText w:val=""/>
      <w:lvlJc w:val="left"/>
    </w:lvl>
    <w:lvl w:ilvl="6" w:tplc="A1301C28">
      <w:numFmt w:val="decimal"/>
      <w:lvlText w:val=""/>
      <w:lvlJc w:val="left"/>
    </w:lvl>
    <w:lvl w:ilvl="7" w:tplc="7F68535E">
      <w:numFmt w:val="decimal"/>
      <w:lvlText w:val=""/>
      <w:lvlJc w:val="left"/>
    </w:lvl>
    <w:lvl w:ilvl="8" w:tplc="C2667268">
      <w:numFmt w:val="decimal"/>
      <w:lvlText w:val=""/>
      <w:lvlJc w:val="left"/>
    </w:lvl>
  </w:abstractNum>
  <w:abstractNum w:abstractNumId="45">
    <w:nsid w:val="00007BB9"/>
    <w:multiLevelType w:val="hybridMultilevel"/>
    <w:tmpl w:val="8538449E"/>
    <w:lvl w:ilvl="0" w:tplc="CF4E6400">
      <w:numFmt w:val="decimal"/>
      <w:lvlText w:val="%1."/>
      <w:lvlJc w:val="left"/>
    </w:lvl>
    <w:lvl w:ilvl="1" w:tplc="A8DC7ACE">
      <w:start w:val="1"/>
      <w:numFmt w:val="bullet"/>
      <w:lvlText w:val="В"/>
      <w:lvlJc w:val="left"/>
    </w:lvl>
    <w:lvl w:ilvl="2" w:tplc="A5FE901A">
      <w:numFmt w:val="decimal"/>
      <w:lvlText w:val=""/>
      <w:lvlJc w:val="left"/>
    </w:lvl>
    <w:lvl w:ilvl="3" w:tplc="AD6A5B44">
      <w:numFmt w:val="decimal"/>
      <w:lvlText w:val=""/>
      <w:lvlJc w:val="left"/>
    </w:lvl>
    <w:lvl w:ilvl="4" w:tplc="B882CC94">
      <w:numFmt w:val="decimal"/>
      <w:lvlText w:val=""/>
      <w:lvlJc w:val="left"/>
    </w:lvl>
    <w:lvl w:ilvl="5" w:tplc="BD6213E8">
      <w:numFmt w:val="decimal"/>
      <w:lvlText w:val=""/>
      <w:lvlJc w:val="left"/>
    </w:lvl>
    <w:lvl w:ilvl="6" w:tplc="EB4A35AC">
      <w:numFmt w:val="decimal"/>
      <w:lvlText w:val=""/>
      <w:lvlJc w:val="left"/>
    </w:lvl>
    <w:lvl w:ilvl="7" w:tplc="738C37D4">
      <w:numFmt w:val="decimal"/>
      <w:lvlText w:val=""/>
      <w:lvlJc w:val="left"/>
    </w:lvl>
    <w:lvl w:ilvl="8" w:tplc="077EBC96">
      <w:numFmt w:val="decimal"/>
      <w:lvlText w:val=""/>
      <w:lvlJc w:val="left"/>
    </w:lvl>
  </w:abstractNum>
  <w:abstractNum w:abstractNumId="46">
    <w:nsid w:val="00007DD1"/>
    <w:multiLevelType w:val="hybridMultilevel"/>
    <w:tmpl w:val="B33CB958"/>
    <w:lvl w:ilvl="0" w:tplc="08D085E0">
      <w:start w:val="1"/>
      <w:numFmt w:val="bullet"/>
      <w:lvlText w:val="В"/>
      <w:lvlJc w:val="left"/>
    </w:lvl>
    <w:lvl w:ilvl="1" w:tplc="74B24D24">
      <w:numFmt w:val="decimal"/>
      <w:lvlText w:val=""/>
      <w:lvlJc w:val="left"/>
    </w:lvl>
    <w:lvl w:ilvl="2" w:tplc="EAF090BE">
      <w:numFmt w:val="decimal"/>
      <w:lvlText w:val=""/>
      <w:lvlJc w:val="left"/>
    </w:lvl>
    <w:lvl w:ilvl="3" w:tplc="381844D6">
      <w:numFmt w:val="decimal"/>
      <w:lvlText w:val=""/>
      <w:lvlJc w:val="left"/>
    </w:lvl>
    <w:lvl w:ilvl="4" w:tplc="470062C4">
      <w:numFmt w:val="decimal"/>
      <w:lvlText w:val=""/>
      <w:lvlJc w:val="left"/>
    </w:lvl>
    <w:lvl w:ilvl="5" w:tplc="82FCA1F4">
      <w:numFmt w:val="decimal"/>
      <w:lvlText w:val=""/>
      <w:lvlJc w:val="left"/>
    </w:lvl>
    <w:lvl w:ilvl="6" w:tplc="B67ADC02">
      <w:numFmt w:val="decimal"/>
      <w:lvlText w:val=""/>
      <w:lvlJc w:val="left"/>
    </w:lvl>
    <w:lvl w:ilvl="7" w:tplc="DF3A3D4A">
      <w:numFmt w:val="decimal"/>
      <w:lvlText w:val=""/>
      <w:lvlJc w:val="left"/>
    </w:lvl>
    <w:lvl w:ilvl="8" w:tplc="B71885FC">
      <w:numFmt w:val="decimal"/>
      <w:lvlText w:val=""/>
      <w:lvlJc w:val="left"/>
    </w:lvl>
  </w:abstractNum>
  <w:abstractNum w:abstractNumId="47">
    <w:nsid w:val="00007EB7"/>
    <w:multiLevelType w:val="hybridMultilevel"/>
    <w:tmpl w:val="F15E453E"/>
    <w:lvl w:ilvl="0" w:tplc="DCD805E2">
      <w:start w:val="1"/>
      <w:numFmt w:val="bullet"/>
      <w:lvlText w:val=""/>
      <w:lvlJc w:val="left"/>
    </w:lvl>
    <w:lvl w:ilvl="1" w:tplc="0A1AF8E4">
      <w:numFmt w:val="decimal"/>
      <w:lvlText w:val=""/>
      <w:lvlJc w:val="left"/>
    </w:lvl>
    <w:lvl w:ilvl="2" w:tplc="0AD62DBC">
      <w:numFmt w:val="decimal"/>
      <w:lvlText w:val=""/>
      <w:lvlJc w:val="left"/>
    </w:lvl>
    <w:lvl w:ilvl="3" w:tplc="017412FA">
      <w:numFmt w:val="decimal"/>
      <w:lvlText w:val=""/>
      <w:lvlJc w:val="left"/>
    </w:lvl>
    <w:lvl w:ilvl="4" w:tplc="75BE818E">
      <w:numFmt w:val="decimal"/>
      <w:lvlText w:val=""/>
      <w:lvlJc w:val="left"/>
    </w:lvl>
    <w:lvl w:ilvl="5" w:tplc="921E28D2">
      <w:numFmt w:val="decimal"/>
      <w:lvlText w:val=""/>
      <w:lvlJc w:val="left"/>
    </w:lvl>
    <w:lvl w:ilvl="6" w:tplc="437A0C08">
      <w:numFmt w:val="decimal"/>
      <w:lvlText w:val=""/>
      <w:lvlJc w:val="left"/>
    </w:lvl>
    <w:lvl w:ilvl="7" w:tplc="0F34BFAA">
      <w:numFmt w:val="decimal"/>
      <w:lvlText w:val=""/>
      <w:lvlJc w:val="left"/>
    </w:lvl>
    <w:lvl w:ilvl="8" w:tplc="868A06D6">
      <w:numFmt w:val="decimal"/>
      <w:lvlText w:val=""/>
      <w:lvlJc w:val="left"/>
    </w:lvl>
  </w:abstractNum>
  <w:abstractNum w:abstractNumId="48">
    <w:nsid w:val="06911840"/>
    <w:multiLevelType w:val="hybridMultilevel"/>
    <w:tmpl w:val="F72A8F48"/>
    <w:lvl w:ilvl="0" w:tplc="520629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08264722"/>
    <w:multiLevelType w:val="hybridMultilevel"/>
    <w:tmpl w:val="342CD378"/>
    <w:lvl w:ilvl="0" w:tplc="8C6EE458">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0">
    <w:nsid w:val="095C508A"/>
    <w:multiLevelType w:val="multilevel"/>
    <w:tmpl w:val="0FC6A5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786"/>
        </w:tabs>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0413D20"/>
    <w:multiLevelType w:val="multilevel"/>
    <w:tmpl w:val="8B1E7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A974BED"/>
    <w:multiLevelType w:val="hybridMultilevel"/>
    <w:tmpl w:val="F4AC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DE7B0A"/>
    <w:multiLevelType w:val="hybridMultilevel"/>
    <w:tmpl w:val="E25C8F7E"/>
    <w:lvl w:ilvl="0" w:tplc="8C6EE4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4">
    <w:nsid w:val="44EF4945"/>
    <w:multiLevelType w:val="hybridMultilevel"/>
    <w:tmpl w:val="3BCA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602B1D"/>
    <w:multiLevelType w:val="hybridMultilevel"/>
    <w:tmpl w:val="50D8D6E4"/>
    <w:lvl w:ilvl="0" w:tplc="A73E7CF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257C00"/>
    <w:multiLevelType w:val="hybridMultilevel"/>
    <w:tmpl w:val="BA64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8D7F19"/>
    <w:multiLevelType w:val="multilevel"/>
    <w:tmpl w:val="68808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7374FA"/>
    <w:multiLevelType w:val="hybridMultilevel"/>
    <w:tmpl w:val="CB4CAFCE"/>
    <w:lvl w:ilvl="0" w:tplc="8C6EE458">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59">
    <w:nsid w:val="7D157155"/>
    <w:multiLevelType w:val="hybridMultilevel"/>
    <w:tmpl w:val="2BDE5178"/>
    <w:lvl w:ilvl="0" w:tplc="52062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5"/>
  </w:num>
  <w:num w:numId="4">
    <w:abstractNumId w:val="30"/>
  </w:num>
  <w:num w:numId="5">
    <w:abstractNumId w:val="28"/>
  </w:num>
  <w:num w:numId="6">
    <w:abstractNumId w:val="14"/>
  </w:num>
  <w:num w:numId="7">
    <w:abstractNumId w:val="5"/>
  </w:num>
  <w:num w:numId="8">
    <w:abstractNumId w:val="9"/>
  </w:num>
  <w:num w:numId="9">
    <w:abstractNumId w:val="17"/>
  </w:num>
  <w:num w:numId="10">
    <w:abstractNumId w:val="38"/>
  </w:num>
  <w:num w:numId="11">
    <w:abstractNumId w:val="26"/>
  </w:num>
  <w:num w:numId="12">
    <w:abstractNumId w:val="47"/>
  </w:num>
  <w:num w:numId="13">
    <w:abstractNumId w:val="37"/>
  </w:num>
  <w:num w:numId="14">
    <w:abstractNumId w:val="13"/>
  </w:num>
  <w:num w:numId="15">
    <w:abstractNumId w:val="25"/>
  </w:num>
  <w:num w:numId="16">
    <w:abstractNumId w:val="4"/>
  </w:num>
  <w:num w:numId="17">
    <w:abstractNumId w:val="44"/>
  </w:num>
  <w:num w:numId="18">
    <w:abstractNumId w:val="3"/>
  </w:num>
  <w:num w:numId="19">
    <w:abstractNumId w:val="43"/>
  </w:num>
  <w:num w:numId="20">
    <w:abstractNumId w:val="32"/>
  </w:num>
  <w:num w:numId="21">
    <w:abstractNumId w:val="18"/>
  </w:num>
  <w:num w:numId="22">
    <w:abstractNumId w:val="1"/>
  </w:num>
  <w:num w:numId="23">
    <w:abstractNumId w:val="45"/>
  </w:num>
  <w:num w:numId="24">
    <w:abstractNumId w:val="42"/>
  </w:num>
  <w:num w:numId="25">
    <w:abstractNumId w:val="40"/>
  </w:num>
  <w:num w:numId="26">
    <w:abstractNumId w:val="29"/>
  </w:num>
  <w:num w:numId="27">
    <w:abstractNumId w:val="8"/>
  </w:num>
  <w:num w:numId="28">
    <w:abstractNumId w:val="7"/>
  </w:num>
  <w:num w:numId="29">
    <w:abstractNumId w:val="39"/>
  </w:num>
  <w:num w:numId="30">
    <w:abstractNumId w:val="22"/>
  </w:num>
  <w:num w:numId="31">
    <w:abstractNumId w:val="6"/>
  </w:num>
  <w:num w:numId="32">
    <w:abstractNumId w:val="24"/>
  </w:num>
  <w:num w:numId="33">
    <w:abstractNumId w:val="34"/>
  </w:num>
  <w:num w:numId="34">
    <w:abstractNumId w:val="16"/>
  </w:num>
  <w:num w:numId="35">
    <w:abstractNumId w:val="11"/>
  </w:num>
  <w:num w:numId="36">
    <w:abstractNumId w:val="27"/>
  </w:num>
  <w:num w:numId="37">
    <w:abstractNumId w:val="31"/>
  </w:num>
  <w:num w:numId="38">
    <w:abstractNumId w:val="33"/>
  </w:num>
  <w:num w:numId="39">
    <w:abstractNumId w:val="23"/>
  </w:num>
  <w:num w:numId="40">
    <w:abstractNumId w:val="2"/>
  </w:num>
  <w:num w:numId="41">
    <w:abstractNumId w:val="15"/>
  </w:num>
  <w:num w:numId="42">
    <w:abstractNumId w:val="41"/>
  </w:num>
  <w:num w:numId="43">
    <w:abstractNumId w:val="0"/>
  </w:num>
  <w:num w:numId="44">
    <w:abstractNumId w:val="19"/>
  </w:num>
  <w:num w:numId="45">
    <w:abstractNumId w:val="10"/>
  </w:num>
  <w:num w:numId="46">
    <w:abstractNumId w:val="46"/>
  </w:num>
  <w:num w:numId="47">
    <w:abstractNumId w:val="12"/>
  </w:num>
  <w:num w:numId="48">
    <w:abstractNumId w:val="36"/>
  </w:num>
  <w:num w:numId="49">
    <w:abstractNumId w:val="50"/>
  </w:num>
  <w:num w:numId="50">
    <w:abstractNumId w:val="48"/>
  </w:num>
  <w:num w:numId="51">
    <w:abstractNumId w:val="51"/>
  </w:num>
  <w:num w:numId="52">
    <w:abstractNumId w:val="57"/>
  </w:num>
  <w:num w:numId="53">
    <w:abstractNumId w:val="59"/>
  </w:num>
  <w:num w:numId="54">
    <w:abstractNumId w:val="52"/>
  </w:num>
  <w:num w:numId="55">
    <w:abstractNumId w:val="56"/>
  </w:num>
  <w:num w:numId="56">
    <w:abstractNumId w:val="58"/>
  </w:num>
  <w:num w:numId="57">
    <w:abstractNumId w:val="53"/>
  </w:num>
  <w:num w:numId="58">
    <w:abstractNumId w:val="49"/>
  </w:num>
  <w:num w:numId="59">
    <w:abstractNumId w:val="55"/>
  </w:num>
  <w:num w:numId="60">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AF1"/>
    <w:rsid w:val="00011282"/>
    <w:rsid w:val="000169F3"/>
    <w:rsid w:val="00024222"/>
    <w:rsid w:val="00036D5D"/>
    <w:rsid w:val="00040BF4"/>
    <w:rsid w:val="000460B6"/>
    <w:rsid w:val="000A19FC"/>
    <w:rsid w:val="000C2467"/>
    <w:rsid w:val="000C7D0A"/>
    <w:rsid w:val="000D1C57"/>
    <w:rsid w:val="000E4930"/>
    <w:rsid w:val="000F1970"/>
    <w:rsid w:val="000F3ABD"/>
    <w:rsid w:val="0010365F"/>
    <w:rsid w:val="00104E6B"/>
    <w:rsid w:val="0010554F"/>
    <w:rsid w:val="00105F04"/>
    <w:rsid w:val="00112BBE"/>
    <w:rsid w:val="001164C6"/>
    <w:rsid w:val="00120968"/>
    <w:rsid w:val="00121F93"/>
    <w:rsid w:val="00121FC4"/>
    <w:rsid w:val="001360F4"/>
    <w:rsid w:val="00137937"/>
    <w:rsid w:val="00145C63"/>
    <w:rsid w:val="00146696"/>
    <w:rsid w:val="00150CF3"/>
    <w:rsid w:val="00156E50"/>
    <w:rsid w:val="0019162B"/>
    <w:rsid w:val="00191B93"/>
    <w:rsid w:val="001B1D89"/>
    <w:rsid w:val="001D3AA8"/>
    <w:rsid w:val="002023F5"/>
    <w:rsid w:val="00227841"/>
    <w:rsid w:val="0023472C"/>
    <w:rsid w:val="00235814"/>
    <w:rsid w:val="002430C0"/>
    <w:rsid w:val="00244031"/>
    <w:rsid w:val="0025086C"/>
    <w:rsid w:val="00261CE5"/>
    <w:rsid w:val="00263A02"/>
    <w:rsid w:val="002648EB"/>
    <w:rsid w:val="00272CDE"/>
    <w:rsid w:val="00275EF7"/>
    <w:rsid w:val="003015AA"/>
    <w:rsid w:val="0030561E"/>
    <w:rsid w:val="003101CD"/>
    <w:rsid w:val="003313FD"/>
    <w:rsid w:val="003559E8"/>
    <w:rsid w:val="00365D43"/>
    <w:rsid w:val="003745C0"/>
    <w:rsid w:val="0037559F"/>
    <w:rsid w:val="00384656"/>
    <w:rsid w:val="00394AD5"/>
    <w:rsid w:val="003B25DE"/>
    <w:rsid w:val="003D7B31"/>
    <w:rsid w:val="00407601"/>
    <w:rsid w:val="00413C32"/>
    <w:rsid w:val="0041522E"/>
    <w:rsid w:val="004211F5"/>
    <w:rsid w:val="00430FE5"/>
    <w:rsid w:val="00432AFC"/>
    <w:rsid w:val="0043553F"/>
    <w:rsid w:val="00472C95"/>
    <w:rsid w:val="004917F7"/>
    <w:rsid w:val="004929B0"/>
    <w:rsid w:val="004A528F"/>
    <w:rsid w:val="004B016D"/>
    <w:rsid w:val="004B656A"/>
    <w:rsid w:val="004D0469"/>
    <w:rsid w:val="004D4645"/>
    <w:rsid w:val="004D471C"/>
    <w:rsid w:val="004D4BF0"/>
    <w:rsid w:val="004F519D"/>
    <w:rsid w:val="00505A15"/>
    <w:rsid w:val="00525E54"/>
    <w:rsid w:val="00526C2A"/>
    <w:rsid w:val="00533981"/>
    <w:rsid w:val="00535ACD"/>
    <w:rsid w:val="0053722D"/>
    <w:rsid w:val="00541360"/>
    <w:rsid w:val="00543D0A"/>
    <w:rsid w:val="00552330"/>
    <w:rsid w:val="005656B9"/>
    <w:rsid w:val="005A3E44"/>
    <w:rsid w:val="005A554B"/>
    <w:rsid w:val="005C37B5"/>
    <w:rsid w:val="005C7EC0"/>
    <w:rsid w:val="005D2F67"/>
    <w:rsid w:val="005E5AC6"/>
    <w:rsid w:val="005F26DF"/>
    <w:rsid w:val="0060118D"/>
    <w:rsid w:val="0062563A"/>
    <w:rsid w:val="00627807"/>
    <w:rsid w:val="00632C27"/>
    <w:rsid w:val="0063765D"/>
    <w:rsid w:val="00647CF6"/>
    <w:rsid w:val="00650414"/>
    <w:rsid w:val="00667FE5"/>
    <w:rsid w:val="00681A80"/>
    <w:rsid w:val="00695288"/>
    <w:rsid w:val="006A0998"/>
    <w:rsid w:val="006D75FA"/>
    <w:rsid w:val="006D7DFA"/>
    <w:rsid w:val="006E42FE"/>
    <w:rsid w:val="006F0473"/>
    <w:rsid w:val="007001F1"/>
    <w:rsid w:val="00710052"/>
    <w:rsid w:val="00710C5A"/>
    <w:rsid w:val="00714C8D"/>
    <w:rsid w:val="00720B6D"/>
    <w:rsid w:val="00745FDC"/>
    <w:rsid w:val="00754D48"/>
    <w:rsid w:val="00756B90"/>
    <w:rsid w:val="00760E35"/>
    <w:rsid w:val="00766D63"/>
    <w:rsid w:val="00786BF3"/>
    <w:rsid w:val="007A4A02"/>
    <w:rsid w:val="007C048F"/>
    <w:rsid w:val="007E4D49"/>
    <w:rsid w:val="00811851"/>
    <w:rsid w:val="00822A9E"/>
    <w:rsid w:val="008429A2"/>
    <w:rsid w:val="0084309B"/>
    <w:rsid w:val="008539E7"/>
    <w:rsid w:val="00877EE1"/>
    <w:rsid w:val="0088393D"/>
    <w:rsid w:val="00891034"/>
    <w:rsid w:val="008A512D"/>
    <w:rsid w:val="008C463A"/>
    <w:rsid w:val="008C76DF"/>
    <w:rsid w:val="008D7A41"/>
    <w:rsid w:val="008E6E8B"/>
    <w:rsid w:val="008F2BE7"/>
    <w:rsid w:val="008F6BD9"/>
    <w:rsid w:val="009423F4"/>
    <w:rsid w:val="0095194F"/>
    <w:rsid w:val="00967BAA"/>
    <w:rsid w:val="00973CB2"/>
    <w:rsid w:val="00974646"/>
    <w:rsid w:val="009C017D"/>
    <w:rsid w:val="009C5834"/>
    <w:rsid w:val="009E4F45"/>
    <w:rsid w:val="00A0551A"/>
    <w:rsid w:val="00A056EB"/>
    <w:rsid w:val="00A21437"/>
    <w:rsid w:val="00A2763C"/>
    <w:rsid w:val="00A277A2"/>
    <w:rsid w:val="00A569DA"/>
    <w:rsid w:val="00A7050B"/>
    <w:rsid w:val="00A7174C"/>
    <w:rsid w:val="00A768E5"/>
    <w:rsid w:val="00A8714D"/>
    <w:rsid w:val="00A9382D"/>
    <w:rsid w:val="00AA53A7"/>
    <w:rsid w:val="00AB13BE"/>
    <w:rsid w:val="00AB53E4"/>
    <w:rsid w:val="00AC2005"/>
    <w:rsid w:val="00AC304D"/>
    <w:rsid w:val="00AC61FE"/>
    <w:rsid w:val="00AE7AD4"/>
    <w:rsid w:val="00AF4116"/>
    <w:rsid w:val="00AF56DE"/>
    <w:rsid w:val="00B07FE9"/>
    <w:rsid w:val="00B1028F"/>
    <w:rsid w:val="00B3078E"/>
    <w:rsid w:val="00B415A4"/>
    <w:rsid w:val="00B44BCE"/>
    <w:rsid w:val="00B4649D"/>
    <w:rsid w:val="00B57802"/>
    <w:rsid w:val="00B74CE4"/>
    <w:rsid w:val="00B77C14"/>
    <w:rsid w:val="00B837E0"/>
    <w:rsid w:val="00B91987"/>
    <w:rsid w:val="00BA341A"/>
    <w:rsid w:val="00BD2726"/>
    <w:rsid w:val="00BD3C24"/>
    <w:rsid w:val="00BD7AB8"/>
    <w:rsid w:val="00BE0751"/>
    <w:rsid w:val="00BE4B49"/>
    <w:rsid w:val="00C023C9"/>
    <w:rsid w:val="00C05543"/>
    <w:rsid w:val="00C05CA9"/>
    <w:rsid w:val="00C46F7F"/>
    <w:rsid w:val="00CA0A49"/>
    <w:rsid w:val="00CA1304"/>
    <w:rsid w:val="00CB6F19"/>
    <w:rsid w:val="00CC193F"/>
    <w:rsid w:val="00CC37AE"/>
    <w:rsid w:val="00CC6CF0"/>
    <w:rsid w:val="00CD3011"/>
    <w:rsid w:val="00CD3E80"/>
    <w:rsid w:val="00CD6F5E"/>
    <w:rsid w:val="00CE0DF9"/>
    <w:rsid w:val="00CE3F1D"/>
    <w:rsid w:val="00D0020D"/>
    <w:rsid w:val="00D24649"/>
    <w:rsid w:val="00D261A2"/>
    <w:rsid w:val="00D324A9"/>
    <w:rsid w:val="00D3334A"/>
    <w:rsid w:val="00D35E68"/>
    <w:rsid w:val="00D51E12"/>
    <w:rsid w:val="00D5390B"/>
    <w:rsid w:val="00D74E29"/>
    <w:rsid w:val="00D922E0"/>
    <w:rsid w:val="00D9622F"/>
    <w:rsid w:val="00D97049"/>
    <w:rsid w:val="00DA0C87"/>
    <w:rsid w:val="00DA5092"/>
    <w:rsid w:val="00DA744F"/>
    <w:rsid w:val="00DB0AF1"/>
    <w:rsid w:val="00DC6A28"/>
    <w:rsid w:val="00DD2128"/>
    <w:rsid w:val="00DD24CB"/>
    <w:rsid w:val="00DD31A6"/>
    <w:rsid w:val="00E333A0"/>
    <w:rsid w:val="00E35C50"/>
    <w:rsid w:val="00E5445F"/>
    <w:rsid w:val="00E773CD"/>
    <w:rsid w:val="00E84F34"/>
    <w:rsid w:val="00E92B53"/>
    <w:rsid w:val="00E93635"/>
    <w:rsid w:val="00EA6482"/>
    <w:rsid w:val="00EB4484"/>
    <w:rsid w:val="00EC4904"/>
    <w:rsid w:val="00EC6FB2"/>
    <w:rsid w:val="00F05F45"/>
    <w:rsid w:val="00F15423"/>
    <w:rsid w:val="00F172AF"/>
    <w:rsid w:val="00F2091D"/>
    <w:rsid w:val="00F367F2"/>
    <w:rsid w:val="00F37E8F"/>
    <w:rsid w:val="00F47F23"/>
    <w:rsid w:val="00F97AAC"/>
    <w:rsid w:val="00FA0836"/>
    <w:rsid w:val="00FC0EF1"/>
    <w:rsid w:val="00FC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13BE"/>
  </w:style>
  <w:style w:type="character" w:styleId="ae">
    <w:name w:val="Strong"/>
    <w:basedOn w:val="a0"/>
    <w:uiPriority w:val="22"/>
    <w:qFormat/>
    <w:rsid w:val="00877EE1"/>
    <w:rPr>
      <w:b/>
      <w:bCs/>
    </w:rPr>
  </w:style>
  <w:style w:type="character" w:styleId="af">
    <w:name w:val="Emphasis"/>
    <w:basedOn w:val="a0"/>
    <w:uiPriority w:val="20"/>
    <w:qFormat/>
    <w:rsid w:val="0041522E"/>
    <w:rPr>
      <w:i/>
      <w:iCs/>
    </w:rPr>
  </w:style>
  <w:style w:type="character" w:styleId="af0">
    <w:name w:val="FollowedHyperlink"/>
    <w:basedOn w:val="a0"/>
    <w:uiPriority w:val="99"/>
    <w:semiHidden/>
    <w:unhideWhenUsed/>
    <w:rsid w:val="004A5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13BE"/>
  </w:style>
  <w:style w:type="character" w:styleId="ae">
    <w:name w:val="Strong"/>
    <w:basedOn w:val="a0"/>
    <w:uiPriority w:val="22"/>
    <w:qFormat/>
    <w:rsid w:val="00877EE1"/>
    <w:rPr>
      <w:b/>
      <w:bCs/>
    </w:rPr>
  </w:style>
  <w:style w:type="character" w:styleId="af">
    <w:name w:val="Emphasis"/>
    <w:basedOn w:val="a0"/>
    <w:uiPriority w:val="20"/>
    <w:qFormat/>
    <w:rsid w:val="00415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3406">
      <w:bodyDiv w:val="1"/>
      <w:marLeft w:val="0"/>
      <w:marRight w:val="0"/>
      <w:marTop w:val="0"/>
      <w:marBottom w:val="0"/>
      <w:divBdr>
        <w:top w:val="none" w:sz="0" w:space="0" w:color="auto"/>
        <w:left w:val="none" w:sz="0" w:space="0" w:color="auto"/>
        <w:bottom w:val="none" w:sz="0" w:space="0" w:color="auto"/>
        <w:right w:val="none" w:sz="0" w:space="0" w:color="auto"/>
      </w:divBdr>
    </w:div>
    <w:div w:id="136606370">
      <w:bodyDiv w:val="1"/>
      <w:marLeft w:val="0"/>
      <w:marRight w:val="0"/>
      <w:marTop w:val="0"/>
      <w:marBottom w:val="0"/>
      <w:divBdr>
        <w:top w:val="none" w:sz="0" w:space="0" w:color="auto"/>
        <w:left w:val="none" w:sz="0" w:space="0" w:color="auto"/>
        <w:bottom w:val="none" w:sz="0" w:space="0" w:color="auto"/>
        <w:right w:val="none" w:sz="0" w:space="0" w:color="auto"/>
      </w:divBdr>
    </w:div>
    <w:div w:id="179010907">
      <w:bodyDiv w:val="1"/>
      <w:marLeft w:val="0"/>
      <w:marRight w:val="0"/>
      <w:marTop w:val="0"/>
      <w:marBottom w:val="0"/>
      <w:divBdr>
        <w:top w:val="none" w:sz="0" w:space="0" w:color="auto"/>
        <w:left w:val="none" w:sz="0" w:space="0" w:color="auto"/>
        <w:bottom w:val="none" w:sz="0" w:space="0" w:color="auto"/>
        <w:right w:val="none" w:sz="0" w:space="0" w:color="auto"/>
      </w:divBdr>
    </w:div>
    <w:div w:id="264658050">
      <w:bodyDiv w:val="1"/>
      <w:marLeft w:val="0"/>
      <w:marRight w:val="0"/>
      <w:marTop w:val="0"/>
      <w:marBottom w:val="0"/>
      <w:divBdr>
        <w:top w:val="none" w:sz="0" w:space="0" w:color="auto"/>
        <w:left w:val="none" w:sz="0" w:space="0" w:color="auto"/>
        <w:bottom w:val="none" w:sz="0" w:space="0" w:color="auto"/>
        <w:right w:val="none" w:sz="0" w:space="0" w:color="auto"/>
      </w:divBdr>
    </w:div>
    <w:div w:id="426929383">
      <w:bodyDiv w:val="1"/>
      <w:marLeft w:val="0"/>
      <w:marRight w:val="0"/>
      <w:marTop w:val="0"/>
      <w:marBottom w:val="0"/>
      <w:divBdr>
        <w:top w:val="none" w:sz="0" w:space="0" w:color="auto"/>
        <w:left w:val="none" w:sz="0" w:space="0" w:color="auto"/>
        <w:bottom w:val="none" w:sz="0" w:space="0" w:color="auto"/>
        <w:right w:val="none" w:sz="0" w:space="0" w:color="auto"/>
      </w:divBdr>
    </w:div>
    <w:div w:id="558784956">
      <w:bodyDiv w:val="1"/>
      <w:marLeft w:val="0"/>
      <w:marRight w:val="0"/>
      <w:marTop w:val="0"/>
      <w:marBottom w:val="0"/>
      <w:divBdr>
        <w:top w:val="none" w:sz="0" w:space="0" w:color="auto"/>
        <w:left w:val="none" w:sz="0" w:space="0" w:color="auto"/>
        <w:bottom w:val="none" w:sz="0" w:space="0" w:color="auto"/>
        <w:right w:val="none" w:sz="0" w:space="0" w:color="auto"/>
      </w:divBdr>
    </w:div>
    <w:div w:id="831603616">
      <w:bodyDiv w:val="1"/>
      <w:marLeft w:val="0"/>
      <w:marRight w:val="0"/>
      <w:marTop w:val="0"/>
      <w:marBottom w:val="0"/>
      <w:divBdr>
        <w:top w:val="none" w:sz="0" w:space="0" w:color="auto"/>
        <w:left w:val="none" w:sz="0" w:space="0" w:color="auto"/>
        <w:bottom w:val="none" w:sz="0" w:space="0" w:color="auto"/>
        <w:right w:val="none" w:sz="0" w:space="0" w:color="auto"/>
      </w:divBdr>
    </w:div>
    <w:div w:id="909078651">
      <w:bodyDiv w:val="1"/>
      <w:marLeft w:val="0"/>
      <w:marRight w:val="0"/>
      <w:marTop w:val="0"/>
      <w:marBottom w:val="0"/>
      <w:divBdr>
        <w:top w:val="none" w:sz="0" w:space="0" w:color="auto"/>
        <w:left w:val="none" w:sz="0" w:space="0" w:color="auto"/>
        <w:bottom w:val="none" w:sz="0" w:space="0" w:color="auto"/>
        <w:right w:val="none" w:sz="0" w:space="0" w:color="auto"/>
      </w:divBdr>
    </w:div>
    <w:div w:id="1005599036">
      <w:bodyDiv w:val="1"/>
      <w:marLeft w:val="0"/>
      <w:marRight w:val="0"/>
      <w:marTop w:val="0"/>
      <w:marBottom w:val="0"/>
      <w:divBdr>
        <w:top w:val="none" w:sz="0" w:space="0" w:color="auto"/>
        <w:left w:val="none" w:sz="0" w:space="0" w:color="auto"/>
        <w:bottom w:val="none" w:sz="0" w:space="0" w:color="auto"/>
        <w:right w:val="none" w:sz="0" w:space="0" w:color="auto"/>
      </w:divBdr>
    </w:div>
    <w:div w:id="1170683481">
      <w:bodyDiv w:val="1"/>
      <w:marLeft w:val="0"/>
      <w:marRight w:val="0"/>
      <w:marTop w:val="0"/>
      <w:marBottom w:val="0"/>
      <w:divBdr>
        <w:top w:val="none" w:sz="0" w:space="0" w:color="auto"/>
        <w:left w:val="none" w:sz="0" w:space="0" w:color="auto"/>
        <w:bottom w:val="none" w:sz="0" w:space="0" w:color="auto"/>
        <w:right w:val="none" w:sz="0" w:space="0" w:color="auto"/>
      </w:divBdr>
    </w:div>
    <w:div w:id="15788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kosnoe-elochka2011@mail.ru"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105;&#1083;&#1086;&#1095;&#1082;&#1072;.&#1073;&#1088;&#1072;&#1090;&#1089;&#1082;-&#1086;&#1073;&#1088;.&#1088;&#1092;" TargetMode="External"/><Relationship Id="rId17" Type="http://schemas.openxmlformats.org/officeDocument/2006/relationships/hyperlink" Target="http://xn--80atcm9b3c.xn----7sbcc7bzakfej.xn--p1ai/" TargetMode="External"/><Relationship Id="rId2" Type="http://schemas.openxmlformats.org/officeDocument/2006/relationships/numbering" Target="numbering.xml"/><Relationship Id="rId16" Type="http://schemas.openxmlformats.org/officeDocument/2006/relationships/hyperlink" Target="mailto:pokosnoe-elochka2011@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e.rukdobra.ru/npd-doc?npmid%3D99%26npid%3D565231806%26anchor%3DXA00LVS2MC%23XA00LVS2MC&amp;sa=D&amp;ust=1600602036625000&amp;usg=AOvVaw2OtX-stFiiGvqenjAaCerB"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google.com/url?q=https://e.rukdobra.ru/npd-doc?npmid%3D99%26npid%3D564895985%26anchor%3DXA00M6G2N3%23XA00M6G2N3&amp;sa=D&amp;ust=1600602036624000&amp;usg=AOvVaw36HvGcSYlxc3lhnD0WXy8b"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105;&#1083;&#1086;&#1095;&#1082;&#1072;.&#1073;&#1088;&#1072;&#1090;&#1089;&#1082;-&#1086;&#1073;&#1088;.&#1088;&#1092;/onlajndetskij-sa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Столбец1</c:v>
                </c:pt>
              </c:strCache>
            </c:strRef>
          </c:tx>
          <c:invertIfNegative val="0"/>
          <c:dLbls>
            <c:dLbl>
              <c:idx val="0"/>
              <c:layout>
                <c:manualLayout>
                  <c:x val="5.4259800195762499E-3"/>
                  <c:y val="-0.1991312282030607"/>
                </c:manualLayout>
              </c:layou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1"/>
              <c:layout>
                <c:manualLayout>
                  <c:x val="1.0851960039152519E-2"/>
                  <c:y val="-0.31401462908944333"/>
                </c:manualLayout>
              </c:layout>
              <c:tx>
                <c:rich>
                  <a:bodyPr/>
                  <a:lstStyle/>
                  <a:p>
                    <a:r>
                      <a:rPr lang="en-US">
                        <a:latin typeface="Times New Roman" panose="02020603050405020304" pitchFamily="18" charset="0"/>
                        <a:cs typeface="Times New Roman" panose="02020603050405020304" pitchFamily="18" charset="0"/>
                      </a:rPr>
                      <a:t>84%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2"/>
                <c:pt idx="0">
                  <c:v>начало года</c:v>
                </c:pt>
                <c:pt idx="1">
                  <c:v>конец года </c:v>
                </c:pt>
              </c:strCache>
            </c:strRef>
          </c:cat>
          <c:val>
            <c:numRef>
              <c:f>Лист1!$B$2:$B$5</c:f>
              <c:numCache>
                <c:formatCode>0%</c:formatCode>
                <c:ptCount val="4"/>
                <c:pt idx="0">
                  <c:v>0.48000000000000032</c:v>
                </c:pt>
                <c:pt idx="1">
                  <c:v>0.84000000000000064</c:v>
                </c:pt>
              </c:numCache>
            </c:numRef>
          </c:val>
        </c:ser>
        <c:ser>
          <c:idx val="1"/>
          <c:order val="1"/>
          <c:tx>
            <c:strRef>
              <c:f>Лист1!$C$1</c:f>
              <c:strCache>
                <c:ptCount val="1"/>
                <c:pt idx="0">
                  <c:v>Столбец2</c:v>
                </c:pt>
              </c:strCache>
            </c:strRef>
          </c:tx>
          <c:invertIfNegative val="0"/>
          <c:cat>
            <c:strRef>
              <c:f>Лист1!$A$2:$A$5</c:f>
              <c:strCache>
                <c:ptCount val="2"/>
                <c:pt idx="0">
                  <c:v>начало года</c:v>
                </c:pt>
                <c:pt idx="1">
                  <c:v>конец года </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2"/>
                <c:pt idx="0">
                  <c:v>начало года</c:v>
                </c:pt>
                <c:pt idx="1">
                  <c:v>конец года </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overlap val="100"/>
        <c:axId val="35212672"/>
        <c:axId val="35239040"/>
      </c:barChart>
      <c:catAx>
        <c:axId val="3521267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5239040"/>
        <c:crosses val="autoZero"/>
        <c:auto val="1"/>
        <c:lblAlgn val="ctr"/>
        <c:lblOffset val="100"/>
        <c:noMultiLvlLbl val="0"/>
      </c:catAx>
      <c:valAx>
        <c:axId val="35239040"/>
        <c:scaling>
          <c:orientation val="minMax"/>
        </c:scaling>
        <c:delete val="0"/>
        <c:axPos val="l"/>
        <c:majorGridlines/>
        <c:numFmt formatCode="0%" sourceLinked="1"/>
        <c:majorTickMark val="out"/>
        <c:minorTickMark val="none"/>
        <c:tickLblPos val="nextTo"/>
        <c:crossAx val="35212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легкая адаптация</c:v>
                </c:pt>
                <c:pt idx="1">
                  <c:v>средняя адаптация</c:v>
                </c:pt>
                <c:pt idx="2">
                  <c:v>тяжелая адаптация</c:v>
                </c:pt>
              </c:strCache>
            </c:strRef>
          </c:cat>
          <c:val>
            <c:numRef>
              <c:f>Лист1!$B$2:$B$4</c:f>
              <c:numCache>
                <c:formatCode>0%</c:formatCode>
                <c:ptCount val="3"/>
                <c:pt idx="0">
                  <c:v>0.53300000000000003</c:v>
                </c:pt>
                <c:pt idx="1">
                  <c:v>0.46700000000000008</c:v>
                </c:pt>
                <c:pt idx="2">
                  <c:v>0</c:v>
                </c:pt>
              </c:numCache>
            </c:numRef>
          </c:val>
        </c:ser>
        <c:dLbls>
          <c:showLegendKey val="0"/>
          <c:showVal val="0"/>
          <c:showCatName val="0"/>
          <c:showSerName val="0"/>
          <c:showPercent val="0"/>
          <c:showBubbleSize val="0"/>
        </c:dLbls>
        <c:gapWidth val="150"/>
        <c:axId val="129983232"/>
        <c:axId val="129984768"/>
      </c:barChart>
      <c:catAx>
        <c:axId val="129983232"/>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29984768"/>
        <c:crosses val="autoZero"/>
        <c:auto val="1"/>
        <c:lblAlgn val="ctr"/>
        <c:lblOffset val="100"/>
        <c:noMultiLvlLbl val="0"/>
      </c:catAx>
      <c:valAx>
        <c:axId val="129984768"/>
        <c:scaling>
          <c:orientation val="minMax"/>
        </c:scaling>
        <c:delete val="0"/>
        <c:axPos val="l"/>
        <c:majorGridlines/>
        <c:numFmt formatCode="0%" sourceLinked="1"/>
        <c:majorTickMark val="out"/>
        <c:minorTickMark val="none"/>
        <c:tickLblPos val="nextTo"/>
        <c:crossAx val="1299832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9DD6-CA53-4949-A8BE-3CCE1E81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8311</TotalTime>
  <Pages>25</Pages>
  <Words>10725</Words>
  <Characters>61134</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cp:lastModifiedBy>
  <cp:revision>94</cp:revision>
  <cp:lastPrinted>2021-03-22T07:29:00Z</cp:lastPrinted>
  <dcterms:created xsi:type="dcterms:W3CDTF">2019-01-11T03:35:00Z</dcterms:created>
  <dcterms:modified xsi:type="dcterms:W3CDTF">2021-03-25T04:20:00Z</dcterms:modified>
</cp:coreProperties>
</file>