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D3" w:rsidRPr="00AC2128" w:rsidRDefault="00201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Сроки:  12.05</w:t>
      </w:r>
      <w:r w:rsidR="001B7B39">
        <w:rPr>
          <w:rFonts w:ascii="Times New Roman" w:eastAsia="Times New Roman" w:hAnsi="Times New Roman" w:cs="Times New Roman"/>
          <w:sz w:val="32"/>
          <w:szCs w:val="32"/>
        </w:rPr>
        <w:t>.-</w:t>
      </w:r>
      <w:r w:rsidR="00855DB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15.05</w:t>
      </w:r>
      <w:r w:rsidR="001B7B39">
        <w:rPr>
          <w:rFonts w:ascii="Times New Roman" w:eastAsia="Times New Roman" w:hAnsi="Times New Roman" w:cs="Times New Roman"/>
          <w:sz w:val="32"/>
          <w:szCs w:val="32"/>
        </w:rPr>
        <w:t>.2020 г.</w:t>
      </w:r>
      <w:r w:rsidR="001B7B39">
        <w:rPr>
          <w:rFonts w:ascii="Times New Roman" w:eastAsia="Times New Roman" w:hAnsi="Times New Roman" w:cs="Times New Roman"/>
          <w:sz w:val="32"/>
          <w:szCs w:val="32"/>
        </w:rPr>
        <w:br/>
      </w:r>
      <w:r w:rsidR="001B7B39" w:rsidRPr="002017BB">
        <w:rPr>
          <w:rFonts w:ascii="Times New Roman" w:eastAsia="Times New Roman" w:hAnsi="Times New Roman" w:cs="Times New Roman"/>
          <w:sz w:val="28"/>
          <w:szCs w:val="28"/>
        </w:rPr>
        <w:t xml:space="preserve">Тема недели: </w:t>
      </w:r>
      <w:r w:rsidRPr="002017BB">
        <w:rPr>
          <w:rFonts w:ascii="Times New Roman" w:hAnsi="Times New Roman" w:cs="Times New Roman"/>
          <w:b/>
          <w:sz w:val="28"/>
          <w:szCs w:val="28"/>
        </w:rPr>
        <w:t xml:space="preserve">«Лето - мы почти ученики». </w:t>
      </w:r>
      <w:r w:rsidRPr="002017BB">
        <w:rPr>
          <w:rFonts w:ascii="Times New Roman" w:hAnsi="Times New Roman" w:cs="Times New Roman"/>
          <w:sz w:val="28"/>
          <w:szCs w:val="28"/>
        </w:rPr>
        <w:t>Организация всех видов деятельности (игровой, коммуникативной, трудовой, познавательно – исследовательской, продуктивной, чтения) вокруг темы прощания с детским садом и поступления в школу. Формирование эмоционально положительного отношения к поступлению в 1-й класс.</w:t>
      </w:r>
    </w:p>
    <w:p w:rsidR="00551960" w:rsidRDefault="00312B5C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Четверг 14.05</w:t>
      </w:r>
      <w:r w:rsidR="00551960" w:rsidRPr="00551960">
        <w:rPr>
          <w:rFonts w:ascii="Times New Roman" w:eastAsia="Times New Roman" w:hAnsi="Times New Roman" w:cs="Times New Roman"/>
          <w:b/>
          <w:sz w:val="36"/>
          <w:szCs w:val="36"/>
        </w:rPr>
        <w:t>.2020 г.</w:t>
      </w:r>
    </w:p>
    <w:tbl>
      <w:tblPr>
        <w:tblStyle w:val="ae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86"/>
      </w:tblGrid>
      <w:tr w:rsidR="00551960" w:rsidTr="00551960">
        <w:tc>
          <w:tcPr>
            <w:tcW w:w="14786" w:type="dxa"/>
            <w:shd w:val="clear" w:color="auto" w:fill="FAC090"/>
          </w:tcPr>
          <w:p w:rsidR="00551960" w:rsidRDefault="00551960" w:rsidP="005519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551960" w:rsidTr="00551960">
        <w:tc>
          <w:tcPr>
            <w:tcW w:w="14786" w:type="dxa"/>
          </w:tcPr>
          <w:p w:rsidR="00AC2128" w:rsidRDefault="00AC2128" w:rsidP="00AC21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  <w:p w:rsidR="00AC2128" w:rsidRPr="00AC2128" w:rsidRDefault="00AC2128" w:rsidP="00AC21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«Флажки вверх» </w:t>
            </w:r>
          </w:p>
          <w:p w:rsidR="00AC2128" w:rsidRPr="00AC2128" w:rsidRDefault="00AC2128" w:rsidP="00AC21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28">
              <w:rPr>
                <w:rFonts w:ascii="Times New Roman" w:eastAsia="Times New Roman" w:hAnsi="Times New Roman" w:cs="Times New Roman"/>
                <w:sz w:val="24"/>
                <w:szCs w:val="24"/>
              </w:rPr>
              <w:t>И. П.: основная стойка, флажки внизу.1- руки вперёд; 2 – поднять руки вверх; 3 – руки в стороны; 4 – и.п.</w:t>
            </w:r>
          </w:p>
          <w:p w:rsidR="00AC2128" w:rsidRPr="00AC2128" w:rsidRDefault="00AC2128" w:rsidP="00AC21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 «Повороты» </w:t>
            </w:r>
          </w:p>
          <w:p w:rsidR="00AC2128" w:rsidRPr="00AC2128" w:rsidRDefault="00AC2128" w:rsidP="00AC21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П.: стойка ноги на ширине плеч, флажки опущены вниз.  </w:t>
            </w:r>
          </w:p>
          <w:p w:rsidR="00AC2128" w:rsidRPr="00AC2128" w:rsidRDefault="00AC2128" w:rsidP="00AC21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28">
              <w:rPr>
                <w:rFonts w:ascii="Times New Roman" w:eastAsia="Times New Roman" w:hAnsi="Times New Roman" w:cs="Times New Roman"/>
                <w:sz w:val="24"/>
                <w:szCs w:val="24"/>
              </w:rPr>
              <w:t>1– поворот головы, обе руки с флажками  вправо (влево);  2 – И.П.. И т.д.</w:t>
            </w:r>
          </w:p>
          <w:p w:rsidR="00AC2128" w:rsidRPr="00AC2128" w:rsidRDefault="00AC2128" w:rsidP="00AC21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«Наклоны вперёд».</w:t>
            </w:r>
          </w:p>
          <w:p w:rsidR="00AC2128" w:rsidRPr="00AC2128" w:rsidRDefault="00AC2128" w:rsidP="00AC21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П.: сидя ноги врозь, флажки у груди, руки согнуты. 1 - 2 – наклониться вперёд, коснуться палочками у носков ног; 3 – 4 – выпрямиться, вернуться </w:t>
            </w:r>
            <w:proofErr w:type="gramStart"/>
            <w:r w:rsidRPr="00AC21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2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AC2128" w:rsidRPr="00AC2128" w:rsidRDefault="00AC2128" w:rsidP="00AC21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«Приседания» </w:t>
            </w:r>
          </w:p>
          <w:p w:rsidR="00AC2128" w:rsidRPr="00AC2128" w:rsidRDefault="00AC2128" w:rsidP="00AC21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28">
              <w:rPr>
                <w:rFonts w:ascii="Times New Roman" w:eastAsia="Times New Roman" w:hAnsi="Times New Roman" w:cs="Times New Roman"/>
                <w:sz w:val="24"/>
                <w:szCs w:val="24"/>
              </w:rPr>
              <w:t>И. П.: основная стойка, флажки у груди, руки согнуты. 1- 2 – присесть, флажки вынести вперёд; 3 – 4 – и.п.</w:t>
            </w:r>
          </w:p>
          <w:p w:rsidR="00AC2128" w:rsidRPr="00AC2128" w:rsidRDefault="00AC2128" w:rsidP="00AC21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 «Достань флажки».</w:t>
            </w:r>
          </w:p>
          <w:p w:rsidR="00AC2128" w:rsidRPr="00AC2128" w:rsidRDefault="00AC2128" w:rsidP="00AC21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П.: лёжа на спине, ноги вместе прямые, руки за головой.1 – согнуть ноги в коленях, коснуться палочками флажков колен; 2 - вернуться </w:t>
            </w:r>
            <w:proofErr w:type="gramStart"/>
            <w:r w:rsidRPr="00AC21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2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AC2128" w:rsidRPr="00AC2128" w:rsidRDefault="00AC2128" w:rsidP="00AC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28">
              <w:rPr>
                <w:rFonts w:ascii="Times New Roman" w:hAnsi="Times New Roman" w:cs="Times New Roman"/>
                <w:b/>
                <w:sz w:val="24"/>
                <w:szCs w:val="24"/>
              </w:rPr>
              <w:t>6. «Посмотри на флажки!».</w:t>
            </w:r>
            <w:r w:rsidRPr="00AC2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128" w:rsidRPr="00AC2128" w:rsidRDefault="00AC2128" w:rsidP="00AC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28">
              <w:rPr>
                <w:rFonts w:ascii="Times New Roman" w:hAnsi="Times New Roman" w:cs="Times New Roman"/>
                <w:b/>
                <w:sz w:val="24"/>
                <w:szCs w:val="24"/>
              </w:rPr>
              <w:t>И. п.:</w:t>
            </w:r>
            <w:r w:rsidRPr="00AC2128"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животе, флажки в прямых руках. </w:t>
            </w:r>
          </w:p>
          <w:p w:rsidR="00AC2128" w:rsidRPr="00AC2128" w:rsidRDefault="00AC2128" w:rsidP="00AC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28">
              <w:rPr>
                <w:rFonts w:ascii="Times New Roman" w:hAnsi="Times New Roman" w:cs="Times New Roman"/>
                <w:sz w:val="24"/>
                <w:szCs w:val="24"/>
              </w:rPr>
              <w:t xml:space="preserve">1-2 –  флажки вверх, посмотреть на них; </w:t>
            </w:r>
          </w:p>
          <w:p w:rsidR="00AC2128" w:rsidRPr="00AC2128" w:rsidRDefault="00AC2128" w:rsidP="00AC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28">
              <w:rPr>
                <w:rFonts w:ascii="Times New Roman" w:hAnsi="Times New Roman" w:cs="Times New Roman"/>
                <w:sz w:val="24"/>
                <w:szCs w:val="24"/>
              </w:rPr>
              <w:t>3-4 –  и. п. (6-8раз).</w:t>
            </w:r>
          </w:p>
          <w:p w:rsidR="00AC2128" w:rsidRPr="00AC2128" w:rsidRDefault="00AC2128" w:rsidP="00AC21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 «Прыжки».</w:t>
            </w:r>
          </w:p>
          <w:p w:rsidR="00AC2128" w:rsidRPr="00AC2128" w:rsidRDefault="00AC2128" w:rsidP="00AC21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П.: основная стойка, флажки внизу . 1 – прыжком ноги врозь, флажки в стороны; 2 - прыжком ноги вместе, вернуться </w:t>
            </w:r>
            <w:proofErr w:type="gramStart"/>
            <w:r w:rsidRPr="00AC21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2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и.п. На счет 1-8. Пауза. Повтор.</w:t>
            </w:r>
          </w:p>
          <w:p w:rsidR="00AC2128" w:rsidRPr="00AC2128" w:rsidRDefault="00AC2128" w:rsidP="00AC21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Pr="00AC2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Дыхательное упражнение «Дровосек».</w:t>
            </w:r>
          </w:p>
          <w:p w:rsidR="00AC2128" w:rsidRPr="00AC2128" w:rsidRDefault="00AC2128" w:rsidP="00AC21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Встаньте прямо, ноги чуть шире плеч. </w:t>
            </w:r>
          </w:p>
          <w:p w:rsidR="00AC2128" w:rsidRPr="00AC2128" w:rsidRDefault="00AC2128" w:rsidP="00AC21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вдохе сложите руки топориком и поднимите их вверх. </w:t>
            </w:r>
          </w:p>
          <w:p w:rsidR="00AC2128" w:rsidRPr="00AC2128" w:rsidRDefault="00AC2128" w:rsidP="00AC21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Резко, словно под тяжестью топора, вытянутые руки </w:t>
            </w:r>
          </w:p>
          <w:p w:rsidR="00AC2128" w:rsidRPr="00AC2128" w:rsidRDefault="00AC2128" w:rsidP="00AC21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выдохе опустите вниз, корпус наклоните, </w:t>
            </w:r>
          </w:p>
          <w:p w:rsidR="00AC2128" w:rsidRPr="00AC2128" w:rsidRDefault="00AC2128" w:rsidP="00AC21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позволяя рукам "прорубить" пространство между ногами. </w:t>
            </w:r>
          </w:p>
          <w:p w:rsidR="00AC2128" w:rsidRPr="00AC2128" w:rsidRDefault="00AC2128" w:rsidP="00AC21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Произнесите "бах". </w:t>
            </w:r>
          </w:p>
          <w:p w:rsidR="00551960" w:rsidRPr="00AC2128" w:rsidRDefault="00AC2128" w:rsidP="00AC21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Повторите с ребёнком шесть-восемь раз.</w:t>
            </w:r>
          </w:p>
        </w:tc>
      </w:tr>
      <w:tr w:rsidR="00551960" w:rsidTr="00551960">
        <w:tc>
          <w:tcPr>
            <w:tcW w:w="14786" w:type="dxa"/>
            <w:shd w:val="clear" w:color="auto" w:fill="B6DDE8" w:themeFill="accent5" w:themeFillTint="66"/>
          </w:tcPr>
          <w:p w:rsidR="00551960" w:rsidRDefault="00551960" w:rsidP="00551960">
            <w:pP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Пальчиковая гимнастика</w:t>
            </w:r>
          </w:p>
        </w:tc>
      </w:tr>
      <w:tr w:rsidR="00551960" w:rsidTr="00551960">
        <w:tc>
          <w:tcPr>
            <w:tcW w:w="14786" w:type="dxa"/>
          </w:tcPr>
          <w:p w:rsidR="00D842DF" w:rsidRPr="00D842DF" w:rsidRDefault="00D842DF" w:rsidP="00D842DF">
            <w:pPr>
              <w:pStyle w:val="a8"/>
              <w:shd w:val="clear" w:color="auto" w:fill="FFFFFF"/>
              <w:spacing w:before="0" w:beforeAutospacing="0" w:after="0" w:afterAutospacing="0"/>
            </w:pPr>
            <w:r w:rsidRPr="00D842DF">
              <w:rPr>
                <w:b/>
                <w:bCs/>
              </w:rPr>
              <w:t>Хочу всё знать</w:t>
            </w:r>
          </w:p>
          <w:p w:rsidR="00D842DF" w:rsidRPr="00D842DF" w:rsidRDefault="00D842DF" w:rsidP="00D842DF">
            <w:pPr>
              <w:pStyle w:val="a8"/>
              <w:shd w:val="clear" w:color="auto" w:fill="FFFFFF"/>
              <w:spacing w:before="0" w:beforeAutospacing="0" w:after="0" w:afterAutospacing="0"/>
            </w:pPr>
            <w:r w:rsidRPr="00D842DF">
              <w:t>Семь вещей у нас в портфеле:                       (сжимают и разжимают пальцы)</w:t>
            </w:r>
          </w:p>
          <w:p w:rsidR="00D842DF" w:rsidRPr="00D842DF" w:rsidRDefault="00D842DF" w:rsidP="00D842DF">
            <w:pPr>
              <w:pStyle w:val="a8"/>
              <w:shd w:val="clear" w:color="auto" w:fill="FFFFFF"/>
              <w:spacing w:before="0" w:beforeAutospacing="0" w:after="0" w:afterAutospacing="0"/>
            </w:pPr>
            <w:r w:rsidRPr="00D842DF">
              <w:t>Промокашка и тетрадь,                                   (загибают поочередно пальцы)</w:t>
            </w:r>
          </w:p>
          <w:p w:rsidR="00D842DF" w:rsidRPr="00D842DF" w:rsidRDefault="00D842DF" w:rsidP="00D842DF">
            <w:pPr>
              <w:pStyle w:val="a8"/>
              <w:shd w:val="clear" w:color="auto" w:fill="FFFFFF"/>
              <w:spacing w:before="0" w:beforeAutospacing="0" w:after="0" w:afterAutospacing="0"/>
            </w:pPr>
            <w:r w:rsidRPr="00D842DF">
              <w:t>Ручка есть, чтобы писать</w:t>
            </w:r>
          </w:p>
          <w:p w:rsidR="00D842DF" w:rsidRPr="00D842DF" w:rsidRDefault="00D842DF" w:rsidP="00D842DF">
            <w:pPr>
              <w:pStyle w:val="a8"/>
              <w:shd w:val="clear" w:color="auto" w:fill="FFFFFF"/>
              <w:spacing w:before="0" w:beforeAutospacing="0" w:after="0" w:afterAutospacing="0"/>
            </w:pPr>
            <w:r w:rsidRPr="00D842DF">
              <w:t>И резинка, чтобы пятна</w:t>
            </w:r>
          </w:p>
          <w:p w:rsidR="00D842DF" w:rsidRPr="00D842DF" w:rsidRDefault="00D842DF" w:rsidP="00D842DF">
            <w:pPr>
              <w:pStyle w:val="a8"/>
              <w:shd w:val="clear" w:color="auto" w:fill="FFFFFF"/>
              <w:spacing w:before="0" w:beforeAutospacing="0" w:after="0" w:afterAutospacing="0"/>
            </w:pPr>
            <w:r w:rsidRPr="00D842DF">
              <w:t>Убирала аккуратно</w:t>
            </w:r>
          </w:p>
          <w:p w:rsidR="00D842DF" w:rsidRPr="00D842DF" w:rsidRDefault="00D842DF" w:rsidP="00D842DF">
            <w:pPr>
              <w:pStyle w:val="a8"/>
              <w:shd w:val="clear" w:color="auto" w:fill="FFFFFF"/>
              <w:spacing w:before="0" w:beforeAutospacing="0" w:after="0" w:afterAutospacing="0"/>
            </w:pPr>
            <w:r w:rsidRPr="00D842DF">
              <w:t>И пенал, и карандаш,</w:t>
            </w:r>
          </w:p>
          <w:p w:rsidR="00D842DF" w:rsidRPr="00D842DF" w:rsidRDefault="00D842DF" w:rsidP="00D842DF">
            <w:pPr>
              <w:pStyle w:val="a8"/>
              <w:shd w:val="clear" w:color="auto" w:fill="FFFFFF"/>
              <w:spacing w:before="0" w:beforeAutospacing="0" w:after="0" w:afterAutospacing="0"/>
            </w:pPr>
            <w:r w:rsidRPr="00D842DF">
              <w:t>И букварь – приятель наш.</w:t>
            </w:r>
          </w:p>
          <w:p w:rsidR="00D842DF" w:rsidRPr="00D842DF" w:rsidRDefault="00D842DF" w:rsidP="00D842DF">
            <w:pPr>
              <w:pStyle w:val="a8"/>
              <w:shd w:val="clear" w:color="auto" w:fill="FFFFFF"/>
              <w:spacing w:before="0" w:beforeAutospacing="0" w:after="0" w:afterAutospacing="0"/>
            </w:pPr>
          </w:p>
          <w:p w:rsidR="00D842DF" w:rsidRPr="00D842DF" w:rsidRDefault="00D842DF" w:rsidP="00D842DF">
            <w:pPr>
              <w:pStyle w:val="a8"/>
              <w:shd w:val="clear" w:color="auto" w:fill="FFFFFF"/>
              <w:spacing w:before="0" w:beforeAutospacing="0" w:after="0" w:afterAutospacing="0"/>
            </w:pPr>
            <w:r w:rsidRPr="00D842DF">
              <w:rPr>
                <w:b/>
                <w:bCs/>
              </w:rPr>
              <w:t>Карандаш</w:t>
            </w:r>
          </w:p>
          <w:p w:rsidR="00D842DF" w:rsidRPr="00D842DF" w:rsidRDefault="00D842DF" w:rsidP="00D842DF">
            <w:pPr>
              <w:pStyle w:val="a8"/>
              <w:shd w:val="clear" w:color="auto" w:fill="FFFFFF"/>
              <w:spacing w:before="0" w:beforeAutospacing="0" w:after="0" w:afterAutospacing="0"/>
            </w:pPr>
            <w:r w:rsidRPr="00D842DF">
              <w:t>Всё нарисует карандаш,                                   (держат в руке «карандаш»)</w:t>
            </w:r>
          </w:p>
          <w:p w:rsidR="00D842DF" w:rsidRPr="00D842DF" w:rsidRDefault="00D842DF" w:rsidP="00D842DF">
            <w:pPr>
              <w:pStyle w:val="a8"/>
              <w:shd w:val="clear" w:color="auto" w:fill="FFFFFF"/>
              <w:spacing w:before="0" w:beforeAutospacing="0" w:after="0" w:afterAutospacing="0"/>
            </w:pPr>
            <w:r w:rsidRPr="00D842DF">
              <w:t>Когда ему работу дашь</w:t>
            </w:r>
            <w:proofErr w:type="gramStart"/>
            <w:r w:rsidRPr="00D842DF">
              <w:t>.</w:t>
            </w:r>
            <w:proofErr w:type="gramEnd"/>
            <w:r w:rsidRPr="00D842DF">
              <w:t>                                   (</w:t>
            </w:r>
            <w:proofErr w:type="gramStart"/>
            <w:r w:rsidRPr="00D842DF">
              <w:t>с</w:t>
            </w:r>
            <w:proofErr w:type="gramEnd"/>
            <w:r w:rsidRPr="00D842DF">
              <w:t>тучат пальцами по столу)</w:t>
            </w:r>
          </w:p>
          <w:p w:rsidR="00D842DF" w:rsidRPr="00D842DF" w:rsidRDefault="00D842DF" w:rsidP="00D842DF">
            <w:pPr>
              <w:pStyle w:val="a8"/>
              <w:shd w:val="clear" w:color="auto" w:fill="FFFFFF"/>
              <w:spacing w:before="0" w:beforeAutospacing="0" w:after="0" w:afterAutospacing="0"/>
            </w:pPr>
            <w:r w:rsidRPr="00D842DF">
              <w:t>Но сам без дела не сиди:                                  (сжимают и разжимают пальцы)</w:t>
            </w:r>
          </w:p>
          <w:p w:rsidR="00551960" w:rsidRPr="00D842DF" w:rsidRDefault="00D842DF" w:rsidP="00D842D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42DF">
              <w:t>Карандашом руководи</w:t>
            </w:r>
            <w:proofErr w:type="gramStart"/>
            <w:r w:rsidRPr="00D842DF">
              <w:t>.</w:t>
            </w:r>
            <w:proofErr w:type="gramEnd"/>
            <w:r w:rsidRPr="00D842DF">
              <w:t>                                     (</w:t>
            </w:r>
            <w:proofErr w:type="gramStart"/>
            <w:r w:rsidRPr="00D842DF">
              <w:t>п</w:t>
            </w:r>
            <w:proofErr w:type="gramEnd"/>
            <w:r w:rsidRPr="00D842DF">
              <w:t>ишут «карандашом» по столу)</w:t>
            </w:r>
          </w:p>
        </w:tc>
      </w:tr>
      <w:tr w:rsidR="00551960" w:rsidTr="00551960">
        <w:tc>
          <w:tcPr>
            <w:tcW w:w="14786" w:type="dxa"/>
            <w:shd w:val="clear" w:color="auto" w:fill="E5B8B7" w:themeFill="accent2" w:themeFillTint="66"/>
          </w:tcPr>
          <w:p w:rsidR="00551960" w:rsidRDefault="00551960" w:rsidP="0055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 детской деятельности на прогулке</w:t>
            </w:r>
          </w:p>
        </w:tc>
      </w:tr>
      <w:tr w:rsidR="00551960" w:rsidTr="00551960">
        <w:tc>
          <w:tcPr>
            <w:tcW w:w="14786" w:type="dxa"/>
          </w:tcPr>
          <w:p w:rsidR="00D842DF" w:rsidRPr="00626DEE" w:rsidRDefault="00D842DF" w:rsidP="00D842DF">
            <w:pPr>
              <w:pStyle w:val="Style56"/>
              <w:spacing w:line="240" w:lineRule="auto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626DEE"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  <w:t xml:space="preserve">Наблюдение </w:t>
            </w:r>
            <w:r w:rsidRPr="00626DEE">
              <w:rPr>
                <w:rStyle w:val="FontStyle119"/>
                <w:rFonts w:ascii="Times New Roman" w:hAnsi="Times New Roman"/>
                <w:sz w:val="20"/>
                <w:szCs w:val="20"/>
              </w:rPr>
              <w:t>«Пешеход переходит улицу ». Создание условий для закрепления знаний детей о правилах движения пешеходов, о видах пешеходных переходов.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 Посмотреть мультфильм:</w:t>
            </w:r>
          </w:p>
          <w:p w:rsidR="00AD4CD3" w:rsidRPr="00D842DF" w:rsidRDefault="00D842DF" w:rsidP="00AD4CD3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</w:rPr>
            </w:pPr>
            <w:r w:rsidRPr="00D842DF">
              <w:rPr>
                <w:rFonts w:ascii="Times New Roman" w:eastAsia="Times New Roman" w:hAnsi="Times New Roman" w:cs="Times New Roman"/>
              </w:rPr>
              <w:fldChar w:fldCharType="begin"/>
            </w:r>
            <w:r w:rsidRPr="00D842DF">
              <w:rPr>
                <w:rFonts w:ascii="Times New Roman" w:eastAsia="Times New Roman" w:hAnsi="Times New Roman" w:cs="Times New Roman"/>
              </w:rPr>
              <w:instrText xml:space="preserve"> HYPERLINK "https://www.youtube.com/watch?v=r90IUTSGNKA" </w:instrText>
            </w:r>
            <w:r w:rsidRPr="00D842DF">
              <w:rPr>
                <w:rFonts w:ascii="Times New Roman" w:eastAsia="Times New Roman" w:hAnsi="Times New Roman" w:cs="Times New Roman"/>
              </w:rPr>
            </w:r>
            <w:r w:rsidRPr="00D842D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D842DF">
              <w:rPr>
                <w:rStyle w:val="a6"/>
                <w:rFonts w:ascii="Times New Roman" w:eastAsia="Times New Roman" w:hAnsi="Times New Roman" w:cs="Times New Roman"/>
              </w:rPr>
              <w:t>https://www.youtube.com/watch?v=r90IUTSGNKA</w:t>
            </w:r>
            <w:r w:rsidRPr="00D842DF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551960" w:rsidTr="00551960">
        <w:tc>
          <w:tcPr>
            <w:tcW w:w="14786" w:type="dxa"/>
            <w:shd w:val="clear" w:color="auto" w:fill="FFFF00"/>
          </w:tcPr>
          <w:p w:rsidR="00551960" w:rsidRDefault="00551960" w:rsidP="00551960">
            <w:pPr>
              <w:widowControl w:val="0"/>
              <w:spacing w:line="258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Приобщение к гигиенической культуре</w:t>
            </w:r>
          </w:p>
        </w:tc>
      </w:tr>
      <w:tr w:rsidR="00551960" w:rsidTr="00551960">
        <w:tc>
          <w:tcPr>
            <w:tcW w:w="14786" w:type="dxa"/>
          </w:tcPr>
          <w:p w:rsidR="00D842DF" w:rsidRPr="00D842DF" w:rsidRDefault="00551960" w:rsidP="00D842D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AD4C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 </w:t>
            </w:r>
            <w:r w:rsidR="00D842DF" w:rsidRPr="00D84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Закреплять умение:</w:t>
            </w:r>
            <w:r w:rsidR="00D842D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842DF" w:rsidRPr="00D842DF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мыть руки после посещения туалета и по мере необходимости.</w:t>
            </w:r>
          </w:p>
          <w:p w:rsidR="00551960" w:rsidRPr="00EA18BB" w:rsidRDefault="00551960" w:rsidP="00AD4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1960" w:rsidTr="00551960">
        <w:tc>
          <w:tcPr>
            <w:tcW w:w="14786" w:type="dxa"/>
            <w:shd w:val="clear" w:color="auto" w:fill="FBD4B4" w:themeFill="accent6" w:themeFillTint="66"/>
          </w:tcPr>
          <w:p w:rsidR="00551960" w:rsidRDefault="00551960" w:rsidP="00551960">
            <w:pPr>
              <w:widowControl w:val="0"/>
              <w:spacing w:line="258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Непосредственная образовательная деятельность</w:t>
            </w:r>
          </w:p>
        </w:tc>
      </w:tr>
      <w:tr w:rsidR="00551960" w:rsidTr="00551960">
        <w:tc>
          <w:tcPr>
            <w:tcW w:w="14786" w:type="dxa"/>
            <w:shd w:val="clear" w:color="auto" w:fill="E5DFEC" w:themeFill="accent4" w:themeFillTint="33"/>
          </w:tcPr>
          <w:p w:rsidR="00551960" w:rsidRPr="00A479A1" w:rsidRDefault="00AD4CD3" w:rsidP="00AD4CD3">
            <w:pPr>
              <w:widowControl w:val="0"/>
              <w:spacing w:line="258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551960" w:rsidTr="00551960">
        <w:tc>
          <w:tcPr>
            <w:tcW w:w="14786" w:type="dxa"/>
            <w:shd w:val="clear" w:color="auto" w:fill="CCC0D9" w:themeFill="accent4" w:themeFillTint="66"/>
          </w:tcPr>
          <w:p w:rsidR="00551960" w:rsidRPr="00A479A1" w:rsidRDefault="00AD4CD3" w:rsidP="00551960">
            <w:pPr>
              <w:widowControl w:val="0"/>
              <w:spacing w:line="258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ФЭМП</w:t>
            </w:r>
          </w:p>
        </w:tc>
      </w:tr>
      <w:tr w:rsidR="00551960" w:rsidTr="00551960">
        <w:tc>
          <w:tcPr>
            <w:tcW w:w="14786" w:type="dxa"/>
          </w:tcPr>
          <w:p w:rsidR="00AD4CD3" w:rsidRDefault="00AD4CD3" w:rsidP="00AD4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6"/>
              </w:tabs>
              <w:ind w:right="-25" w:hanging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Занимаемся на сайте </w:t>
            </w:r>
            <w:hyperlink r:id="rId6" w:history="1">
              <w:r w:rsidRPr="00F358B6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D4CD3" w:rsidRDefault="00AD4CD3" w:rsidP="00AD4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6"/>
              </w:tabs>
              <w:ind w:right="-25" w:hanging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Выполняем задания от воспитателя.</w:t>
            </w:r>
          </w:p>
          <w:p w:rsidR="00551960" w:rsidRDefault="00AD4CD3" w:rsidP="00AD4CD3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Работаем в рабочих тетрадях по математике.</w:t>
            </w:r>
          </w:p>
          <w:p w:rsidR="003340D0" w:rsidRDefault="003340D0" w:rsidP="00AD4CD3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Повторяем счёт от 1 до 20 и обратно.</w:t>
            </w:r>
          </w:p>
        </w:tc>
      </w:tr>
      <w:tr w:rsidR="00551960" w:rsidTr="00551960">
        <w:tc>
          <w:tcPr>
            <w:tcW w:w="14786" w:type="dxa"/>
            <w:shd w:val="clear" w:color="auto" w:fill="00FF00"/>
          </w:tcPr>
          <w:p w:rsidR="00551960" w:rsidRPr="00A479A1" w:rsidRDefault="00AD4CD3" w:rsidP="00551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D4CD3" w:rsidTr="00551960">
        <w:tc>
          <w:tcPr>
            <w:tcW w:w="14786" w:type="dxa"/>
            <w:shd w:val="clear" w:color="auto" w:fill="00FF00"/>
          </w:tcPr>
          <w:p w:rsidR="00AD4CD3" w:rsidRDefault="00AD4CD3" w:rsidP="005519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</w:tr>
      <w:tr w:rsidR="00551960" w:rsidTr="00551960">
        <w:tc>
          <w:tcPr>
            <w:tcW w:w="14786" w:type="dxa"/>
          </w:tcPr>
          <w:p w:rsidR="00551960" w:rsidRDefault="003340D0" w:rsidP="003340D0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3340D0">
              <w:rPr>
                <w:rFonts w:ascii="Times New Roman" w:hAnsi="Times New Roman"/>
                <w:sz w:val="28"/>
                <w:szCs w:val="28"/>
              </w:rPr>
              <w:t>«Школьные принадлежности»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340D0">
              <w:rPr>
                <w:rFonts w:ascii="Times New Roman" w:hAnsi="Times New Roman"/>
                <w:sz w:val="28"/>
                <w:szCs w:val="28"/>
              </w:rPr>
              <w:t xml:space="preserve"> Развивать наблюдательность, способность замечать характерные особенности предметов  и передавать их средствами рисунка (форма, пропорции, расположение на листе бумаги); </w:t>
            </w:r>
            <w:r w:rsidRPr="003340D0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совершенствовать технику изображения; расширять набор материалов, которые могут использоваться в рисовании (акварель).</w:t>
            </w:r>
          </w:p>
          <w:p w:rsidR="003340D0" w:rsidRPr="003340D0" w:rsidRDefault="003340D0" w:rsidP="003340D0">
            <w:pPr>
              <w:ind w:left="72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Материал: простой карандаш, непроливайка, кисти, акварель, салфетки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(Приложение №1)</w:t>
            </w:r>
          </w:p>
        </w:tc>
      </w:tr>
      <w:tr w:rsidR="00551960" w:rsidTr="00551960">
        <w:tc>
          <w:tcPr>
            <w:tcW w:w="14786" w:type="dxa"/>
            <w:shd w:val="clear" w:color="auto" w:fill="FF66FF"/>
          </w:tcPr>
          <w:p w:rsidR="00551960" w:rsidRDefault="00551960" w:rsidP="0055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Совместная речевая деятельность</w:t>
            </w:r>
          </w:p>
        </w:tc>
      </w:tr>
      <w:tr w:rsidR="00551960" w:rsidTr="00551960">
        <w:tc>
          <w:tcPr>
            <w:tcW w:w="14786" w:type="dxa"/>
          </w:tcPr>
          <w:p w:rsidR="00C12260" w:rsidRPr="00C12260" w:rsidRDefault="00C12260" w:rsidP="00C1226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12260">
              <w:rPr>
                <w:rFonts w:ascii="Times New Roman" w:hAnsi="Times New Roman"/>
                <w:b/>
                <w:sz w:val="24"/>
                <w:szCs w:val="24"/>
              </w:rPr>
              <w:t>Рассказ А.Иванова</w:t>
            </w:r>
            <w:r w:rsidRPr="00C12260">
              <w:rPr>
                <w:rFonts w:ascii="Times New Roman" w:hAnsi="Times New Roman"/>
                <w:sz w:val="24"/>
                <w:szCs w:val="24"/>
              </w:rPr>
              <w:t xml:space="preserve"> «Как неразлучные друзья дорогу переходили». Создание условий для закрепления правил поведения на улице на примере сказочных героев; умение предвидеть и избегать опасных ситуаций.</w:t>
            </w:r>
            <w:r>
              <w:t xml:space="preserve"> </w:t>
            </w:r>
            <w:hyperlink r:id="rId7" w:history="1">
              <w:r w:rsidRPr="00C1226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https://www.litmir.me/br/?b=50014&amp;p=1</w:t>
              </w:r>
            </w:hyperlink>
          </w:p>
          <w:p w:rsidR="00551960" w:rsidRPr="007866E3" w:rsidRDefault="00551960" w:rsidP="005519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6E3" w:rsidTr="007866E3">
        <w:tc>
          <w:tcPr>
            <w:tcW w:w="14786" w:type="dxa"/>
            <w:shd w:val="clear" w:color="auto" w:fill="FFFF00"/>
          </w:tcPr>
          <w:p w:rsidR="007866E3" w:rsidRPr="007866E3" w:rsidRDefault="007866E3" w:rsidP="00786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Социально-коммуникативное развитие</w:t>
            </w:r>
          </w:p>
        </w:tc>
      </w:tr>
      <w:tr w:rsidR="007866E3" w:rsidTr="007866E3">
        <w:tc>
          <w:tcPr>
            <w:tcW w:w="14786" w:type="dxa"/>
            <w:shd w:val="clear" w:color="auto" w:fill="FFFF00"/>
          </w:tcPr>
          <w:p w:rsidR="007866E3" w:rsidRPr="007866E3" w:rsidRDefault="003D327C" w:rsidP="00786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Опыты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эксперементы</w:t>
            </w:r>
            <w:proofErr w:type="spellEnd"/>
          </w:p>
        </w:tc>
      </w:tr>
      <w:tr w:rsidR="007866E3" w:rsidTr="00551960">
        <w:tc>
          <w:tcPr>
            <w:tcW w:w="14786" w:type="dxa"/>
          </w:tcPr>
          <w:p w:rsidR="003D327C" w:rsidRDefault="003D327C" w:rsidP="003D327C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Опыт  «Испарение»</w:t>
            </w:r>
          </w:p>
          <w:p w:rsidR="003D327C" w:rsidRDefault="003D327C" w:rsidP="003D327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u w:val="single"/>
              </w:rPr>
              <w:t>Цель. 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Познакомить детей с превращениями воды из 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жидкого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в газообразное состояние и обратно в жидкое.</w:t>
            </w:r>
          </w:p>
          <w:p w:rsidR="003D327C" w:rsidRDefault="003D327C" w:rsidP="003D327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u w:val="single"/>
              </w:rPr>
              <w:t>Материалы.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 Горелка, сосуд с водой, крышка для сосуда.</w:t>
            </w:r>
          </w:p>
          <w:p w:rsidR="003D327C" w:rsidRDefault="003D327C" w:rsidP="003D327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u w:val="single"/>
              </w:rPr>
              <w:t>Процесс.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 Вскипятите воду, накройте сосуд крышкой и покажите, как сконденсированный пар превращается снова в капли и падает вниз.</w:t>
            </w:r>
          </w:p>
          <w:p w:rsidR="007866E3" w:rsidRPr="003D327C" w:rsidRDefault="003D327C" w:rsidP="003D327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u w:val="single"/>
              </w:rPr>
              <w:t>Итог.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 При нагревании вода из жидкого состояния переходит в газообразное, а 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при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остывание из газообразного обратно в жидкое.</w:t>
            </w:r>
          </w:p>
        </w:tc>
      </w:tr>
      <w:tr w:rsidR="00551960" w:rsidTr="00551960">
        <w:tc>
          <w:tcPr>
            <w:tcW w:w="14786" w:type="dxa"/>
            <w:shd w:val="clear" w:color="auto" w:fill="FFFF99"/>
          </w:tcPr>
          <w:p w:rsidR="00551960" w:rsidRDefault="00551960" w:rsidP="005519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51960" w:rsidTr="00551960">
        <w:tc>
          <w:tcPr>
            <w:tcW w:w="14786" w:type="dxa"/>
          </w:tcPr>
          <w:p w:rsidR="00551960" w:rsidRDefault="00551960" w:rsidP="005519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Обратная связь от родителей воспитателю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проделанной работе за </w:t>
            </w:r>
            <w:r w:rsidR="007866E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</w:p>
        </w:tc>
      </w:tr>
    </w:tbl>
    <w:p w:rsidR="00551960" w:rsidRPr="00551960" w:rsidRDefault="00551960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12260" w:rsidRDefault="00C122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2260" w:rsidRDefault="00C122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2260" w:rsidRDefault="00C122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2260" w:rsidRDefault="00C122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2260" w:rsidRDefault="00C122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2260" w:rsidRDefault="00C122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2260" w:rsidRDefault="00C122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2260" w:rsidRDefault="00C122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2260" w:rsidRDefault="00C122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2260" w:rsidRPr="00C12260" w:rsidRDefault="00C12260" w:rsidP="00C12260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12260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551960" w:rsidRPr="00C12260" w:rsidRDefault="003340D0" w:rsidP="00C1226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12260">
        <w:rPr>
          <w:rFonts w:ascii="Times New Roman" w:eastAsia="Times New Roman" w:hAnsi="Times New Roman" w:cs="Times New Roman"/>
          <w:b/>
          <w:sz w:val="32"/>
          <w:szCs w:val="32"/>
        </w:rPr>
        <w:t>Беседа с детьми</w:t>
      </w:r>
    </w:p>
    <w:p w:rsidR="00C12260" w:rsidRPr="00C12260" w:rsidRDefault="003340D0" w:rsidP="00C122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260">
        <w:rPr>
          <w:rFonts w:ascii="Times New Roman" w:eastAsia="Times New Roman" w:hAnsi="Times New Roman" w:cs="Times New Roman"/>
          <w:b/>
          <w:sz w:val="24"/>
          <w:szCs w:val="24"/>
        </w:rPr>
        <w:t>Отгадай загадку:</w:t>
      </w:r>
    </w:p>
    <w:p w:rsidR="003340D0" w:rsidRPr="00C12260" w:rsidRDefault="003340D0" w:rsidP="00C122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260">
        <w:rPr>
          <w:rFonts w:ascii="Times New Roman" w:hAnsi="Times New Roman" w:cs="Times New Roman"/>
          <w:sz w:val="24"/>
          <w:szCs w:val="24"/>
        </w:rPr>
        <w:t>Стоит дом: кто в него войдёт, тот ум приобретёт (</w:t>
      </w:r>
      <w:r w:rsidRPr="00C12260">
        <w:rPr>
          <w:rFonts w:ascii="Times New Roman" w:hAnsi="Times New Roman" w:cs="Times New Roman"/>
          <w:i/>
          <w:iCs/>
          <w:sz w:val="24"/>
          <w:szCs w:val="24"/>
        </w:rPr>
        <w:t>школа).</w:t>
      </w:r>
    </w:p>
    <w:p w:rsidR="003340D0" w:rsidRPr="00C12260" w:rsidRDefault="003340D0" w:rsidP="00C12260">
      <w:pPr>
        <w:pStyle w:val="a8"/>
        <w:spacing w:before="0" w:beforeAutospacing="0" w:after="0" w:afterAutospacing="0"/>
      </w:pPr>
      <w:r w:rsidRPr="00C12260">
        <w:t>- Грамоты не знаю, а весь век пишу (</w:t>
      </w:r>
      <w:r w:rsidRPr="00C12260">
        <w:rPr>
          <w:i/>
          <w:iCs/>
        </w:rPr>
        <w:t>ручка)</w:t>
      </w:r>
      <w:r w:rsidRPr="00C12260">
        <w:t>.</w:t>
      </w:r>
    </w:p>
    <w:p w:rsidR="003340D0" w:rsidRPr="00C12260" w:rsidRDefault="003340D0" w:rsidP="00C12260">
      <w:pPr>
        <w:pStyle w:val="a8"/>
        <w:spacing w:before="0" w:beforeAutospacing="0" w:after="0" w:afterAutospacing="0"/>
      </w:pPr>
      <w:r w:rsidRPr="00C12260">
        <w:t>- Хоть я и не прачка, друзья, стираю старательно я (</w:t>
      </w:r>
      <w:r w:rsidRPr="00C12260">
        <w:rPr>
          <w:i/>
          <w:iCs/>
        </w:rPr>
        <w:t>резинка</w:t>
      </w:r>
      <w:r w:rsidRPr="00C12260">
        <w:t>).</w:t>
      </w:r>
    </w:p>
    <w:p w:rsidR="003340D0" w:rsidRPr="00C12260" w:rsidRDefault="003340D0" w:rsidP="00C12260">
      <w:pPr>
        <w:pStyle w:val="a8"/>
        <w:spacing w:before="0" w:beforeAutospacing="0" w:after="0" w:afterAutospacing="0"/>
      </w:pPr>
      <w:r w:rsidRPr="00C12260">
        <w:t>- До чего же скучно, братцы, на чужой спине кататься! Дал бы кто мне пару ног, чтобы сам я бегать мог (</w:t>
      </w:r>
      <w:r w:rsidRPr="00C12260">
        <w:rPr>
          <w:i/>
          <w:iCs/>
        </w:rPr>
        <w:t>ранец).</w:t>
      </w:r>
    </w:p>
    <w:p w:rsidR="003340D0" w:rsidRPr="00C12260" w:rsidRDefault="003340D0" w:rsidP="00C12260">
      <w:pPr>
        <w:pStyle w:val="a8"/>
        <w:spacing w:before="0" w:beforeAutospacing="0" w:after="0" w:afterAutospacing="0"/>
      </w:pPr>
      <w:r w:rsidRPr="00C12260">
        <w:t>- Белый зайчик прыгает по чёрному полю (</w:t>
      </w:r>
      <w:r w:rsidRPr="00C12260">
        <w:rPr>
          <w:i/>
          <w:iCs/>
        </w:rPr>
        <w:t>мел</w:t>
      </w:r>
      <w:r w:rsidRPr="00C12260">
        <w:t>).</w:t>
      </w:r>
    </w:p>
    <w:p w:rsidR="003340D0" w:rsidRPr="00C12260" w:rsidRDefault="003340D0" w:rsidP="003340D0">
      <w:pPr>
        <w:pStyle w:val="a8"/>
        <w:spacing w:before="0" w:beforeAutospacing="0" w:after="0" w:afterAutospacing="0" w:line="294" w:lineRule="atLeast"/>
      </w:pPr>
      <w:r w:rsidRPr="00C12260">
        <w:t>- В этой узенькой коробке ты найдёшь карандаши, ручки, перья, скрепки, кнопки – что угодно для души (</w:t>
      </w:r>
      <w:r w:rsidRPr="00C12260">
        <w:rPr>
          <w:i/>
          <w:iCs/>
        </w:rPr>
        <w:t>пенал</w:t>
      </w:r>
      <w:r w:rsidRPr="00C12260">
        <w:t>).</w:t>
      </w:r>
    </w:p>
    <w:p w:rsidR="003340D0" w:rsidRPr="00C12260" w:rsidRDefault="003340D0" w:rsidP="003340D0">
      <w:pPr>
        <w:pStyle w:val="a8"/>
        <w:spacing w:before="0" w:beforeAutospacing="0" w:after="0" w:afterAutospacing="0" w:line="294" w:lineRule="atLeast"/>
      </w:pPr>
      <w:r w:rsidRPr="00C12260">
        <w:t>- Не куст, а с листочками, не рубашка, а сшита, не человек, а рассказывает </w:t>
      </w:r>
      <w:r w:rsidRPr="00C12260">
        <w:rPr>
          <w:i/>
          <w:iCs/>
        </w:rPr>
        <w:t>(книга).</w:t>
      </w:r>
    </w:p>
    <w:p w:rsidR="003340D0" w:rsidRPr="00C12260" w:rsidRDefault="003340D0" w:rsidP="003340D0">
      <w:pPr>
        <w:pStyle w:val="a8"/>
        <w:spacing w:before="0" w:beforeAutospacing="0" w:after="0" w:afterAutospacing="0" w:line="294" w:lineRule="atLeast"/>
      </w:pPr>
      <w:r w:rsidRPr="00C12260">
        <w:t>- Если ты его отточишь, нарисуешь всё, что хочешь: солнце, море, горы, пляж! Что же это? (</w:t>
      </w:r>
      <w:r w:rsidRPr="00C12260">
        <w:rPr>
          <w:i/>
          <w:iCs/>
        </w:rPr>
        <w:t>карандаш).</w:t>
      </w:r>
    </w:p>
    <w:p w:rsidR="003340D0" w:rsidRPr="00C12260" w:rsidRDefault="003340D0" w:rsidP="003340D0">
      <w:pPr>
        <w:pStyle w:val="a8"/>
        <w:spacing w:before="0" w:beforeAutospacing="0" w:after="0" w:afterAutospacing="0" w:line="294" w:lineRule="atLeast"/>
      </w:pPr>
      <w:r w:rsidRPr="00C12260">
        <w:t>- На ноге стоит одной, крутит-вертит головой, нам показывает страны, реки, горы, океаны (</w:t>
      </w:r>
      <w:r w:rsidRPr="00C12260">
        <w:rPr>
          <w:i/>
          <w:iCs/>
        </w:rPr>
        <w:t>глобус</w:t>
      </w:r>
      <w:r w:rsidRPr="00C12260">
        <w:t>).</w:t>
      </w:r>
    </w:p>
    <w:p w:rsidR="003340D0" w:rsidRPr="00C12260" w:rsidRDefault="003340D0" w:rsidP="003340D0">
      <w:pPr>
        <w:pStyle w:val="a8"/>
        <w:spacing w:before="0" w:beforeAutospacing="0" w:after="0" w:afterAutospacing="0" w:line="294" w:lineRule="atLeast"/>
      </w:pPr>
      <w:r w:rsidRPr="00C12260">
        <w:t>- Человечки сели в ряд, обо всё нам говорят (</w:t>
      </w:r>
      <w:r w:rsidRPr="00C12260">
        <w:rPr>
          <w:i/>
          <w:iCs/>
        </w:rPr>
        <w:t>буквы).</w:t>
      </w:r>
    </w:p>
    <w:p w:rsidR="003340D0" w:rsidRPr="00C12260" w:rsidRDefault="003340D0" w:rsidP="003340D0">
      <w:pPr>
        <w:pStyle w:val="a8"/>
        <w:spacing w:before="0" w:beforeAutospacing="0" w:after="0" w:afterAutospacing="0" w:line="294" w:lineRule="atLeast"/>
      </w:pPr>
      <w:r w:rsidRPr="00C12260">
        <w:t>- То я в клетку, то в линейку, написать на мне сумей-ка! Можешь и нарисовать. Что такое я? (т</w:t>
      </w:r>
      <w:r w:rsidRPr="00C12260">
        <w:rPr>
          <w:i/>
          <w:iCs/>
        </w:rPr>
        <w:t>етрадь</w:t>
      </w:r>
      <w:r w:rsidRPr="00C12260">
        <w:t>).</w:t>
      </w:r>
    </w:p>
    <w:p w:rsidR="003340D0" w:rsidRPr="00C12260" w:rsidRDefault="003340D0" w:rsidP="003340D0">
      <w:pPr>
        <w:pStyle w:val="a8"/>
        <w:spacing w:before="0" w:beforeAutospacing="0" w:after="0" w:afterAutospacing="0" w:line="294" w:lineRule="atLeast"/>
      </w:pPr>
      <w:r w:rsidRPr="00C12260">
        <w:t>Ребята, вы уже поняли, о чём мы с вами сегодня будем говорить?</w:t>
      </w:r>
    </w:p>
    <w:p w:rsidR="003340D0" w:rsidRPr="00C12260" w:rsidRDefault="003340D0" w:rsidP="003340D0">
      <w:pPr>
        <w:pStyle w:val="a8"/>
        <w:spacing w:before="0" w:beforeAutospacing="0" w:after="0" w:afterAutospacing="0" w:line="294" w:lineRule="atLeast"/>
      </w:pPr>
      <w:r w:rsidRPr="00C12260">
        <w:rPr>
          <w:b/>
          <w:bCs/>
        </w:rPr>
        <w:t>Дети:</w:t>
      </w:r>
      <w:r w:rsidRPr="00C12260">
        <w:t> О школе!</w:t>
      </w:r>
    </w:p>
    <w:p w:rsidR="003340D0" w:rsidRPr="00C12260" w:rsidRDefault="003340D0" w:rsidP="003340D0">
      <w:pPr>
        <w:pStyle w:val="a8"/>
        <w:spacing w:before="0" w:beforeAutospacing="0" w:after="0" w:afterAutospacing="0" w:line="294" w:lineRule="atLeast"/>
      </w:pPr>
      <w:r w:rsidRPr="00C12260">
        <w:t xml:space="preserve">Верно. </w:t>
      </w:r>
      <w:proofErr w:type="gramStart"/>
      <w:r w:rsidRPr="00C12260">
        <w:t>А что такое школа? (</w:t>
      </w:r>
      <w:r w:rsidRPr="00C12260">
        <w:rPr>
          <w:i/>
          <w:iCs/>
        </w:rPr>
        <w:t>ответы детей.</w:t>
      </w:r>
      <w:proofErr w:type="gramEnd"/>
      <w:r w:rsidRPr="00C12260">
        <w:rPr>
          <w:i/>
          <w:iCs/>
        </w:rPr>
        <w:t xml:space="preserve"> </w:t>
      </w:r>
      <w:proofErr w:type="gramStart"/>
      <w:r w:rsidRPr="00C12260">
        <w:rPr>
          <w:i/>
          <w:iCs/>
        </w:rPr>
        <w:t>В случае затруднения воспитатель им помогает выйти на то, что школа- это учебное заведение, место, где учат).</w:t>
      </w:r>
      <w:proofErr w:type="gramEnd"/>
      <w:r w:rsidRPr="00C12260">
        <w:rPr>
          <w:i/>
          <w:iCs/>
        </w:rPr>
        <w:t xml:space="preserve"> А </w:t>
      </w:r>
      <w:r w:rsidRPr="00C12260">
        <w:t>для чего нужно учиться в школе?</w:t>
      </w:r>
    </w:p>
    <w:p w:rsidR="003340D0" w:rsidRPr="00C12260" w:rsidRDefault="003340D0" w:rsidP="003340D0">
      <w:pPr>
        <w:pStyle w:val="a8"/>
        <w:spacing w:before="0" w:beforeAutospacing="0" w:after="0" w:afterAutospacing="0" w:line="294" w:lineRule="atLeast"/>
      </w:pPr>
      <w:r w:rsidRPr="00C12260">
        <w:rPr>
          <w:b/>
          <w:bCs/>
        </w:rPr>
        <w:t>Дети:</w:t>
      </w:r>
      <w:r w:rsidRPr="00C12260">
        <w:t xml:space="preserve"> Чтобы быть умными, чтобы потом поступить в институт и получить хорошее образование, чтобы можно </w:t>
      </w:r>
      <w:proofErr w:type="gramStart"/>
      <w:r w:rsidRPr="00C12260">
        <w:t>было</w:t>
      </w:r>
      <w:proofErr w:type="gramEnd"/>
      <w:r w:rsidRPr="00C12260">
        <w:t xml:space="preserve"> потом получить хорошую работу и.т.д.</w:t>
      </w:r>
    </w:p>
    <w:p w:rsidR="003340D0" w:rsidRPr="00C12260" w:rsidRDefault="003340D0" w:rsidP="003340D0">
      <w:pPr>
        <w:pStyle w:val="a8"/>
        <w:spacing w:before="0" w:beforeAutospacing="0" w:after="0" w:afterAutospacing="0" w:line="294" w:lineRule="atLeast"/>
      </w:pPr>
      <w:r w:rsidRPr="00C12260">
        <w:t xml:space="preserve"> Да, вы всё правильно сказали. Школьные знания пригодятся и в дальнейшей учёбе, и в жизни, и в работе. А как называют детей, которые ходят в школу?</w:t>
      </w:r>
    </w:p>
    <w:p w:rsidR="003340D0" w:rsidRPr="00C12260" w:rsidRDefault="003340D0" w:rsidP="003340D0">
      <w:pPr>
        <w:pStyle w:val="a8"/>
        <w:spacing w:before="0" w:beforeAutospacing="0" w:after="0" w:afterAutospacing="0" w:line="294" w:lineRule="atLeast"/>
      </w:pPr>
      <w:r w:rsidRPr="00C12260">
        <w:rPr>
          <w:b/>
          <w:bCs/>
        </w:rPr>
        <w:t>Дети:</w:t>
      </w:r>
      <w:r w:rsidRPr="00C12260">
        <w:t> Ученики.</w:t>
      </w:r>
    </w:p>
    <w:p w:rsidR="003340D0" w:rsidRPr="00C12260" w:rsidRDefault="003340D0" w:rsidP="003340D0">
      <w:pPr>
        <w:pStyle w:val="a8"/>
        <w:spacing w:before="0" w:beforeAutospacing="0" w:after="0" w:afterAutospacing="0" w:line="294" w:lineRule="atLeast"/>
      </w:pPr>
      <w:r w:rsidRPr="00C12260">
        <w:t>Представьте сейчас, что вы – ученики. Как вы должны себя вести на уроке?</w:t>
      </w:r>
    </w:p>
    <w:p w:rsidR="003340D0" w:rsidRPr="00C12260" w:rsidRDefault="003340D0" w:rsidP="003340D0">
      <w:pPr>
        <w:pStyle w:val="a8"/>
        <w:spacing w:before="0" w:beforeAutospacing="0" w:after="0" w:afterAutospacing="0" w:line="294" w:lineRule="atLeast"/>
      </w:pPr>
      <w:r w:rsidRPr="00C12260">
        <w:rPr>
          <w:b/>
          <w:bCs/>
        </w:rPr>
        <w:t>Дети:</w:t>
      </w:r>
      <w:r w:rsidRPr="00C12260">
        <w:t> Хорошо сидеть, отвечать только, когда нас спросят, если что-то захочется сказать, надо поднять руку.</w:t>
      </w:r>
    </w:p>
    <w:p w:rsidR="003340D0" w:rsidRPr="00C12260" w:rsidRDefault="003340D0" w:rsidP="003340D0">
      <w:pPr>
        <w:pStyle w:val="a8"/>
        <w:spacing w:before="0" w:beforeAutospacing="0" w:after="0" w:afterAutospacing="0" w:line="294" w:lineRule="atLeast"/>
      </w:pPr>
      <w:r w:rsidRPr="00C12260">
        <w:t>Хорошо, молодцы! А как называются книги, по которым учатся в школе?</w:t>
      </w:r>
    </w:p>
    <w:p w:rsidR="003340D0" w:rsidRPr="00C12260" w:rsidRDefault="003340D0" w:rsidP="003340D0">
      <w:pPr>
        <w:pStyle w:val="a8"/>
        <w:spacing w:before="0" w:beforeAutospacing="0" w:after="0" w:afterAutospacing="0" w:line="294" w:lineRule="atLeast"/>
      </w:pPr>
      <w:r w:rsidRPr="00C12260">
        <w:rPr>
          <w:b/>
          <w:bCs/>
        </w:rPr>
        <w:t>Дети:</w:t>
      </w:r>
      <w:r w:rsidRPr="00C12260">
        <w:t> Учебники</w:t>
      </w:r>
    </w:p>
    <w:p w:rsidR="003340D0" w:rsidRPr="00C12260" w:rsidRDefault="003340D0" w:rsidP="003340D0">
      <w:pPr>
        <w:pStyle w:val="a8"/>
        <w:spacing w:before="0" w:beforeAutospacing="0" w:after="0" w:afterAutospacing="0" w:line="294" w:lineRule="atLeast"/>
      </w:pPr>
      <w:r w:rsidRPr="00C12260">
        <w:t>А в какое время года дети начинают учиться в школе?</w:t>
      </w:r>
    </w:p>
    <w:p w:rsidR="003340D0" w:rsidRPr="00C12260" w:rsidRDefault="003340D0" w:rsidP="003340D0">
      <w:pPr>
        <w:pStyle w:val="a8"/>
        <w:spacing w:before="0" w:beforeAutospacing="0" w:after="0" w:afterAutospacing="0" w:line="294" w:lineRule="atLeast"/>
      </w:pPr>
      <w:r w:rsidRPr="00C12260">
        <w:rPr>
          <w:b/>
          <w:bCs/>
        </w:rPr>
        <w:t>Дети</w:t>
      </w:r>
      <w:r w:rsidRPr="00C12260">
        <w:t>: Осенью, в сентябре.</w:t>
      </w:r>
    </w:p>
    <w:p w:rsidR="003340D0" w:rsidRPr="00C12260" w:rsidRDefault="003340D0" w:rsidP="003340D0">
      <w:pPr>
        <w:pStyle w:val="a8"/>
        <w:spacing w:before="0" w:beforeAutospacing="0" w:after="0" w:afterAutospacing="0" w:line="294" w:lineRule="atLeast"/>
      </w:pPr>
      <w:r w:rsidRPr="00C12260">
        <w:t xml:space="preserve">Ребята, а кто тогда, </w:t>
      </w:r>
      <w:r w:rsidR="00C12260" w:rsidRPr="00C12260">
        <w:t>вас учит</w:t>
      </w:r>
      <w:r w:rsidRPr="00C12260">
        <w:t>?</w:t>
      </w:r>
    </w:p>
    <w:p w:rsidR="00C12260" w:rsidRPr="00C12260" w:rsidRDefault="003340D0" w:rsidP="003340D0">
      <w:pPr>
        <w:pStyle w:val="a8"/>
        <w:spacing w:before="0" w:beforeAutospacing="0" w:after="0" w:afterAutospacing="0" w:line="294" w:lineRule="atLeast"/>
      </w:pPr>
      <w:r w:rsidRPr="00C12260">
        <w:rPr>
          <w:b/>
          <w:bCs/>
        </w:rPr>
        <w:t>Дети:</w:t>
      </w:r>
      <w:r w:rsidRPr="00C12260">
        <w:t> Учительница!</w:t>
      </w:r>
    </w:p>
    <w:p w:rsidR="003340D0" w:rsidRPr="00C12260" w:rsidRDefault="00C12260" w:rsidP="003340D0">
      <w:pPr>
        <w:pStyle w:val="a8"/>
        <w:spacing w:before="0" w:beforeAutospacing="0" w:after="0" w:afterAutospacing="0" w:line="294" w:lineRule="atLeast"/>
      </w:pPr>
      <w:r w:rsidRPr="00C12260">
        <w:t>Сегодня мы с вами будем рисовать школьные принадлежности, которые необходимы ученику для учёбы.</w:t>
      </w:r>
    </w:p>
    <w:p w:rsidR="003340D0" w:rsidRPr="00C12260" w:rsidRDefault="003340D0" w:rsidP="003340D0">
      <w:pPr>
        <w:pStyle w:val="a8"/>
        <w:spacing w:before="0" w:beforeAutospacing="0" w:after="0" w:afterAutospacing="0" w:line="294" w:lineRule="atLeast"/>
      </w:pPr>
    </w:p>
    <w:p w:rsidR="003340D0" w:rsidRPr="00C12260" w:rsidRDefault="003340D0" w:rsidP="003340D0">
      <w:pPr>
        <w:pStyle w:val="a8"/>
        <w:spacing w:before="0" w:beforeAutospacing="0" w:after="0" w:afterAutospacing="0" w:line="294" w:lineRule="atLeast"/>
      </w:pPr>
    </w:p>
    <w:p w:rsidR="00987FD0" w:rsidRPr="007866E3" w:rsidRDefault="00987FD0" w:rsidP="007866E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87FD0" w:rsidRPr="007866E3" w:rsidSect="00855DBB">
      <w:pgSz w:w="16838" w:h="11906"/>
      <w:pgMar w:top="568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2B7"/>
    <w:multiLevelType w:val="hybridMultilevel"/>
    <w:tmpl w:val="F8E2A50C"/>
    <w:lvl w:ilvl="0" w:tplc="82D473C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D4DB5"/>
    <w:multiLevelType w:val="multilevel"/>
    <w:tmpl w:val="BE72D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54341"/>
    <w:multiLevelType w:val="multilevel"/>
    <w:tmpl w:val="C7909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4680" w:hanging="720"/>
      </w:pPr>
    </w:lvl>
    <w:lvl w:ilvl="3">
      <w:start w:val="1"/>
      <w:numFmt w:val="decimal"/>
      <w:lvlText w:val="%1.%2.%3.%4."/>
      <w:lvlJc w:val="left"/>
      <w:pPr>
        <w:ind w:left="6480" w:hanging="720"/>
      </w:pPr>
    </w:lvl>
    <w:lvl w:ilvl="4">
      <w:start w:val="1"/>
      <w:numFmt w:val="decimal"/>
      <w:lvlText w:val="%1.%2.%3.%4.%5."/>
      <w:lvlJc w:val="left"/>
      <w:pPr>
        <w:ind w:left="8640" w:hanging="1080"/>
      </w:pPr>
    </w:lvl>
    <w:lvl w:ilvl="5">
      <w:start w:val="1"/>
      <w:numFmt w:val="decimal"/>
      <w:lvlText w:val="%1.%2.%3.%4.%5.%6."/>
      <w:lvlJc w:val="left"/>
      <w:pPr>
        <w:ind w:left="10440" w:hanging="1080"/>
      </w:pPr>
    </w:lvl>
    <w:lvl w:ilvl="6">
      <w:start w:val="1"/>
      <w:numFmt w:val="decimal"/>
      <w:lvlText w:val="%1.%2.%3.%4.%5.%6.%7."/>
      <w:lvlJc w:val="left"/>
      <w:pPr>
        <w:ind w:left="12600" w:hanging="1440"/>
      </w:pPr>
    </w:lvl>
    <w:lvl w:ilvl="7">
      <w:start w:val="1"/>
      <w:numFmt w:val="decimal"/>
      <w:lvlText w:val="%1.%2.%3.%4.%5.%6.%7.%8."/>
      <w:lvlJc w:val="left"/>
      <w:pPr>
        <w:ind w:left="14400" w:hanging="1440"/>
      </w:pPr>
    </w:lvl>
    <w:lvl w:ilvl="8">
      <w:start w:val="1"/>
      <w:numFmt w:val="decimal"/>
      <w:lvlText w:val="%1.%2.%3.%4.%5.%6.%7.%8.%9."/>
      <w:lvlJc w:val="left"/>
      <w:pPr>
        <w:ind w:left="16560" w:hanging="1800"/>
      </w:pPr>
    </w:lvl>
  </w:abstractNum>
  <w:abstractNum w:abstractNumId="3">
    <w:nsid w:val="385313C5"/>
    <w:multiLevelType w:val="multilevel"/>
    <w:tmpl w:val="4232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42EC9"/>
    <w:multiLevelType w:val="multilevel"/>
    <w:tmpl w:val="07C8FB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B26CA8"/>
    <w:multiLevelType w:val="multilevel"/>
    <w:tmpl w:val="4AC2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537164"/>
    <w:multiLevelType w:val="multilevel"/>
    <w:tmpl w:val="5378A55C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0D4715"/>
    <w:multiLevelType w:val="multilevel"/>
    <w:tmpl w:val="5776C41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1.%2."/>
      <w:lvlJc w:val="left"/>
      <w:pPr>
        <w:ind w:left="3600" w:hanging="360"/>
      </w:pPr>
    </w:lvl>
    <w:lvl w:ilvl="2">
      <w:start w:val="1"/>
      <w:numFmt w:val="decimal"/>
      <w:lvlText w:val="%1.%2.%3."/>
      <w:lvlJc w:val="left"/>
      <w:pPr>
        <w:ind w:left="4680" w:hanging="720"/>
      </w:pPr>
    </w:lvl>
    <w:lvl w:ilvl="3">
      <w:start w:val="1"/>
      <w:numFmt w:val="decimal"/>
      <w:lvlText w:val="%1.%2.%3.%4."/>
      <w:lvlJc w:val="left"/>
      <w:pPr>
        <w:ind w:left="5400" w:hanging="720"/>
      </w:pPr>
    </w:lvl>
    <w:lvl w:ilvl="4">
      <w:start w:val="1"/>
      <w:numFmt w:val="decimal"/>
      <w:lvlText w:val="%1.%2.%3.%4.%5."/>
      <w:lvlJc w:val="left"/>
      <w:pPr>
        <w:ind w:left="6480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28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800"/>
      </w:pPr>
    </w:lvl>
  </w:abstractNum>
  <w:abstractNum w:abstractNumId="8">
    <w:nsid w:val="572C08D0"/>
    <w:multiLevelType w:val="multilevel"/>
    <w:tmpl w:val="98E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E47218"/>
    <w:multiLevelType w:val="multilevel"/>
    <w:tmpl w:val="C3C4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FE3489"/>
    <w:multiLevelType w:val="multilevel"/>
    <w:tmpl w:val="5E2AF8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4C2F92"/>
    <w:multiLevelType w:val="multilevel"/>
    <w:tmpl w:val="661A5B36"/>
    <w:lvl w:ilvl="0">
      <w:start w:val="1"/>
      <w:numFmt w:val="decimal"/>
      <w:lvlText w:val="%1."/>
      <w:lvlJc w:val="left"/>
      <w:pPr>
        <w:ind w:left="18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FD0"/>
    <w:rsid w:val="000148C5"/>
    <w:rsid w:val="00052F62"/>
    <w:rsid w:val="0009724D"/>
    <w:rsid w:val="0017575E"/>
    <w:rsid w:val="00197C71"/>
    <w:rsid w:val="001B7B39"/>
    <w:rsid w:val="001D25C4"/>
    <w:rsid w:val="002017BB"/>
    <w:rsid w:val="002B01E6"/>
    <w:rsid w:val="002C12C2"/>
    <w:rsid w:val="00312B5C"/>
    <w:rsid w:val="00317F6E"/>
    <w:rsid w:val="00322FD2"/>
    <w:rsid w:val="003340D0"/>
    <w:rsid w:val="00367FD8"/>
    <w:rsid w:val="003D327C"/>
    <w:rsid w:val="003F5C1E"/>
    <w:rsid w:val="003F79DE"/>
    <w:rsid w:val="00497D50"/>
    <w:rsid w:val="004A6DC9"/>
    <w:rsid w:val="005260E8"/>
    <w:rsid w:val="00551960"/>
    <w:rsid w:val="005E4077"/>
    <w:rsid w:val="00611C1D"/>
    <w:rsid w:val="006555B2"/>
    <w:rsid w:val="00656B13"/>
    <w:rsid w:val="0072440C"/>
    <w:rsid w:val="00775435"/>
    <w:rsid w:val="007866E3"/>
    <w:rsid w:val="00793E61"/>
    <w:rsid w:val="007C1C1D"/>
    <w:rsid w:val="008224E0"/>
    <w:rsid w:val="00842E02"/>
    <w:rsid w:val="00855DBB"/>
    <w:rsid w:val="009258EB"/>
    <w:rsid w:val="00987FD0"/>
    <w:rsid w:val="00A04124"/>
    <w:rsid w:val="00A479A1"/>
    <w:rsid w:val="00A935C6"/>
    <w:rsid w:val="00AC2128"/>
    <w:rsid w:val="00AD4CD3"/>
    <w:rsid w:val="00C12260"/>
    <w:rsid w:val="00C21C06"/>
    <w:rsid w:val="00C65AC0"/>
    <w:rsid w:val="00CA4636"/>
    <w:rsid w:val="00D842DF"/>
    <w:rsid w:val="00DB5CFF"/>
    <w:rsid w:val="00EA18BB"/>
    <w:rsid w:val="00F2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67"/>
  </w:style>
  <w:style w:type="paragraph" w:styleId="1">
    <w:name w:val="heading 1"/>
    <w:basedOn w:val="normal"/>
    <w:next w:val="normal"/>
    <w:rsid w:val="00987F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87F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87F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87F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87FD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87F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87FD0"/>
  </w:style>
  <w:style w:type="table" w:customStyle="1" w:styleId="TableNormal">
    <w:name w:val="Table Normal"/>
    <w:rsid w:val="00987F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87FD0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B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B166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5">
    <w:name w:val="List Paragraph"/>
    <w:basedOn w:val="a"/>
    <w:uiPriority w:val="34"/>
    <w:qFormat/>
    <w:rsid w:val="008B1667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39"/>
    <w:rsid w:val="008B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39"/>
    <w:rsid w:val="008B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8B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39"/>
    <w:rsid w:val="008B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B166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B1667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2B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56641"/>
    <w:rPr>
      <w:b/>
      <w:bCs/>
    </w:rPr>
  </w:style>
  <w:style w:type="paragraph" w:styleId="aa">
    <w:name w:val="Subtitle"/>
    <w:basedOn w:val="normal"/>
    <w:next w:val="normal"/>
    <w:rsid w:val="00987F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987F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87F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87F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87F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87F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3F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F5C1E"/>
  </w:style>
  <w:style w:type="character" w:customStyle="1" w:styleId="c1">
    <w:name w:val="c1"/>
    <w:basedOn w:val="a0"/>
    <w:rsid w:val="003F5C1E"/>
  </w:style>
  <w:style w:type="paragraph" w:customStyle="1" w:styleId="c9">
    <w:name w:val="c9"/>
    <w:basedOn w:val="a"/>
    <w:rsid w:val="003F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F5C1E"/>
  </w:style>
  <w:style w:type="character" w:customStyle="1" w:styleId="c4">
    <w:name w:val="c4"/>
    <w:basedOn w:val="a0"/>
    <w:rsid w:val="00611C1D"/>
  </w:style>
  <w:style w:type="character" w:customStyle="1" w:styleId="c2">
    <w:name w:val="c2"/>
    <w:basedOn w:val="a0"/>
    <w:rsid w:val="00611C1D"/>
  </w:style>
  <w:style w:type="character" w:styleId="af0">
    <w:name w:val="Emphasis"/>
    <w:basedOn w:val="a0"/>
    <w:uiPriority w:val="20"/>
    <w:qFormat/>
    <w:rsid w:val="00052F62"/>
    <w:rPr>
      <w:i/>
      <w:iCs/>
    </w:rPr>
  </w:style>
  <w:style w:type="character" w:customStyle="1" w:styleId="c5">
    <w:name w:val="c5"/>
    <w:basedOn w:val="a0"/>
    <w:rsid w:val="0072440C"/>
  </w:style>
  <w:style w:type="character" w:customStyle="1" w:styleId="c3">
    <w:name w:val="c3"/>
    <w:basedOn w:val="a0"/>
    <w:rsid w:val="0072440C"/>
  </w:style>
  <w:style w:type="paragraph" w:customStyle="1" w:styleId="headline">
    <w:name w:val="headline"/>
    <w:basedOn w:val="a"/>
    <w:rsid w:val="0084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4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42E02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65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5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65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65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65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2B5C"/>
  </w:style>
  <w:style w:type="character" w:customStyle="1" w:styleId="c8">
    <w:name w:val="c8"/>
    <w:basedOn w:val="a0"/>
    <w:rsid w:val="004A6DC9"/>
  </w:style>
  <w:style w:type="character" w:customStyle="1" w:styleId="FontStyle119">
    <w:name w:val="Font Style119"/>
    <w:basedOn w:val="a0"/>
    <w:rsid w:val="00D842DF"/>
    <w:rPr>
      <w:rFonts w:ascii="Century Schoolbook" w:hAnsi="Century Schoolbook" w:cs="Century Schoolbook" w:hint="default"/>
      <w:sz w:val="18"/>
      <w:szCs w:val="18"/>
    </w:rPr>
  </w:style>
  <w:style w:type="paragraph" w:customStyle="1" w:styleId="Style56">
    <w:name w:val="Style56"/>
    <w:basedOn w:val="a"/>
    <w:rsid w:val="00D842DF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180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02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5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tmir.me/br/?b=50014&amp;p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7D6E-BA26-4B69-8A3E-0CD304E8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</dc:creator>
  <cp:keywords/>
  <dc:description/>
  <cp:lastModifiedBy>Devil</cp:lastModifiedBy>
  <cp:revision>4</cp:revision>
  <dcterms:created xsi:type="dcterms:W3CDTF">2020-04-24T01:42:00Z</dcterms:created>
  <dcterms:modified xsi:type="dcterms:W3CDTF">2020-05-09T09:04:00Z</dcterms:modified>
</cp:coreProperties>
</file>