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81" w:rsidRPr="00B55C34" w:rsidRDefault="00D63381" w:rsidP="00D63381">
      <w:pPr>
        <w:pStyle w:val="a3"/>
        <w:tabs>
          <w:tab w:val="center" w:pos="4574"/>
        </w:tabs>
        <w:rPr>
          <w:rFonts w:ascii="Times New Roman" w:hAnsi="Times New Roman" w:cs="Times New Roman"/>
          <w:b/>
          <w:sz w:val="28"/>
          <w:szCs w:val="28"/>
        </w:rPr>
      </w:pPr>
      <w:r w:rsidRPr="00B55C34">
        <w:rPr>
          <w:rFonts w:ascii="Times New Roman" w:hAnsi="Times New Roman" w:cs="Times New Roman"/>
          <w:b/>
          <w:sz w:val="28"/>
          <w:szCs w:val="28"/>
          <w:u w:val="single"/>
        </w:rPr>
        <w:t>Тема недели</w:t>
      </w:r>
      <w:r w:rsidRPr="00B55C3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55C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55C34">
        <w:rPr>
          <w:rFonts w:ascii="Times New Roman" w:hAnsi="Times New Roman" w:cs="Times New Roman"/>
          <w:b/>
          <w:sz w:val="28"/>
          <w:szCs w:val="28"/>
        </w:rPr>
        <w:t>Лето</w:t>
      </w:r>
      <w:proofErr w:type="gramStart"/>
      <w:r w:rsidRPr="00B55C34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B55C34">
        <w:rPr>
          <w:rFonts w:ascii="Times New Roman" w:hAnsi="Times New Roman" w:cs="Times New Roman"/>
          <w:b/>
          <w:sz w:val="28"/>
          <w:szCs w:val="28"/>
        </w:rPr>
        <w:t>етние</w:t>
      </w:r>
      <w:proofErr w:type="spellEnd"/>
      <w:r w:rsidRPr="00B55C34">
        <w:rPr>
          <w:rFonts w:ascii="Times New Roman" w:hAnsi="Times New Roman" w:cs="Times New Roman"/>
          <w:b/>
          <w:sz w:val="28"/>
          <w:szCs w:val="28"/>
        </w:rPr>
        <w:t xml:space="preserve"> виды спорта»</w:t>
      </w:r>
    </w:p>
    <w:p w:rsidR="00D63381" w:rsidRPr="00B55C34" w:rsidRDefault="00D63381" w:rsidP="00D633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5C34">
        <w:rPr>
          <w:rFonts w:ascii="Times New Roman" w:hAnsi="Times New Roman"/>
          <w:b/>
          <w:sz w:val="28"/>
          <w:szCs w:val="28"/>
        </w:rPr>
        <w:t>Сроки: 18.05.-22.05.2020 г</w:t>
      </w:r>
    </w:p>
    <w:p w:rsidR="00D63381" w:rsidRPr="00B55C34" w:rsidRDefault="00D63381" w:rsidP="00D63381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B55C34">
        <w:rPr>
          <w:rFonts w:ascii="Times New Roman" w:hAnsi="Times New Roman"/>
          <w:b/>
          <w:sz w:val="28"/>
          <w:szCs w:val="28"/>
          <w:u w:val="single"/>
        </w:rPr>
        <w:t xml:space="preserve">    Итоговое мероприятие: </w:t>
      </w:r>
      <w:r w:rsidRPr="00B55C3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55C34">
        <w:rPr>
          <w:rFonts w:ascii="Times New Roman" w:hAnsi="Times New Roman"/>
          <w:sz w:val="28"/>
          <w:szCs w:val="28"/>
        </w:rPr>
        <w:t>выставка детского творчества</w:t>
      </w:r>
    </w:p>
    <w:p w:rsidR="00D63381" w:rsidRPr="00B55C34" w:rsidRDefault="00D63381" w:rsidP="00D633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C34">
        <w:rPr>
          <w:rFonts w:ascii="Times New Roman" w:hAnsi="Times New Roman"/>
          <w:b/>
          <w:sz w:val="28"/>
          <w:szCs w:val="28"/>
          <w:u w:val="single"/>
        </w:rPr>
        <w:t>Цель</w:t>
      </w:r>
      <w:proofErr w:type="gramStart"/>
      <w:r w:rsidRPr="00B55C3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5C34">
        <w:rPr>
          <w:rFonts w:ascii="Times New Roman" w:hAnsi="Times New Roman"/>
          <w:sz w:val="28"/>
          <w:szCs w:val="28"/>
        </w:rPr>
        <w:t xml:space="preserve"> Продолжать знакомить детей с разными видами летнего спорта.</w:t>
      </w:r>
    </w:p>
    <w:p w:rsidR="00D63381" w:rsidRDefault="00D63381" w:rsidP="00D63381">
      <w:pPr>
        <w:rPr>
          <w:sz w:val="24"/>
          <w:szCs w:val="24"/>
        </w:rPr>
      </w:pPr>
    </w:p>
    <w:p w:rsidR="00D63381" w:rsidRPr="004D7B44" w:rsidRDefault="00221D2E" w:rsidP="00D6338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21</w:t>
      </w:r>
      <w:r w:rsidR="00D63381">
        <w:rPr>
          <w:rFonts w:ascii="Times New Roman" w:hAnsi="Times New Roman" w:cs="Times New Roman"/>
          <w:sz w:val="28"/>
          <w:szCs w:val="28"/>
          <w:lang w:eastAsia="ru-RU"/>
        </w:rPr>
        <w:t>.05.2020</w:t>
      </w:r>
    </w:p>
    <w:p w:rsidR="00D63381" w:rsidRPr="004D7B44" w:rsidRDefault="00D63381" w:rsidP="00D633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D63381" w:rsidRPr="009D2A74" w:rsidRDefault="00D63381" w:rsidP="00D633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4986">
        <w:rPr>
          <w:rFonts w:ascii="Times New Roman" w:hAnsi="Times New Roman" w:cs="Times New Roman"/>
          <w:b/>
          <w:sz w:val="24"/>
          <w:szCs w:val="24"/>
        </w:rPr>
        <w:t>9:00 – 9:25</w:t>
      </w:r>
      <w:r w:rsidRPr="00AE4986">
        <w:rPr>
          <w:rFonts w:ascii="Times New Roman" w:hAnsi="Times New Roman" w:cs="Times New Roman"/>
          <w:sz w:val="24"/>
          <w:szCs w:val="24"/>
        </w:rPr>
        <w:t xml:space="preserve"> –  </w:t>
      </w:r>
      <w:r w:rsidRPr="00D63381">
        <w:rPr>
          <w:rFonts w:ascii="Times New Roman" w:hAnsi="Times New Roman"/>
          <w:b/>
          <w:sz w:val="24"/>
          <w:szCs w:val="24"/>
        </w:rPr>
        <w:t>Познание:</w:t>
      </w:r>
      <w:r w:rsidRPr="00D63381">
        <w:rPr>
          <w:rFonts w:ascii="Times New Roman" w:hAnsi="Times New Roman"/>
          <w:sz w:val="24"/>
          <w:szCs w:val="24"/>
        </w:rPr>
        <w:t xml:space="preserve"> (Конструктивно модельная – исследовательская деятельность) «Камни  и их свойства». Познакомить детей с разнообразием камней, их свойствами.  Развивать навыки классификации.</w:t>
      </w:r>
      <w:r w:rsidRPr="009D2A74">
        <w:rPr>
          <w:rFonts w:ascii="Times New Roman" w:hAnsi="Times New Roman" w:cs="Times New Roman"/>
          <w:sz w:val="24"/>
          <w:szCs w:val="24"/>
        </w:rPr>
        <w:t xml:space="preserve"> (Приложение 2.)</w:t>
      </w:r>
    </w:p>
    <w:p w:rsidR="00D16891" w:rsidRDefault="00D63381" w:rsidP="00D168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9:30 – 09</w:t>
      </w:r>
      <w:r w:rsidRPr="00D3474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D3474E">
        <w:rPr>
          <w:rFonts w:ascii="Times New Roman" w:hAnsi="Times New Roman" w:cs="Times New Roman"/>
          <w:sz w:val="24"/>
          <w:szCs w:val="24"/>
        </w:rPr>
        <w:t xml:space="preserve"> </w:t>
      </w:r>
      <w:r w:rsidR="00D16891">
        <w:rPr>
          <w:rFonts w:ascii="Times New Roman" w:hAnsi="Times New Roman" w:cs="Times New Roman"/>
          <w:sz w:val="24"/>
          <w:szCs w:val="24"/>
        </w:rPr>
        <w:t xml:space="preserve">История олимпийских игр </w:t>
      </w:r>
      <w:hyperlink r:id="rId4" w:history="1">
        <w:r w:rsidR="00D16891" w:rsidRPr="00D16891">
          <w:rPr>
            <w:rStyle w:val="a6"/>
            <w:rFonts w:ascii="Times New Roman" w:hAnsi="Times New Roman"/>
            <w:b/>
            <w:sz w:val="24"/>
            <w:szCs w:val="24"/>
          </w:rPr>
          <w:t>https://yandex.ru/video/preview/?filmId=18327219401627681575&amp;parent-reqid=1589703634065624-274159361041093136500295-production-app-host-sas-web-yp-52&amp;path=wizard&amp;text=О+истории+Олимпийских+игр+видео+для+детей</w:t>
        </w:r>
      </w:hyperlink>
      <w:r w:rsidR="00D16891" w:rsidRPr="00D16891">
        <w:rPr>
          <w:rFonts w:ascii="Times New Roman" w:hAnsi="Times New Roman"/>
          <w:b/>
          <w:sz w:val="24"/>
          <w:szCs w:val="24"/>
        </w:rPr>
        <w:t xml:space="preserve"> </w:t>
      </w:r>
    </w:p>
    <w:p w:rsidR="00D16891" w:rsidRDefault="00D16891" w:rsidP="00D168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474E">
        <w:rPr>
          <w:b/>
        </w:rPr>
        <w:t>10:00–10:30</w:t>
      </w:r>
      <w:r>
        <w:t xml:space="preserve"> — </w:t>
      </w:r>
      <w:r w:rsidR="00D16891" w:rsidRPr="00D16891">
        <w:rPr>
          <w:rStyle w:val="a5"/>
          <w:color w:val="111111"/>
          <w:bdr w:val="none" w:sz="0" w:space="0" w:color="auto" w:frame="1"/>
        </w:rPr>
        <w:t>Физкультминутка:</w:t>
      </w:r>
      <w:r w:rsidR="00D16891">
        <w:rPr>
          <w:rStyle w:val="a5"/>
          <w:color w:val="111111"/>
          <w:bdr w:val="none" w:sz="0" w:space="0" w:color="auto" w:frame="1"/>
        </w:rPr>
        <w:t xml:space="preserve"> </w:t>
      </w:r>
      <w:r w:rsidR="00D16891">
        <w:rPr>
          <w:color w:val="111111"/>
        </w:rPr>
        <w:t>«</w:t>
      </w:r>
      <w:r w:rsidR="00D16891" w:rsidRPr="00D16891">
        <w:rPr>
          <w:color w:val="111111"/>
        </w:rPr>
        <w:t>Вот высокая гора</w:t>
      </w:r>
      <w:r w:rsidR="00D16891">
        <w:rPr>
          <w:color w:val="111111"/>
        </w:rPr>
        <w:t>»</w:t>
      </w:r>
      <w:r>
        <w:t xml:space="preserve"> </w:t>
      </w:r>
      <w:r w:rsidR="00D16891">
        <w:t>(Приложение 3</w:t>
      </w:r>
      <w:r w:rsidRPr="00D3474E">
        <w:t>.)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(мытье рук, переодевание).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D63381" w:rsidRPr="00D16891" w:rsidRDefault="00D63381" w:rsidP="00D1689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3474E">
        <w:rPr>
          <w:rFonts w:ascii="Times New Roman" w:hAnsi="Times New Roman" w:cs="Times New Roman"/>
          <w:b/>
          <w:sz w:val="24"/>
          <w:szCs w:val="24"/>
        </w:rPr>
        <w:t>15:30–16:00</w:t>
      </w:r>
      <w:r w:rsidRPr="00D3474E">
        <w:rPr>
          <w:rFonts w:ascii="Times New Roman" w:hAnsi="Times New Roman" w:cs="Times New Roman"/>
          <w:sz w:val="24"/>
          <w:szCs w:val="24"/>
        </w:rPr>
        <w:t xml:space="preserve"> </w:t>
      </w:r>
      <w:r w:rsidRPr="00D16891">
        <w:rPr>
          <w:rFonts w:ascii="Times New Roman" w:hAnsi="Times New Roman" w:cs="Times New Roman"/>
          <w:sz w:val="24"/>
          <w:szCs w:val="24"/>
        </w:rPr>
        <w:t xml:space="preserve">— </w:t>
      </w:r>
      <w:r w:rsidR="00D16891" w:rsidRPr="00D16891">
        <w:rPr>
          <w:rFonts w:ascii="Times New Roman" w:eastAsia="Times New Roman" w:hAnsi="Times New Roman" w:cs="Times New Roman"/>
          <w:sz w:val="24"/>
          <w:szCs w:val="24"/>
        </w:rPr>
        <w:t>Раскрашивание раскрасок по сказкам.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чтение художественной литературы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>(список рекомендованной литературы на сайте ДОУ)</w:t>
      </w:r>
    </w:p>
    <w:p w:rsidR="00D63381" w:rsidRPr="00D3474E" w:rsidRDefault="00D63381" w:rsidP="00D633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F11787" w:rsidRDefault="00F11787"/>
    <w:p w:rsidR="00D63381" w:rsidRDefault="00D63381"/>
    <w:p w:rsidR="00D63381" w:rsidRDefault="00D63381"/>
    <w:p w:rsidR="00D63381" w:rsidRDefault="00D63381"/>
    <w:p w:rsidR="00D16891" w:rsidRDefault="00D16891" w:rsidP="00D63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6891" w:rsidRDefault="00D16891" w:rsidP="00D63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jc w:val="right"/>
        <w:rPr>
          <w:rFonts w:ascii="Times New Roman" w:hAnsi="Times New Roman" w:cs="Times New Roman"/>
          <w:sz w:val="24"/>
          <w:szCs w:val="24"/>
        </w:rPr>
      </w:pPr>
      <w:r w:rsidRPr="00D6338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«Язычок»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кинезиологическое</w:t>
      </w:r>
      <w:proofErr w:type="spellEnd"/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упраж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нение)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И.п.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о.с. Двигать язычок впе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ред-назад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(10 раз).</w:t>
      </w:r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2. «Ладонь»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кинезиологическое</w:t>
      </w:r>
      <w:proofErr w:type="spellEnd"/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упраж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нение).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И.п.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о.с. Пальцами правой руки с усилием нажать на ладонь левой руки, ко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торая должна сопротивляться; то же дру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гой рукой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(10 раз).</w:t>
      </w:r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3. «Покрути плечом!». И.п.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ноги на ши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рине плеч.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1-3 -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круговые движения пра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вым плечом;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5-7 -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круговые дви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жения левым плечом;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8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и.п.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(8 раз).</w:t>
      </w:r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4.  «Наклоны в стороны». </w:t>
      </w:r>
      <w:proofErr w:type="gramStart"/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И.п.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ноги врозь, руки за спиной - наклон вправо;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наклон влево;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(8раз).</w:t>
      </w:r>
      <w:proofErr w:type="gramEnd"/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5. «Наклоны вниз». И.п.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ноги врозь, ру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ки в стороны.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1-2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наклониться вперед, коснуться пальцев ног;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3-4 -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(8 раз).</w:t>
      </w:r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6. «Колечко». И.п.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лежа на животе, ру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ки в упоре на уровне груди.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1-3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выпрям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ляя руки в локтях, поднять вверх голову и грудь; согнуть ноги </w:t>
      </w:r>
      <w:r w:rsidRPr="00D633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коленях и носками дотянуться до головы;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и.п.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(4 раза).</w:t>
      </w:r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7.  «Рыбка». И.п.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лежа на животе, руки вперед-вверх.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1-3-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поднять верхнюю часть туловища, руки и ноги;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4 -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и.п.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(4 раза).</w:t>
      </w:r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8.  «Повернись вокруг себя!». И.п. —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руки на поясе. Прыжки вокруг своей оси в чере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довании с ходьбой в правую и левую сто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рону поочередно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(по 10 раз).</w:t>
      </w:r>
    </w:p>
    <w:p w:rsidR="00D63381" w:rsidRPr="00D63381" w:rsidRDefault="00D63381" w:rsidP="00D6338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9.   «Петушок»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(дыхательное упражне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ние). «Крыльями взмахнул петух, всех нас разбудил он вдруг». </w:t>
      </w:r>
      <w:proofErr w:type="gramStart"/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И.п.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о.с.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1-2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руки в стороны (вдох);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3-4 - 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руки вниз, «ку-ка-ре-ку!», хлопки по бедрам (выдох на каж</w:t>
      </w:r>
      <w:r w:rsidRPr="00D63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дый слог) </w:t>
      </w:r>
      <w:r w:rsidRPr="00D633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(6 раз).</w:t>
      </w:r>
      <w:proofErr w:type="gramEnd"/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p w:rsidR="00D16891" w:rsidRDefault="00D16891" w:rsidP="00D63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381" w:rsidRDefault="00D63381" w:rsidP="00D633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Наша тема " Камни"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-А что вы о них знаете? Какие камни бывают? 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color w:val="111111"/>
        </w:rPr>
        <w:t> Камни бывают разные: по цвету, размеру, весу, форме.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А как мы используем их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 xml:space="preserve"> Дети:</w:t>
      </w:r>
      <w:r w:rsidRPr="00D16891">
        <w:rPr>
          <w:color w:val="111111"/>
        </w:rPr>
        <w:t> строят дома, дорожки и т. д.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u w:val="single"/>
          <w:bdr w:val="none" w:sz="0" w:space="0" w:color="auto" w:frame="1"/>
        </w:rPr>
        <w:t>Опыт №1</w:t>
      </w:r>
      <w:r w:rsidRPr="00D16891">
        <w:rPr>
          <w:color w:val="111111"/>
        </w:rPr>
        <w:t> </w:t>
      </w:r>
      <w:r w:rsidRPr="00D16891">
        <w:rPr>
          <w:rStyle w:val="a5"/>
          <w:color w:val="111111"/>
          <w:bdr w:val="none" w:sz="0" w:space="0" w:color="auto" w:frame="1"/>
        </w:rPr>
        <w:t>"Запах и вкус".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Воспитатель:</w:t>
      </w:r>
      <w:r w:rsidRPr="00D16891">
        <w:rPr>
          <w:color w:val="111111"/>
        </w:rPr>
        <w:t> Имеют ли камни запах и вкус? Давайте это проверим</w:t>
      </w:r>
      <w:proofErr w:type="gramStart"/>
      <w:r w:rsidRPr="00D16891">
        <w:rPr>
          <w:color w:val="111111"/>
        </w:rPr>
        <w:t>.</w:t>
      </w:r>
      <w:proofErr w:type="gramEnd"/>
      <w:r w:rsidRPr="00D16891">
        <w:rPr>
          <w:color w:val="111111"/>
        </w:rPr>
        <w:t> </w:t>
      </w:r>
      <w:r w:rsidRPr="00D1689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D16891">
        <w:rPr>
          <w:i/>
          <w:iCs/>
          <w:color w:val="111111"/>
          <w:bdr w:val="none" w:sz="0" w:space="0" w:color="auto" w:frame="1"/>
        </w:rPr>
        <w:t>с</w:t>
      </w:r>
      <w:proofErr w:type="gramEnd"/>
      <w:r w:rsidRPr="00D16891">
        <w:rPr>
          <w:i/>
          <w:iCs/>
          <w:color w:val="111111"/>
          <w:bdr w:val="none" w:sz="0" w:space="0" w:color="auto" w:frame="1"/>
        </w:rPr>
        <w:t xml:space="preserve">начала дети нюхают камни. </w:t>
      </w:r>
      <w:proofErr w:type="gramStart"/>
      <w:r w:rsidRPr="00D16891">
        <w:rPr>
          <w:i/>
          <w:iCs/>
          <w:color w:val="111111"/>
          <w:bdr w:val="none" w:sz="0" w:space="0" w:color="auto" w:frame="1"/>
        </w:rPr>
        <w:t>Детям завязывают глаза и предлагают попробовать на вкус соль.)</w:t>
      </w:r>
      <w:proofErr w:type="gramEnd"/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И так ребята, какой вывод вы можете сделать, есть ли у камней запах?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color w:val="111111"/>
        </w:rPr>
        <w:t> Камни запаха не имеют.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А что почувствовали дети, которые пробовали на вкус камень? Что это? 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color w:val="111111"/>
        </w:rPr>
        <w:t> Соль.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 xml:space="preserve">Правильно, это каменная соль. Какой вывод </w:t>
      </w:r>
      <w:proofErr w:type="gramStart"/>
      <w:r w:rsidRPr="00D16891">
        <w:rPr>
          <w:color w:val="111111"/>
        </w:rPr>
        <w:t>может сделать и где мы ее применяем</w:t>
      </w:r>
      <w:proofErr w:type="gramEnd"/>
      <w:r w:rsidRPr="00D16891">
        <w:rPr>
          <w:color w:val="111111"/>
        </w:rPr>
        <w:t>?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color w:val="111111"/>
        </w:rPr>
        <w:t> Некоторые камни имеют вкус. С солью готовят еду.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Опыт № 2</w:t>
      </w:r>
      <w:r w:rsidRPr="00D16891">
        <w:rPr>
          <w:color w:val="111111"/>
        </w:rPr>
        <w:t> </w:t>
      </w:r>
      <w:r w:rsidRPr="00D16891">
        <w:rPr>
          <w:rStyle w:val="a5"/>
          <w:color w:val="111111"/>
          <w:bdr w:val="none" w:sz="0" w:space="0" w:color="auto" w:frame="1"/>
        </w:rPr>
        <w:t>" Твердость"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У меня на столе несколько камней (обычный, мел, попробуем их сломать</w:t>
      </w:r>
      <w:proofErr w:type="gramStart"/>
      <w:r w:rsidRPr="00D16891">
        <w:rPr>
          <w:color w:val="111111"/>
        </w:rPr>
        <w:t>.</w:t>
      </w:r>
      <w:proofErr w:type="gramEnd"/>
      <w:r w:rsidRPr="00D16891">
        <w:rPr>
          <w:color w:val="111111"/>
        </w:rPr>
        <w:t> </w:t>
      </w:r>
      <w:r w:rsidRPr="00D1689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D16891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D16891">
        <w:rPr>
          <w:i/>
          <w:iCs/>
          <w:color w:val="111111"/>
          <w:bdr w:val="none" w:sz="0" w:space="0" w:color="auto" w:frame="1"/>
        </w:rPr>
        <w:t xml:space="preserve">риглашаем ребенка, который пробует их сломать. Обычный камень не ломается. </w:t>
      </w:r>
      <w:proofErr w:type="gramStart"/>
      <w:r w:rsidRPr="00D16891">
        <w:rPr>
          <w:i/>
          <w:iCs/>
          <w:color w:val="111111"/>
          <w:bdr w:val="none" w:sz="0" w:space="0" w:color="auto" w:frame="1"/>
        </w:rPr>
        <w:t>Мел сломался)</w:t>
      </w:r>
      <w:r w:rsidRPr="00D16891">
        <w:rPr>
          <w:color w:val="111111"/>
        </w:rPr>
        <w:t> Посмотрите что случилось?</w:t>
      </w:r>
      <w:proofErr w:type="gramEnd"/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color w:val="111111"/>
        </w:rPr>
        <w:t> Обычный камень не сломался, а мел развалился. </w:t>
      </w:r>
      <w:r w:rsidRPr="00D16891">
        <w:rPr>
          <w:i/>
          <w:iCs/>
          <w:color w:val="111111"/>
          <w:bdr w:val="none" w:sz="0" w:space="0" w:color="auto" w:frame="1"/>
        </w:rPr>
        <w:t>Вывод:</w:t>
      </w:r>
      <w:r w:rsidRPr="00D16891">
        <w:rPr>
          <w:color w:val="111111"/>
        </w:rPr>
        <w:t> не все камни прочные.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 xml:space="preserve">И так, мел это горная порода. 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u w:val="single"/>
          <w:bdr w:val="none" w:sz="0" w:space="0" w:color="auto" w:frame="1"/>
        </w:rPr>
        <w:t>Опыт № 3 </w:t>
      </w:r>
      <w:r w:rsidRPr="00D16891">
        <w:rPr>
          <w:rStyle w:val="a5"/>
          <w:color w:val="111111"/>
          <w:bdr w:val="none" w:sz="0" w:space="0" w:color="auto" w:frame="1"/>
        </w:rPr>
        <w:t>" Растворимы или нет камни в воде".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Что происходит с камнями в воде, как вы думаете?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i/>
          <w:iCs/>
          <w:color w:val="111111"/>
          <w:bdr w:val="none" w:sz="0" w:space="0" w:color="auto" w:frame="1"/>
        </w:rPr>
        <w:t> ответы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 xml:space="preserve"> На столе стоит  стакан с водой,  камень, мел, соль  и шпажки </w:t>
      </w:r>
      <w:proofErr w:type="gramStart"/>
      <w:r w:rsidRPr="00D16891">
        <w:rPr>
          <w:color w:val="111111"/>
        </w:rPr>
        <w:t>-п</w:t>
      </w:r>
      <w:proofErr w:type="gramEnd"/>
      <w:r w:rsidRPr="00D16891">
        <w:rPr>
          <w:color w:val="111111"/>
        </w:rPr>
        <w:t>алочки. Опустим каждый камень в воду по очереди и посмотрим, что произойдет.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 </w:t>
      </w:r>
      <w:r w:rsidRPr="00D16891">
        <w:rPr>
          <w:color w:val="111111"/>
        </w:rPr>
        <w:t>1)обычный камень утонул и не растворился.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2) мел частично растворился и выпал в осадок, вода приобрела мутный оттенок.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3) соль растворилась полностью.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 xml:space="preserve">Последний стакан, с </w:t>
      </w:r>
      <w:proofErr w:type="gramStart"/>
      <w:r w:rsidRPr="00D16891">
        <w:rPr>
          <w:color w:val="111111"/>
        </w:rPr>
        <w:t>солью</w:t>
      </w:r>
      <w:proofErr w:type="gramEnd"/>
      <w:r w:rsidR="00D16891" w:rsidRPr="00D16891">
        <w:rPr>
          <w:color w:val="111111"/>
        </w:rPr>
        <w:t xml:space="preserve"> мы положим шпажки</w:t>
      </w:r>
      <w:r w:rsidRPr="00D16891">
        <w:rPr>
          <w:color w:val="111111"/>
        </w:rPr>
        <w:t xml:space="preserve">, </w:t>
      </w:r>
      <w:r w:rsidR="00D16891" w:rsidRPr="00D16891">
        <w:rPr>
          <w:color w:val="111111"/>
        </w:rPr>
        <w:t>и</w:t>
      </w:r>
      <w:r w:rsidRPr="00D16891">
        <w:rPr>
          <w:color w:val="111111"/>
        </w:rPr>
        <w:t xml:space="preserve"> оставим на солнышке на несколько дней, как вы думаете, что произойдет?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color w:val="111111"/>
        </w:rPr>
        <w:t> </w:t>
      </w:r>
      <w:r w:rsidRPr="00D16891">
        <w:rPr>
          <w:i/>
          <w:iCs/>
          <w:color w:val="111111"/>
          <w:bdr w:val="none" w:sz="0" w:space="0" w:color="auto" w:frame="1"/>
        </w:rPr>
        <w:t>ответы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 Соль останется на деревянной палочке, вода испарится. Мы будем наблюдать за ним. Обратите внимание, камень в первом стакане круглый, почему?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color w:val="111111"/>
        </w:rPr>
        <w:t> </w:t>
      </w:r>
      <w:r w:rsidRPr="00D16891">
        <w:rPr>
          <w:i/>
          <w:iCs/>
          <w:color w:val="111111"/>
          <w:bdr w:val="none" w:sz="0" w:space="0" w:color="auto" w:frame="1"/>
        </w:rPr>
        <w:t>ответы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Такие камни образуются в реках и морях, в течение многих лет они лежат в воде, трутся друг о друга,</w:t>
      </w:r>
      <w:r w:rsidR="00D16891" w:rsidRPr="00D16891">
        <w:rPr>
          <w:color w:val="111111"/>
        </w:rPr>
        <w:t xml:space="preserve"> </w:t>
      </w:r>
      <w:r w:rsidRPr="00D16891">
        <w:rPr>
          <w:color w:val="111111"/>
        </w:rPr>
        <w:t>перетираются с песком и их углы сглаживаются. Итак, этот камень у нас утонул. А теперь я покажу вам непростой камень. Кто скажет, как он называется? 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</w:t>
      </w:r>
      <w:r w:rsidRPr="00D16891">
        <w:rPr>
          <w:color w:val="111111"/>
        </w:rPr>
        <w:t>: Пемза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Сейчас я положу его в стакан с водой, посмотрим, что произойдет.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 </w:t>
      </w:r>
      <w:r w:rsidRPr="00D16891">
        <w:rPr>
          <w:color w:val="111111"/>
        </w:rPr>
        <w:t>Он плавает, не тонет.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Как вы думаете, почему этот камень не тонет?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Дети:</w:t>
      </w:r>
      <w:r w:rsidRPr="00D16891">
        <w:rPr>
          <w:color w:val="111111"/>
        </w:rPr>
        <w:t> он не тонет, потому что в нем есть воздух.</w:t>
      </w:r>
    </w:p>
    <w:p w:rsidR="00D63381" w:rsidRPr="00D16891" w:rsidRDefault="00D63381" w:rsidP="00D1689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D16891">
        <w:rPr>
          <w:color w:val="111111"/>
        </w:rPr>
        <w:t>Пемза появилась в результате извержения вулкана, по-другому - это остывшая лава.</w:t>
      </w:r>
    </w:p>
    <w:p w:rsidR="00D16891" w:rsidRDefault="00D1689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16891" w:rsidRDefault="00D1689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16891" w:rsidRDefault="00D1689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16891" w:rsidRDefault="00D1689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16891" w:rsidRDefault="00D1689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16891" w:rsidRDefault="00D16891" w:rsidP="00D16891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111111"/>
          <w:bdr w:val="none" w:sz="0" w:space="0" w:color="auto" w:frame="1"/>
        </w:rPr>
      </w:pPr>
      <w:r w:rsidRPr="00D16891">
        <w:rPr>
          <w:rStyle w:val="a5"/>
          <w:b w:val="0"/>
          <w:color w:val="111111"/>
          <w:bdr w:val="none" w:sz="0" w:space="0" w:color="auto" w:frame="1"/>
        </w:rPr>
        <w:lastRenderedPageBreak/>
        <w:t>Приложение №3</w:t>
      </w:r>
    </w:p>
    <w:p w:rsidR="00D16891" w:rsidRPr="00D16891" w:rsidRDefault="00D16891" w:rsidP="00D16891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b w:val="0"/>
          <w:color w:val="111111"/>
          <w:bdr w:val="none" w:sz="0" w:space="0" w:color="auto" w:frame="1"/>
        </w:rPr>
      </w:pPr>
    </w:p>
    <w:p w:rsidR="00D16891" w:rsidRDefault="00D1689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rStyle w:val="a5"/>
          <w:color w:val="111111"/>
          <w:bdr w:val="none" w:sz="0" w:space="0" w:color="auto" w:frame="1"/>
        </w:rPr>
        <w:t>Физкультминутка:</w:t>
      </w: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color w:val="111111"/>
        </w:rPr>
        <w:t>Вот высокая гора </w:t>
      </w:r>
      <w:r w:rsidRPr="00D16891">
        <w:rPr>
          <w:i/>
          <w:iCs/>
          <w:color w:val="111111"/>
          <w:bdr w:val="none" w:sz="0" w:space="0" w:color="auto" w:frame="1"/>
        </w:rPr>
        <w:t>(тянемся вверх)</w:t>
      </w: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color w:val="111111"/>
        </w:rPr>
        <w:t>А под ней внизу - </w:t>
      </w:r>
      <w:r w:rsidRPr="00D16891">
        <w:rPr>
          <w:i/>
          <w:iCs/>
          <w:color w:val="111111"/>
          <w:bdr w:val="none" w:sz="0" w:space="0" w:color="auto" w:frame="1"/>
        </w:rPr>
        <w:t>нора (приседаем)</w:t>
      </w:r>
    </w:p>
    <w:p w:rsidR="00D63381" w:rsidRPr="00D16891" w:rsidRDefault="00D63381" w:rsidP="00D6338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6891">
        <w:rPr>
          <w:color w:val="111111"/>
        </w:rPr>
        <w:t>У норы шесть совят</w:t>
      </w: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color w:val="111111"/>
        </w:rPr>
        <w:t>Во все стороны глядят </w:t>
      </w:r>
      <w:r w:rsidRPr="00D16891">
        <w:rPr>
          <w:i/>
          <w:iCs/>
          <w:color w:val="111111"/>
          <w:bdr w:val="none" w:sz="0" w:space="0" w:color="auto" w:frame="1"/>
        </w:rPr>
        <w:t>(крутим головой)</w:t>
      </w: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color w:val="111111"/>
        </w:rPr>
        <w:t>Вот высокая гора, </w:t>
      </w:r>
      <w:r w:rsidRPr="00D16891">
        <w:rPr>
          <w:i/>
          <w:iCs/>
          <w:color w:val="111111"/>
          <w:bdr w:val="none" w:sz="0" w:space="0" w:color="auto" w:frame="1"/>
        </w:rPr>
        <w:t>(тянемся вверх)</w:t>
      </w: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color w:val="111111"/>
        </w:rPr>
        <w:t>А под ней внизу – нора </w:t>
      </w:r>
      <w:r w:rsidRPr="00D16891">
        <w:rPr>
          <w:i/>
          <w:iCs/>
          <w:color w:val="111111"/>
          <w:bdr w:val="none" w:sz="0" w:space="0" w:color="auto" w:frame="1"/>
        </w:rPr>
        <w:t>(приседаем)</w:t>
      </w: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color w:val="111111"/>
        </w:rPr>
        <w:t>У горы 6 медвежат </w:t>
      </w:r>
      <w:r w:rsidRPr="00D16891">
        <w:rPr>
          <w:i/>
          <w:iCs/>
          <w:color w:val="111111"/>
          <w:bdr w:val="none" w:sz="0" w:space="0" w:color="auto" w:frame="1"/>
        </w:rPr>
        <w:t>(ходим "по-медвежьи")</w:t>
      </w: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color w:val="111111"/>
        </w:rPr>
        <w:t>И 6 маленьких ежат </w:t>
      </w:r>
      <w:r w:rsidRPr="00D16891">
        <w:rPr>
          <w:i/>
          <w:iCs/>
          <w:color w:val="111111"/>
          <w:bdr w:val="none" w:sz="0" w:space="0" w:color="auto" w:frame="1"/>
        </w:rPr>
        <w:t>(скрещиваем у груди руки с распростертыми пальцами "колючки")</w:t>
      </w:r>
    </w:p>
    <w:p w:rsidR="00D63381" w:rsidRPr="00D16891" w:rsidRDefault="00D63381" w:rsidP="00D6338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6891">
        <w:rPr>
          <w:color w:val="111111"/>
        </w:rPr>
        <w:t>У норы 6 лягушат скачут, прыгают, спешат. </w:t>
      </w:r>
      <w:r w:rsidRPr="00D16891">
        <w:rPr>
          <w:i/>
          <w:iCs/>
          <w:color w:val="111111"/>
          <w:bdr w:val="none" w:sz="0" w:space="0" w:color="auto" w:frame="1"/>
        </w:rPr>
        <w:t>(Прыжки)</w:t>
      </w:r>
    </w:p>
    <w:p w:rsidR="00D63381" w:rsidRPr="00D63381" w:rsidRDefault="00D63381" w:rsidP="00D63381">
      <w:pPr>
        <w:rPr>
          <w:rFonts w:ascii="Times New Roman" w:hAnsi="Times New Roman" w:cs="Times New Roman"/>
          <w:sz w:val="24"/>
          <w:szCs w:val="24"/>
        </w:rPr>
      </w:pPr>
    </w:p>
    <w:sectPr w:rsidR="00D63381" w:rsidRPr="00D63381" w:rsidSect="00F1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381"/>
    <w:rsid w:val="00221D2E"/>
    <w:rsid w:val="00D16891"/>
    <w:rsid w:val="00D63381"/>
    <w:rsid w:val="00F1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381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6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3381"/>
    <w:rPr>
      <w:b/>
      <w:bCs/>
    </w:rPr>
  </w:style>
  <w:style w:type="character" w:styleId="a6">
    <w:name w:val="Hyperlink"/>
    <w:basedOn w:val="a0"/>
    <w:uiPriority w:val="99"/>
    <w:unhideWhenUsed/>
    <w:rsid w:val="00D63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8327219401627681575&amp;parent-reqid=1589703634065624-274159361041093136500295-production-app-host-sas-web-yp-52&amp;path=wizard&amp;text=&#1054;+&#1080;&#1089;&#1090;&#1086;&#1088;&#1080;&#1080;+&#1054;&#1083;&#1080;&#1084;&#1087;&#1080;&#1081;&#1089;&#1082;&#1080;&#1093;+&#1080;&#1075;&#1088;+&#1074;&#1080;&#1076;&#1077;&#1086;+&#1076;&#1083;&#1103;+&#1076;&#1077;&#1090;&#1077;&#1081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3</cp:revision>
  <dcterms:created xsi:type="dcterms:W3CDTF">2020-05-17T08:06:00Z</dcterms:created>
  <dcterms:modified xsi:type="dcterms:W3CDTF">2020-05-17T08:26:00Z</dcterms:modified>
</cp:coreProperties>
</file>