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0A" w:rsidRDefault="00DC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15.06. по 19.06.2020 г. подготовительная группа.</w:t>
      </w:r>
    </w:p>
    <w:p w:rsidR="00DC44DC" w:rsidRDefault="00DC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15.06.2020 г.</w:t>
      </w:r>
    </w:p>
    <w:p w:rsidR="00DC44DC" w:rsidRPr="00DC44DC" w:rsidRDefault="00DC44DC" w:rsidP="00DC4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44DC">
        <w:rPr>
          <w:sz w:val="28"/>
          <w:szCs w:val="28"/>
        </w:rPr>
        <w:t xml:space="preserve">Лепка: </w:t>
      </w:r>
      <w:r w:rsidRPr="00DC44DC">
        <w:rPr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DC44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любимый сказочный герой</w:t>
      </w:r>
      <w:r w:rsidRPr="00DC44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C44DC">
        <w:rPr>
          <w:color w:val="111111"/>
          <w:sz w:val="28"/>
          <w:szCs w:val="28"/>
        </w:rPr>
        <w:t>.</w:t>
      </w:r>
    </w:p>
    <w:p w:rsidR="00DC44DC" w:rsidRPr="00DC44DC" w:rsidRDefault="00DC44DC" w:rsidP="00DC4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44D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C44DC">
        <w:rPr>
          <w:color w:val="111111"/>
          <w:sz w:val="28"/>
          <w:szCs w:val="28"/>
        </w:rPr>
        <w:t>:</w:t>
      </w:r>
    </w:p>
    <w:p w:rsidR="00DC44DC" w:rsidRDefault="00DC44DC" w:rsidP="00DC44D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C44DC">
        <w:rPr>
          <w:rFonts w:ascii="Times New Roman" w:hAnsi="Times New Roman" w:cs="Times New Roman"/>
          <w:color w:val="111111"/>
          <w:sz w:val="28"/>
          <w:szCs w:val="28"/>
        </w:rPr>
        <w:t xml:space="preserve">- Развивать творчество детей; учить </w:t>
      </w:r>
      <w:proofErr w:type="gramStart"/>
      <w:r w:rsidRPr="00DC44DC">
        <w:rPr>
          <w:rFonts w:ascii="Times New Roman" w:hAnsi="Times New Roman" w:cs="Times New Roman"/>
          <w:color w:val="111111"/>
          <w:sz w:val="28"/>
          <w:szCs w:val="28"/>
        </w:rPr>
        <w:t>свободно</w:t>
      </w:r>
      <w:proofErr w:type="gramEnd"/>
      <w:r w:rsidRPr="00DC44DC">
        <w:rPr>
          <w:rFonts w:ascii="Times New Roman" w:hAnsi="Times New Roman" w:cs="Times New Roman"/>
          <w:color w:val="111111"/>
          <w:sz w:val="28"/>
          <w:szCs w:val="28"/>
        </w:rPr>
        <w:t xml:space="preserve"> использовать для создания образов предметов, объектов природы, </w:t>
      </w:r>
      <w:r w:rsidRPr="00DC44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сказочных</w:t>
      </w:r>
      <w:r w:rsidRPr="00DC44DC">
        <w:rPr>
          <w:rFonts w:ascii="Times New Roman" w:hAnsi="Times New Roman" w:cs="Times New Roman"/>
          <w:color w:val="111111"/>
          <w:sz w:val="28"/>
          <w:szCs w:val="28"/>
        </w:rPr>
        <w:t> 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DC44DC" w:rsidRDefault="00DC44DC" w:rsidP="00DC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96" cy="2028825"/>
            <wp:effectExtent l="19050" t="0" r="0" b="0"/>
            <wp:docPr id="1" name="Рисунок 0" descr="IMG-28cd4911163ac4a3e2c578b1138f66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8cd4911163ac4a3e2c578b1138f665c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7386" cy="2076459"/>
            <wp:effectExtent l="19050" t="0" r="4714" b="0"/>
            <wp:docPr id="2" name="Рисунок 1" descr="IMG-c0c19bce6fa7d3378883f8022a58f2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0c19bce6fa7d3378883f8022a58f205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454" cy="207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DC" w:rsidRDefault="00DC44DC" w:rsidP="00DC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16.06.2020 г.</w:t>
      </w:r>
    </w:p>
    <w:p w:rsidR="00DC44DC" w:rsidRPr="00DC44DC" w:rsidRDefault="00DC44DC" w:rsidP="00DC44DC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Рисование: </w:t>
      </w:r>
      <w:r w:rsidRPr="00DC44DC">
        <w:rPr>
          <w:sz w:val="28"/>
          <w:szCs w:val="28"/>
        </w:rPr>
        <w:t>«Радуга-дуга»</w:t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DC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Pr="00DC44DC">
        <w:rPr>
          <w:sz w:val="28"/>
          <w:szCs w:val="28"/>
        </w:rPr>
        <w:t>продолжить знакомить с чудесным свойством цвета преображать окружающий мир, с теплыми и холодными цветами</w:t>
      </w:r>
      <w:r>
        <w:rPr>
          <w:sz w:val="28"/>
          <w:szCs w:val="28"/>
        </w:rPr>
        <w:t>.</w:t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4375" cy="2440694"/>
            <wp:effectExtent l="19050" t="0" r="3175" b="0"/>
            <wp:docPr id="3" name="Рисунок 2" descr="IMG-6295c5361fd0f811b43b8f17385842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295c5361fd0f811b43b8f17385842c8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44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Среда 17.06.2020 г.</w:t>
      </w:r>
    </w:p>
    <w:p w:rsidR="00DC44DC" w:rsidRPr="00924ED1" w:rsidRDefault="00DC44DC" w:rsidP="00DC44D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Рисование: </w:t>
      </w:r>
      <w:r w:rsidRPr="00924ED1">
        <w:rPr>
          <w:rFonts w:ascii="Times New Roman" w:eastAsia="Times New Roman" w:hAnsi="Times New Roman" w:cs="Times New Roman"/>
          <w:sz w:val="28"/>
          <w:szCs w:val="28"/>
        </w:rPr>
        <w:t>«Моя любимая игрушка» в подготовительной группе</w:t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4ED1">
        <w:rPr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924ED1">
        <w:rPr>
          <w:sz w:val="28"/>
          <w:szCs w:val="28"/>
        </w:rPr>
        <w:t>: знакомить детей с </w:t>
      </w:r>
      <w:r w:rsidRPr="00924ED1">
        <w:rPr>
          <w:b/>
          <w:bCs/>
          <w:sz w:val="28"/>
          <w:szCs w:val="28"/>
        </w:rPr>
        <w:t>игрушками и их историей</w:t>
      </w:r>
      <w:r w:rsidRPr="00924ED1">
        <w:rPr>
          <w:sz w:val="28"/>
          <w:szCs w:val="28"/>
        </w:rPr>
        <w:t>, закрепить знания об </w:t>
      </w:r>
      <w:r w:rsidRPr="00924ED1">
        <w:rPr>
          <w:b/>
          <w:bCs/>
          <w:sz w:val="28"/>
          <w:szCs w:val="28"/>
        </w:rPr>
        <w:t>игрушках</w:t>
      </w:r>
      <w:r w:rsidRPr="00924ED1">
        <w:rPr>
          <w:sz w:val="28"/>
          <w:szCs w:val="28"/>
        </w:rPr>
        <w:t>. Развивать воображение, память, внимание, аккуратность. Учить умению </w:t>
      </w:r>
      <w:r w:rsidRPr="00924ED1">
        <w:rPr>
          <w:b/>
          <w:bCs/>
          <w:sz w:val="28"/>
          <w:szCs w:val="28"/>
        </w:rPr>
        <w:t>рисовать</w:t>
      </w:r>
      <w:r w:rsidRPr="00924ED1">
        <w:rPr>
          <w:sz w:val="28"/>
          <w:szCs w:val="28"/>
        </w:rPr>
        <w:t> и закрашивать рисунок, правильно соблюдать пропорции предмета, красиво располагать его на листе бумаги. Воспитывать интерес к художественному творчеству.</w:t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1194" cy="3161507"/>
            <wp:effectExtent l="419100" t="0" r="391056" b="0"/>
            <wp:docPr id="4" name="Рисунок 3" descr="IMG-037395fc3eb96de665e53065b4f236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37395fc3eb96de665e53065b4f236fd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0500" cy="316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Четверг 18.06.2020 г.</w:t>
      </w:r>
    </w:p>
    <w:p w:rsidR="00DC44DC" w:rsidRDefault="00DC44DC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Рисование: Голубь мира.</w:t>
      </w:r>
    </w:p>
    <w:p w:rsidR="00DC44DC" w:rsidRDefault="00C2137A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Разукрашивание.</w:t>
      </w:r>
    </w:p>
    <w:p w:rsidR="00C2137A" w:rsidRDefault="00C2137A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137A" w:rsidRDefault="00C2137A" w:rsidP="00DC44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Пятница 19.06.2020 г.</w:t>
      </w:r>
    </w:p>
    <w:p w:rsidR="00C2137A" w:rsidRPr="005769B7" w:rsidRDefault="00C2137A" w:rsidP="00C21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Рисование: </w:t>
      </w:r>
      <w:r w:rsidRPr="005769B7">
        <w:rPr>
          <w:rStyle w:val="a4"/>
          <w:color w:val="111111"/>
          <w:sz w:val="28"/>
          <w:szCs w:val="28"/>
          <w:bdr w:val="none" w:sz="0" w:space="0" w:color="auto" w:frame="1"/>
        </w:rPr>
        <w:t>Тема. «Мой любимый сказочный герой». Рисование карандашами.</w:t>
      </w:r>
    </w:p>
    <w:p w:rsidR="00C2137A" w:rsidRDefault="00C2137A" w:rsidP="00C213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69B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Задачи. </w:t>
      </w:r>
      <w:r w:rsidRPr="005769B7">
        <w:rPr>
          <w:color w:val="111111"/>
          <w:sz w:val="28"/>
          <w:szCs w:val="28"/>
        </w:rPr>
        <w:t>Учить детей передавать в рисунке образы сказок, характерные черты полюбившегося персонажа. Закреплять умение рисовать карандашами. Развивать образные представления, память. Воспитывать интерес к героям разных сказок.</w:t>
      </w:r>
    </w:p>
    <w:p w:rsidR="00C2137A" w:rsidRPr="00DC44DC" w:rsidRDefault="00C2137A" w:rsidP="00C213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1675" cy="2628829"/>
            <wp:effectExtent l="19050" t="0" r="9525" b="0"/>
            <wp:docPr id="5" name="Рисунок 4" descr="IMG-0858b072a9235bf5eec1fceda6a8d1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858b072a9235bf5eec1fceda6a8d111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091" cy="263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37A" w:rsidRPr="00DC44DC" w:rsidSect="0056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DC"/>
    <w:rsid w:val="00561968"/>
    <w:rsid w:val="007807C5"/>
    <w:rsid w:val="007B60BE"/>
    <w:rsid w:val="008E508C"/>
    <w:rsid w:val="00C2137A"/>
    <w:rsid w:val="00DA2233"/>
    <w:rsid w:val="00DC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4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4D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C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C44DC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2020-06-20T02:37:00Z</dcterms:created>
  <dcterms:modified xsi:type="dcterms:W3CDTF">2020-06-20T02:49:00Z</dcterms:modified>
</cp:coreProperties>
</file>