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  <w:r w:rsidRPr="006C017D">
        <w:rPr>
          <w:rFonts w:ascii="Times New Roman" w:hAnsi="Times New Roman" w:cs="Times New Roman"/>
          <w:b/>
        </w:rPr>
        <w:t xml:space="preserve">Календарно- тематическое планирование </w:t>
      </w:r>
      <w:proofErr w:type="spellStart"/>
      <w:r w:rsidRPr="006C017D">
        <w:rPr>
          <w:rFonts w:ascii="Times New Roman" w:hAnsi="Times New Roman" w:cs="Times New Roman"/>
          <w:b/>
        </w:rPr>
        <w:t>воспитательно</w:t>
      </w:r>
      <w:proofErr w:type="spellEnd"/>
      <w:r w:rsidRPr="006C017D">
        <w:rPr>
          <w:rFonts w:ascii="Times New Roman" w:hAnsi="Times New Roman" w:cs="Times New Roman"/>
          <w:b/>
        </w:rPr>
        <w:t xml:space="preserve">-образовательной работы с детьми с учетом ФГОС» </w:t>
      </w:r>
      <w:proofErr w:type="gramStart"/>
      <w:r w:rsidRPr="006C017D">
        <w:rPr>
          <w:rFonts w:ascii="Times New Roman" w:hAnsi="Times New Roman" w:cs="Times New Roman"/>
          <w:b/>
        </w:rPr>
        <w:t>Группа:</w:t>
      </w:r>
      <w:r w:rsidRPr="006C017D">
        <w:rPr>
          <w:rFonts w:ascii="Times New Roman" w:hAnsi="Times New Roman" w:cs="Times New Roman"/>
          <w:b/>
          <w:u w:val="single"/>
        </w:rPr>
        <w:t>.</w:t>
      </w:r>
      <w:proofErr w:type="gramEnd"/>
      <w:r w:rsidRPr="006C017D">
        <w:rPr>
          <w:rFonts w:ascii="Times New Roman" w:hAnsi="Times New Roman" w:cs="Times New Roman"/>
          <w:b/>
          <w:u w:val="single"/>
        </w:rPr>
        <w:t xml:space="preserve"> «</w:t>
      </w:r>
      <w:proofErr w:type="gramStart"/>
      <w:r w:rsidRPr="006C017D">
        <w:rPr>
          <w:rFonts w:ascii="Times New Roman" w:hAnsi="Times New Roman" w:cs="Times New Roman"/>
          <w:b/>
        </w:rPr>
        <w:t xml:space="preserve">Колокольчик»   </w:t>
      </w:r>
      <w:proofErr w:type="gramEnd"/>
      <w:r w:rsidRPr="006C017D">
        <w:rPr>
          <w:rFonts w:ascii="Times New Roman" w:hAnsi="Times New Roman" w:cs="Times New Roman"/>
          <w:b/>
        </w:rPr>
        <w:t xml:space="preserve">       Воспитатели: Булатова </w:t>
      </w:r>
    </w:p>
    <w:p w:rsidR="006C017D" w:rsidRPr="006C017D" w:rsidRDefault="006C017D" w:rsidP="006C017D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6C017D">
        <w:rPr>
          <w:rFonts w:ascii="Times New Roman" w:hAnsi="Times New Roman" w:cs="Times New Roman"/>
          <w:b/>
          <w:u w:val="single"/>
        </w:rPr>
        <w:t xml:space="preserve">    Тема недели</w:t>
      </w:r>
      <w:r w:rsidRPr="006C017D">
        <w:rPr>
          <w:rFonts w:ascii="Times New Roman" w:hAnsi="Times New Roman" w:cs="Times New Roman"/>
          <w:u w:val="single"/>
        </w:rPr>
        <w:t xml:space="preserve"> «Лето»</w:t>
      </w:r>
    </w:p>
    <w:p w:rsidR="006C017D" w:rsidRPr="006C017D" w:rsidRDefault="006C017D" w:rsidP="006C017D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6C017D">
        <w:rPr>
          <w:rFonts w:ascii="Times New Roman" w:hAnsi="Times New Roman" w:cs="Times New Roman"/>
          <w:b/>
          <w:u w:val="single"/>
        </w:rPr>
        <w:t xml:space="preserve">    Итоговое мероприятие: выставка </w:t>
      </w:r>
      <w:proofErr w:type="gramStart"/>
      <w:r w:rsidRPr="006C017D">
        <w:rPr>
          <w:rFonts w:ascii="Times New Roman" w:hAnsi="Times New Roman" w:cs="Times New Roman"/>
          <w:b/>
          <w:u w:val="single"/>
        </w:rPr>
        <w:t>детского  творчества</w:t>
      </w:r>
      <w:proofErr w:type="gramEnd"/>
      <w:r w:rsidRPr="006C017D">
        <w:rPr>
          <w:rFonts w:ascii="Times New Roman" w:hAnsi="Times New Roman" w:cs="Times New Roman"/>
          <w:b/>
          <w:u w:val="single"/>
        </w:rPr>
        <w:t>, развлечение.</w:t>
      </w:r>
    </w:p>
    <w:p w:rsidR="006C017D" w:rsidRPr="006C017D" w:rsidRDefault="006C017D" w:rsidP="006C017D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6C017D">
        <w:rPr>
          <w:rFonts w:ascii="Times New Roman" w:hAnsi="Times New Roman" w:cs="Times New Roman"/>
          <w:b/>
          <w:u w:val="single"/>
        </w:rPr>
        <w:t xml:space="preserve">Цель: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 </w:t>
      </w:r>
      <w:r w:rsidRPr="006C017D">
        <w:rPr>
          <w:rFonts w:ascii="Times New Roman" w:hAnsi="Times New Roman" w:cs="Times New Roman"/>
        </w:rPr>
        <w:t xml:space="preserve"> </w:t>
      </w:r>
      <w:r w:rsidRPr="006C017D">
        <w:rPr>
          <w:rFonts w:ascii="Times New Roman" w:hAnsi="Times New Roman" w:cs="Times New Roman"/>
          <w:b/>
        </w:rPr>
        <w:t>С-</w:t>
      </w:r>
      <w:proofErr w:type="spellStart"/>
      <w:r w:rsidRPr="006C017D">
        <w:rPr>
          <w:rFonts w:ascii="Times New Roman" w:hAnsi="Times New Roman" w:cs="Times New Roman"/>
          <w:b/>
        </w:rPr>
        <w:t>к.р</w:t>
      </w:r>
      <w:proofErr w:type="spellEnd"/>
      <w:r w:rsidRPr="006C017D">
        <w:rPr>
          <w:rFonts w:ascii="Times New Roman" w:hAnsi="Times New Roman" w:cs="Times New Roman"/>
        </w:rPr>
        <w:t>.; «Художественно-эстетическое развитие» -</w:t>
      </w:r>
      <w:r w:rsidRPr="006C017D">
        <w:rPr>
          <w:rFonts w:ascii="Times New Roman" w:hAnsi="Times New Roman" w:cs="Times New Roman"/>
          <w:b/>
        </w:rPr>
        <w:t>Х-</w:t>
      </w:r>
      <w:proofErr w:type="spellStart"/>
      <w:r w:rsidRPr="006C017D">
        <w:rPr>
          <w:rFonts w:ascii="Times New Roman" w:hAnsi="Times New Roman" w:cs="Times New Roman"/>
          <w:b/>
        </w:rPr>
        <w:t>э.р</w:t>
      </w:r>
      <w:proofErr w:type="spellEnd"/>
      <w:r w:rsidRPr="006C017D">
        <w:rPr>
          <w:rFonts w:ascii="Times New Roman" w:hAnsi="Times New Roman" w:cs="Times New Roman"/>
        </w:rPr>
        <w:t xml:space="preserve">.; «Физическое развитие» - </w:t>
      </w:r>
      <w:proofErr w:type="spellStart"/>
      <w:r w:rsidRPr="006C017D">
        <w:rPr>
          <w:rFonts w:ascii="Times New Roman" w:hAnsi="Times New Roman" w:cs="Times New Roman"/>
          <w:b/>
        </w:rPr>
        <w:t>Ф.р</w:t>
      </w:r>
      <w:proofErr w:type="spellEnd"/>
      <w:r w:rsidRPr="006C017D">
        <w:rPr>
          <w:rFonts w:ascii="Times New Roman" w:hAnsi="Times New Roman" w:cs="Times New Roman"/>
        </w:rPr>
        <w:t>.)</w:t>
      </w:r>
    </w:p>
    <w:p w:rsidR="006C017D" w:rsidRPr="006C017D" w:rsidRDefault="006C017D" w:rsidP="006C017D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</w:rPr>
      </w:pPr>
      <w:r w:rsidRPr="006C017D">
        <w:rPr>
          <w:rFonts w:ascii="Times New Roman" w:hAnsi="Times New Roman" w:cs="Times New Roman"/>
          <w:b/>
        </w:rPr>
        <w:t>День недели:</w:t>
      </w:r>
      <w:r w:rsidRPr="006C017D">
        <w:rPr>
          <w:rFonts w:ascii="Times New Roman" w:hAnsi="Times New Roman" w:cs="Times New Roman"/>
          <w:b/>
          <w:u w:val="single"/>
        </w:rPr>
        <w:t xml:space="preserve"> </w:t>
      </w:r>
      <w:r w:rsidRPr="006C017D">
        <w:rPr>
          <w:rFonts w:ascii="Times New Roman" w:hAnsi="Times New Roman" w:cs="Times New Roman"/>
          <w:b/>
        </w:rPr>
        <w:t xml:space="preserve">ПОНЕДЕЛЬНИК                            </w:t>
      </w:r>
      <w:r w:rsidRPr="006C017D">
        <w:rPr>
          <w:rFonts w:ascii="Times New Roman" w:hAnsi="Times New Roman" w:cs="Times New Roman"/>
          <w:b/>
          <w:u w:val="single"/>
        </w:rPr>
        <w:t>дата</w:t>
      </w:r>
      <w:r w:rsidR="00C13037">
        <w:rPr>
          <w:rFonts w:ascii="Times New Roman" w:hAnsi="Times New Roman" w:cs="Times New Roman"/>
          <w:b/>
        </w:rPr>
        <w:t xml:space="preserve">   1-8</w:t>
      </w:r>
      <w:r w:rsidR="00C60A6B">
        <w:rPr>
          <w:rFonts w:ascii="Times New Roman" w:hAnsi="Times New Roman" w:cs="Times New Roman"/>
          <w:b/>
        </w:rPr>
        <w:t xml:space="preserve"> июня 2020</w:t>
      </w:r>
      <w:r w:rsidRPr="006C017D">
        <w:rPr>
          <w:rFonts w:ascii="Times New Roman" w:hAnsi="Times New Roman" w:cs="Times New Roman"/>
          <w:b/>
        </w:rPr>
        <w:t xml:space="preserve"> г.</w:t>
      </w: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</w:rPr>
      </w:pPr>
    </w:p>
    <w:tbl>
      <w:tblPr>
        <w:tblStyle w:val="a3"/>
        <w:tblW w:w="11340" w:type="dxa"/>
        <w:tblInd w:w="250" w:type="dxa"/>
        <w:tblLayout w:type="fixed"/>
        <w:tblLook w:val="06A0" w:firstRow="1" w:lastRow="0" w:firstColumn="1" w:lastColumn="0" w:noHBand="1" w:noVBand="1"/>
      </w:tblPr>
      <w:tblGrid>
        <w:gridCol w:w="6794"/>
        <w:gridCol w:w="1142"/>
        <w:gridCol w:w="3404"/>
      </w:tblGrid>
      <w:tr w:rsidR="006C017D" w:rsidRPr="006C017D" w:rsidTr="006C017D">
        <w:tc>
          <w:tcPr>
            <w:tcW w:w="6794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Содержание деятельности воспитателя с детьми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3404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Создание развивающей 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C017D">
              <w:rPr>
                <w:rFonts w:ascii="Times New Roman" w:hAnsi="Times New Roman" w:cs="Times New Roman"/>
                <w:b/>
              </w:rPr>
              <w:t>среды</w:t>
            </w:r>
            <w:proofErr w:type="gram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C017D" w:rsidRPr="006C017D" w:rsidTr="006C017D">
        <w:tc>
          <w:tcPr>
            <w:tcW w:w="11340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Утро     </w:t>
            </w:r>
          </w:p>
        </w:tc>
      </w:tr>
      <w:tr w:rsidR="006C017D" w:rsidRPr="006C017D" w:rsidTr="006C017D">
        <w:trPr>
          <w:trHeight w:val="3447"/>
        </w:trPr>
        <w:tc>
          <w:tcPr>
            <w:tcW w:w="6794" w:type="dxa"/>
            <w:tcBorders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 Приём детей на улице.</w:t>
            </w:r>
          </w:p>
          <w:p w:rsidR="00C13037" w:rsidRDefault="00C13037" w:rsidP="00C13037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Утренняя гимнастика «Лодочка»</w:t>
            </w:r>
          </w:p>
          <w:p w:rsidR="00C13037" w:rsidRDefault="00C13037" w:rsidP="00C13037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1Дыхательные упражнения.</w:t>
            </w:r>
          </w:p>
          <w:p w:rsidR="00C13037" w:rsidRDefault="00C13037" w:rsidP="00C13037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2Лодочка плывёт по речке, по воде идут колечки.</w:t>
            </w:r>
          </w:p>
          <w:p w:rsidR="00C13037" w:rsidRDefault="00C13037" w:rsidP="00C13037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(Ладошки прижаты рёбрами друг к другу, большие пальцы вплотную прижаты к коленям)</w:t>
            </w:r>
          </w:p>
          <w:p w:rsidR="00C13037" w:rsidRDefault="00C13037" w:rsidP="00C13037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</w:rPr>
              <w:t>« Рыбка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C13037" w:rsidRDefault="00C13037" w:rsidP="00C13037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Рыбка плавает в водице, рыбке весело резвится.</w:t>
            </w:r>
          </w:p>
          <w:p w:rsidR="00C13037" w:rsidRDefault="00C13037" w:rsidP="00C13037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(Положение </w:t>
            </w:r>
            <w:proofErr w:type="spellStart"/>
            <w:r>
              <w:rPr>
                <w:rFonts w:ascii="Times New Roman" w:hAnsi="Times New Roman" w:cs="Times New Roman"/>
              </w:rPr>
              <w:t>ладоний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 же извилистые движения кистями рук)</w:t>
            </w:r>
          </w:p>
          <w:p w:rsidR="00C13037" w:rsidRDefault="00C13037" w:rsidP="00C13037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4Ходьба 30 секунд.</w:t>
            </w:r>
          </w:p>
          <w:p w:rsidR="00C13037" w:rsidRDefault="00C13037" w:rsidP="00C13037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5Равновесие перешагивание через верёвочку (высота 10 см)</w:t>
            </w:r>
          </w:p>
          <w:p w:rsidR="00C13037" w:rsidRPr="00976900" w:rsidRDefault="00C13037" w:rsidP="00C13037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Подвижная игра </w:t>
            </w:r>
            <w:proofErr w:type="gramStart"/>
            <w:r>
              <w:rPr>
                <w:rFonts w:ascii="Times New Roman" w:hAnsi="Times New Roman" w:cs="Times New Roman"/>
              </w:rPr>
              <w:t>« Самолёты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Продолжать учить перед едой и после улицы мыть аккуратно руки, засучив рукава</w:t>
            </w:r>
          </w:p>
          <w:p w:rsidR="00C13037" w:rsidRPr="006C017D" w:rsidRDefault="00C13037" w:rsidP="006C017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8-15 Завтрак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. </w:t>
            </w:r>
            <w:r w:rsidR="00C13037">
              <w:rPr>
                <w:rFonts w:ascii="Times New Roman" w:hAnsi="Times New Roman" w:cs="Times New Roman"/>
              </w:rPr>
              <w:t xml:space="preserve"> </w:t>
            </w:r>
            <w:r w:rsidRPr="006C017D">
              <w:rPr>
                <w:rFonts w:ascii="Times New Roman" w:hAnsi="Times New Roman" w:cs="Times New Roman"/>
              </w:rPr>
              <w:t>Дыхательная гимнастика «Понюхаем цветочек»</w:t>
            </w:r>
          </w:p>
          <w:p w:rsidR="00C60A6B" w:rsidRDefault="006C017D" w:rsidP="00C60A6B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Пальчиковые игры «Лето»</w:t>
            </w:r>
            <w:r w:rsidR="00C60A6B">
              <w:rPr>
                <w:rFonts w:ascii="Times New Roman" w:hAnsi="Times New Roman" w:cs="Times New Roman"/>
              </w:rPr>
              <w:t xml:space="preserve"> загибаем пальцы по одному на каждый счёт)</w:t>
            </w:r>
          </w:p>
          <w:p w:rsidR="00C60A6B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за что люблю я лето? Лето солнышком согрето.</w:t>
            </w:r>
          </w:p>
          <w:p w:rsidR="00C60A6B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Два- в лесу растёт трава. Три ромашки посмотри!</w:t>
            </w:r>
          </w:p>
          <w:p w:rsidR="00C60A6B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четыре- это лес, полный сказок и чудес.</w:t>
            </w:r>
          </w:p>
          <w:p w:rsidR="00C60A6B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Пять-купались мы опять. Шесть- пора грибов поесть.</w:t>
            </w:r>
          </w:p>
          <w:p w:rsidR="00C60A6B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Восемь-сено мы покосим</w:t>
            </w:r>
          </w:p>
          <w:p w:rsidR="00C60A6B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Девять бабушка идёт, землянику нам несёт.</w:t>
            </w:r>
          </w:p>
          <w:p w:rsidR="00C60A6B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Десять-всё вокруг в листву одето. Вот за что люблю я лето!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Игра «Утёнок, гусёнок и </w:t>
            </w:r>
            <w:proofErr w:type="gramStart"/>
            <w:r w:rsidRPr="006C017D">
              <w:rPr>
                <w:rFonts w:ascii="Times New Roman" w:hAnsi="Times New Roman" w:cs="Times New Roman"/>
              </w:rPr>
              <w:t>цыплёнок»  Цель</w:t>
            </w:r>
            <w:proofErr w:type="gramEnd"/>
            <w:r w:rsidRPr="006C017D">
              <w:rPr>
                <w:rFonts w:ascii="Times New Roman" w:hAnsi="Times New Roman" w:cs="Times New Roman"/>
              </w:rPr>
              <w:t>: продолжать учить детей различать домашних птиц; развивать воображение и произвольное внимание, закреплять правильное звукопроизношение.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Игры с цветными карандашами (заштрихуем кружки)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Картотека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Картотека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Картотека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C60A6B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C60A6B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C60A6B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C60A6B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C60A6B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C60A6B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C60A6B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C60A6B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C60A6B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C60A6B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C60A6B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C60A6B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C60A6B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C60A6B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C60A6B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C60A6B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Цветные карандаши</w:t>
            </w:r>
          </w:p>
        </w:tc>
      </w:tr>
      <w:tr w:rsidR="006C017D" w:rsidRPr="006C017D" w:rsidTr="006C017D">
        <w:trPr>
          <w:trHeight w:val="125"/>
        </w:trPr>
        <w:tc>
          <w:tcPr>
            <w:tcW w:w="11340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rPr>
          <w:trHeight w:val="155"/>
        </w:trPr>
        <w:tc>
          <w:tcPr>
            <w:tcW w:w="6794" w:type="dxa"/>
            <w:tcBorders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  <w:b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rPr>
          <w:trHeight w:val="614"/>
        </w:trPr>
        <w:tc>
          <w:tcPr>
            <w:tcW w:w="6794" w:type="dxa"/>
            <w:tcBorders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i/>
                <w:u w:val="single"/>
              </w:rPr>
              <w:t xml:space="preserve">Художественно -эстетическое развитие (музыка) </w:t>
            </w:r>
            <w:r w:rsidRPr="006C017D">
              <w:rPr>
                <w:rFonts w:ascii="Times New Roman" w:hAnsi="Times New Roman" w:cs="Times New Roman"/>
              </w:rPr>
              <w:t>– 09.05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c>
          <w:tcPr>
            <w:tcW w:w="11340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Утренняя </w:t>
            </w:r>
            <w:proofErr w:type="gramStart"/>
            <w:r w:rsidRPr="006C017D">
              <w:rPr>
                <w:rFonts w:ascii="Times New Roman" w:hAnsi="Times New Roman" w:cs="Times New Roman"/>
                <w:b/>
              </w:rPr>
              <w:t>прогулка  №</w:t>
            </w:r>
            <w:proofErr w:type="gramEnd"/>
            <w:r w:rsidRPr="006C017D">
              <w:rPr>
                <w:rFonts w:ascii="Times New Roman" w:hAnsi="Times New Roman" w:cs="Times New Roman"/>
                <w:b/>
              </w:rPr>
              <w:t xml:space="preserve">1  </w:t>
            </w:r>
          </w:p>
        </w:tc>
      </w:tr>
      <w:tr w:rsidR="006C017D" w:rsidRPr="006C017D" w:rsidTr="006C017D">
        <w:trPr>
          <w:trHeight w:val="3565"/>
        </w:trPr>
        <w:tc>
          <w:tcPr>
            <w:tcW w:w="6794" w:type="dxa"/>
            <w:tcBorders>
              <w:right w:val="single" w:sz="4" w:space="0" w:color="auto"/>
            </w:tcBorders>
          </w:tcPr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Тема: «Солнце» («Мама нас ласкает, солнце согревает»).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Цель: расширить представления о солнце (зимой оно светит, летом светит и греет). Наблюдение за солнцем (тёплое, светит ярко); дети определяют где теплее – на солнышке или в тени (трогают песок, асфальт, камешки).</w:t>
            </w:r>
          </w:p>
          <w:p w:rsidR="006C017D" w:rsidRPr="006C017D" w:rsidRDefault="006C017D" w:rsidP="006C017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Солнце сильно греет, дети гуляют в трусиках и панамках. Если лето тёплое – люди загорают, их кожа темнеет. В солнечную погоду нельзя находиться на солнце – можно обгореть. Лучше гулять в тени деревьев и кустарников. Расширять представления о кустарниках. Показать, что на кустарниках созревают ягоды. Летом на кустарниках поспевают ягоды. Показать, что летом небо бывает разное. Небо бывает голубым и безоблачным, серым. Иногда по небу плывут облака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017D" w:rsidRPr="006C017D" w:rsidTr="006C017D">
        <w:tc>
          <w:tcPr>
            <w:tcW w:w="11340" w:type="dxa"/>
            <w:gridSpan w:val="3"/>
          </w:tcPr>
          <w:p w:rsidR="006C017D" w:rsidRPr="006C017D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11-10 обед 11-40 сон </w:t>
            </w:r>
            <w:proofErr w:type="gramStart"/>
            <w:r w:rsidR="006C017D" w:rsidRPr="006C017D">
              <w:rPr>
                <w:rFonts w:ascii="Times New Roman" w:hAnsi="Times New Roman" w:cs="Times New Roman"/>
                <w:b/>
              </w:rPr>
              <w:t>Вторая</w:t>
            </w:r>
            <w:proofErr w:type="gramEnd"/>
            <w:r w:rsidR="006C017D" w:rsidRPr="006C017D">
              <w:rPr>
                <w:rFonts w:ascii="Times New Roman" w:hAnsi="Times New Roman" w:cs="Times New Roman"/>
                <w:b/>
              </w:rPr>
              <w:t xml:space="preserve"> половина дня             </w:t>
            </w:r>
          </w:p>
        </w:tc>
      </w:tr>
      <w:tr w:rsidR="006C017D" w:rsidRPr="006C017D" w:rsidTr="006C017D">
        <w:trPr>
          <w:trHeight w:val="1862"/>
        </w:trPr>
        <w:tc>
          <w:tcPr>
            <w:tcW w:w="6794" w:type="dxa"/>
          </w:tcPr>
          <w:p w:rsidR="006C017D" w:rsidRPr="006C017D" w:rsidRDefault="00C60A6B" w:rsidP="006C017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15-00 </w:t>
            </w:r>
            <w:r w:rsidR="006C017D" w:rsidRPr="006C017D">
              <w:rPr>
                <w:rFonts w:ascii="Times New Roman" w:hAnsi="Times New Roman" w:cs="Times New Roman"/>
              </w:rPr>
              <w:t>Постепенный подъем.</w:t>
            </w:r>
          </w:p>
          <w:p w:rsid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Воздушные ванны. Бодрящая гимнастика. Учить самостоятельно одевать колготки и тапочки. </w:t>
            </w:r>
            <w:r w:rsidR="00C60A6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C60A6B" w:rsidRPr="006C017D" w:rsidRDefault="00C60A6B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15-10 Ужин.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Игра «За рулём». Цель: расширение словарного запаса, знакомство с транспортом 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Игры в уголке «Доктор» (вылечить зайку). </w:t>
            </w:r>
          </w:p>
          <w:p w:rsidR="006C017D" w:rsidRPr="006C017D" w:rsidRDefault="006C017D" w:rsidP="006C017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Катание машин</w:t>
            </w:r>
          </w:p>
        </w:tc>
        <w:tc>
          <w:tcPr>
            <w:tcW w:w="1142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Х-</w:t>
            </w:r>
            <w:proofErr w:type="spellStart"/>
            <w:r w:rsidRPr="006C017D">
              <w:rPr>
                <w:rFonts w:ascii="Times New Roman" w:hAnsi="Times New Roman" w:cs="Times New Roman"/>
              </w:rPr>
              <w:t>э.р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4" w:type="dxa"/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Массажные дорожки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Картотека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Картотека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rPr>
          <w:trHeight w:val="63"/>
        </w:trPr>
        <w:tc>
          <w:tcPr>
            <w:tcW w:w="11340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</w:tr>
      <w:tr w:rsidR="006C017D" w:rsidRPr="006C017D" w:rsidTr="006C017D">
        <w:trPr>
          <w:trHeight w:val="63"/>
        </w:trPr>
        <w:tc>
          <w:tcPr>
            <w:tcW w:w="6794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u w:val="single"/>
              </w:rPr>
            </w:pPr>
            <w:r w:rsidRPr="006C017D">
              <w:rPr>
                <w:rFonts w:ascii="Times New Roman" w:hAnsi="Times New Roman" w:cs="Times New Roman"/>
              </w:rPr>
              <w:t>Прогулка №1</w:t>
            </w:r>
          </w:p>
        </w:tc>
        <w:tc>
          <w:tcPr>
            <w:tcW w:w="1142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  <w:b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4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017D" w:rsidRPr="006C017D" w:rsidTr="006C017D">
        <w:trPr>
          <w:trHeight w:val="63"/>
        </w:trPr>
        <w:tc>
          <w:tcPr>
            <w:tcW w:w="11340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Работа с родителями: «Папка передвижка </w:t>
            </w:r>
            <w:proofErr w:type="gramStart"/>
            <w:r w:rsidRPr="006C017D">
              <w:rPr>
                <w:rFonts w:ascii="Times New Roman" w:hAnsi="Times New Roman" w:cs="Times New Roman"/>
                <w:b/>
              </w:rPr>
              <w:t>« Июнь</w:t>
            </w:r>
            <w:proofErr w:type="gramEnd"/>
            <w:r w:rsidRPr="006C017D"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780048" w:rsidRDefault="00780048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  <w:r w:rsidRPr="006C017D">
        <w:rPr>
          <w:rFonts w:ascii="Times New Roman" w:hAnsi="Times New Roman" w:cs="Times New Roman"/>
          <w:b/>
          <w:u w:val="single"/>
        </w:rPr>
        <w:t xml:space="preserve">День </w:t>
      </w:r>
      <w:proofErr w:type="gramStart"/>
      <w:r w:rsidRPr="006C017D">
        <w:rPr>
          <w:rFonts w:ascii="Times New Roman" w:hAnsi="Times New Roman" w:cs="Times New Roman"/>
          <w:b/>
          <w:u w:val="single"/>
        </w:rPr>
        <w:t xml:space="preserve">недели:   </w:t>
      </w:r>
      <w:proofErr w:type="gramEnd"/>
      <w:r w:rsidRPr="006C017D">
        <w:rPr>
          <w:rFonts w:ascii="Times New Roman" w:hAnsi="Times New Roman" w:cs="Times New Roman"/>
          <w:b/>
          <w:u w:val="single"/>
        </w:rPr>
        <w:t xml:space="preserve">  </w:t>
      </w:r>
      <w:r w:rsidRPr="006C017D">
        <w:rPr>
          <w:rFonts w:ascii="Times New Roman" w:hAnsi="Times New Roman" w:cs="Times New Roman"/>
          <w:b/>
        </w:rPr>
        <w:t xml:space="preserve">ВТОРНИК      </w:t>
      </w:r>
      <w:r w:rsidRPr="006C017D">
        <w:rPr>
          <w:rFonts w:ascii="Times New Roman" w:hAnsi="Times New Roman" w:cs="Times New Roman"/>
          <w:b/>
          <w:u w:val="single"/>
        </w:rPr>
        <w:t>дата</w:t>
      </w:r>
      <w:r w:rsidR="00C60A6B">
        <w:rPr>
          <w:rFonts w:ascii="Times New Roman" w:hAnsi="Times New Roman" w:cs="Times New Roman"/>
          <w:b/>
        </w:rPr>
        <w:t xml:space="preserve">   2-9 июня 2020</w:t>
      </w:r>
      <w:r w:rsidRPr="006C017D">
        <w:rPr>
          <w:rFonts w:ascii="Times New Roman" w:hAnsi="Times New Roman" w:cs="Times New Roman"/>
          <w:b/>
        </w:rPr>
        <w:t xml:space="preserve"> г.</w:t>
      </w: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</w:rPr>
      </w:pPr>
    </w:p>
    <w:tbl>
      <w:tblPr>
        <w:tblStyle w:val="a3"/>
        <w:tblW w:w="11556" w:type="dxa"/>
        <w:tblLayout w:type="fixed"/>
        <w:tblLook w:val="04A0" w:firstRow="1" w:lastRow="0" w:firstColumn="1" w:lastColumn="0" w:noHBand="0" w:noVBand="1"/>
      </w:tblPr>
      <w:tblGrid>
        <w:gridCol w:w="6204"/>
        <w:gridCol w:w="1275"/>
        <w:gridCol w:w="4077"/>
      </w:tblGrid>
      <w:tr w:rsidR="006C017D" w:rsidRPr="006C017D" w:rsidTr="006C017D">
        <w:tc>
          <w:tcPr>
            <w:tcW w:w="6204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Содержание деятельности воспитателя с детьми</w:t>
            </w:r>
          </w:p>
        </w:tc>
        <w:tc>
          <w:tcPr>
            <w:tcW w:w="1275" w:type="dxa"/>
          </w:tcPr>
          <w:p w:rsidR="006C017D" w:rsidRPr="006C017D" w:rsidRDefault="006C017D" w:rsidP="006C017D">
            <w:pPr>
              <w:ind w:left="-108" w:right="-284" w:firstLine="108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4077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Создание развивающей 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C017D">
              <w:rPr>
                <w:rFonts w:ascii="Times New Roman" w:hAnsi="Times New Roman" w:cs="Times New Roman"/>
                <w:b/>
              </w:rPr>
              <w:t>среды</w:t>
            </w:r>
            <w:proofErr w:type="gram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C017D" w:rsidRPr="006C017D" w:rsidTr="006C017D"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Утро     </w:t>
            </w:r>
          </w:p>
        </w:tc>
      </w:tr>
      <w:tr w:rsidR="006C017D" w:rsidRPr="006C017D" w:rsidTr="006C017D">
        <w:trPr>
          <w:trHeight w:val="3293"/>
        </w:trPr>
        <w:tc>
          <w:tcPr>
            <w:tcW w:w="6204" w:type="dxa"/>
          </w:tcPr>
          <w:p w:rsidR="00C60A6B" w:rsidRDefault="006C017D" w:rsidP="00C60A6B">
            <w:pPr>
              <w:ind w:right="-28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Приём детей н</w:t>
            </w:r>
            <w:r w:rsidR="00C60A6B">
              <w:rPr>
                <w:rFonts w:ascii="Times New Roman" w:eastAsiaTheme="minorEastAsia" w:hAnsi="Times New Roman" w:cs="Times New Roman"/>
                <w:lang w:eastAsia="ru-RU"/>
              </w:rPr>
              <w:t>а улице.</w:t>
            </w:r>
          </w:p>
          <w:p w:rsidR="00C60A6B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Утренняя гимнастика «Лодочка»</w:t>
            </w:r>
          </w:p>
          <w:p w:rsidR="00C60A6B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1Дыхательные упражнения.</w:t>
            </w:r>
          </w:p>
          <w:p w:rsidR="00C60A6B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2Лодочка плывёт по речке, по воде идут колечки.</w:t>
            </w:r>
          </w:p>
          <w:p w:rsidR="00C60A6B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(Ладошки прижаты рёбрами друг к другу, большие пальцы вплотную прижаты к коленям)</w:t>
            </w:r>
          </w:p>
          <w:p w:rsidR="00C60A6B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</w:rPr>
              <w:t>« Рыбка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C60A6B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Рыбка плавает в водице, рыбке весело резвится.</w:t>
            </w:r>
          </w:p>
          <w:p w:rsidR="00C60A6B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(Положение </w:t>
            </w:r>
            <w:proofErr w:type="spellStart"/>
            <w:r>
              <w:rPr>
                <w:rFonts w:ascii="Times New Roman" w:hAnsi="Times New Roman" w:cs="Times New Roman"/>
              </w:rPr>
              <w:t>ладоний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 же извилистые движения кистями рук)</w:t>
            </w:r>
          </w:p>
          <w:p w:rsidR="00C60A6B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4Ходьба 30 секунд.</w:t>
            </w:r>
          </w:p>
          <w:p w:rsidR="00C60A6B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5Равновесие перешагивание через верёвочку (высота 10 см)</w:t>
            </w:r>
          </w:p>
          <w:p w:rsidR="00C60A6B" w:rsidRPr="00976900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Подвижная игра </w:t>
            </w:r>
            <w:proofErr w:type="gramStart"/>
            <w:r>
              <w:rPr>
                <w:rFonts w:ascii="Times New Roman" w:hAnsi="Times New Roman" w:cs="Times New Roman"/>
              </w:rPr>
              <w:t>« Самолёты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C60A6B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Продолжать учить перед едой и после улицы мыть аккуратно руки, засучив рукава</w:t>
            </w:r>
          </w:p>
          <w:p w:rsidR="00C60A6B" w:rsidRPr="006C017D" w:rsidRDefault="00C60A6B" w:rsidP="00C60A6B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8-15 Завтрак</w:t>
            </w:r>
          </w:p>
          <w:p w:rsidR="006C017D" w:rsidRPr="006C017D" w:rsidRDefault="006C017D" w:rsidP="00C60A6B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Во время еды учить аккуратно держать ложку и чашку не проливая </w:t>
            </w:r>
          </w:p>
          <w:p w:rsidR="006C017D" w:rsidRPr="006C017D" w:rsidRDefault="006C017D" w:rsidP="006C017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Игры с камушками: скажи какой на ощупь, найди самый тяжёлый камушек, выложи камушки от самого большого к самому маленькому (и наоборот.)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Потешка</w:t>
            </w:r>
            <w:proofErr w:type="spellEnd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«Идёт коза рогата …». Цель: развитие речи, мышления,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памяти</w:t>
            </w:r>
          </w:p>
          <w:p w:rsidR="00117BF8" w:rsidRDefault="006C017D" w:rsidP="00117BF8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Игра «Вс</w:t>
            </w:r>
            <w:r w:rsidR="00117BF8">
              <w:rPr>
                <w:rFonts w:ascii="Times New Roman" w:eastAsiaTheme="minorEastAsia" w:hAnsi="Times New Roman" w:cs="Times New Roman"/>
                <w:lang w:eastAsia="ru-RU"/>
              </w:rPr>
              <w:t xml:space="preserve">е захлопали в ладоши»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Цель: обучение простейшим движениям, умению сочетать свои действия с текстом песни, стихотворения.</w:t>
            </w:r>
          </w:p>
          <w:p w:rsidR="006C017D" w:rsidRPr="006C017D" w:rsidRDefault="006C017D" w:rsidP="00117BF8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Катание машинок.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Игры в кукольном уголке (уложи кукол спать).</w:t>
            </w:r>
          </w:p>
        </w:tc>
        <w:tc>
          <w:tcPr>
            <w:tcW w:w="1275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lastRenderedPageBreak/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left="-108" w:right="-284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017D" w:rsidRPr="006C017D" w:rsidTr="006C017D"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lastRenderedPageBreak/>
              <w:t>Основные виды образовательной деятельности в соответствии с циклограммой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6C017D" w:rsidRPr="006C017D" w:rsidTr="006C017D">
        <w:trPr>
          <w:trHeight w:val="762"/>
        </w:trPr>
        <w:tc>
          <w:tcPr>
            <w:tcW w:w="6204" w:type="dxa"/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 </w:t>
            </w:r>
            <w:r w:rsidRPr="006C017D">
              <w:rPr>
                <w:rFonts w:ascii="Times New Roman" w:hAnsi="Times New Roman" w:cs="Times New Roman"/>
              </w:rPr>
              <w:t xml:space="preserve"> Физическое развитие-10.10 (на воздухе) Мой весёлый звонкий мяч. Цель: Повторить ползание и пролизанные в обруч познакомить с броском мяча чере</w:t>
            </w:r>
            <w:r w:rsidR="00117BF8">
              <w:rPr>
                <w:rFonts w:ascii="Times New Roman" w:hAnsi="Times New Roman" w:cs="Times New Roman"/>
              </w:rPr>
              <w:t xml:space="preserve">з ленту упражнять в ходьбе </w:t>
            </w:r>
            <w:proofErr w:type="gramStart"/>
            <w:r w:rsidR="00117BF8">
              <w:rPr>
                <w:rFonts w:ascii="Times New Roman" w:hAnsi="Times New Roman" w:cs="Times New Roman"/>
              </w:rPr>
              <w:t xml:space="preserve">по </w:t>
            </w:r>
            <w:r w:rsidRPr="006C017D">
              <w:rPr>
                <w:rFonts w:ascii="Times New Roman" w:hAnsi="Times New Roman" w:cs="Times New Roman"/>
              </w:rPr>
              <w:t xml:space="preserve"> наклонной</w:t>
            </w:r>
            <w:proofErr w:type="gramEnd"/>
            <w:r w:rsidRPr="006C017D">
              <w:rPr>
                <w:rFonts w:ascii="Times New Roman" w:hAnsi="Times New Roman" w:cs="Times New Roman"/>
              </w:rPr>
              <w:t xml:space="preserve"> доске развивать умение действовать по сигналу</w:t>
            </w:r>
          </w:p>
        </w:tc>
        <w:tc>
          <w:tcPr>
            <w:tcW w:w="1275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7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Мячи обруч ребристая доска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Утренняя прогулка   №1  </w:t>
            </w:r>
          </w:p>
        </w:tc>
      </w:tr>
      <w:tr w:rsidR="006C017D" w:rsidRPr="006C017D" w:rsidTr="006C017D">
        <w:trPr>
          <w:trHeight w:val="760"/>
        </w:trPr>
        <w:tc>
          <w:tcPr>
            <w:tcW w:w="6204" w:type="dxa"/>
          </w:tcPr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Тема: «Солнце» («Мама нас ласкает, солнце согревает»).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Цель: расширить представления о солнце (зимой оно светит, летом светит и греет). Наблюдение за солнцем (тёплое, светит ярко); дети определяют где теплее – на солнышке или в тени (трогают песок, асфальт, камешки).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Солнце сильно греет, дети гуляют в трусиках и панамках. Если лето тёплое – люди загорают, их кожа темнеет. В солнечную погоду нельзя находиться на солнце – можно обгореть. Лучше гулять в тени деревьев и </w:t>
            </w:r>
            <w:proofErr w:type="gramStart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кустарников .Расширять</w:t>
            </w:r>
            <w:proofErr w:type="gramEnd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представления о кустарниках. Показать, что на кустарниках созревают ягоды. Летом на кустарниках поспевают ягоды. Показать, что летом небо бывает разное. Небо бывает голубым и безоблачным, серым. Иногда по небу плывут облака.</w:t>
            </w:r>
          </w:p>
        </w:tc>
        <w:tc>
          <w:tcPr>
            <w:tcW w:w="1275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7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017D" w:rsidRPr="006C017D" w:rsidTr="006C017D">
        <w:tc>
          <w:tcPr>
            <w:tcW w:w="11556" w:type="dxa"/>
            <w:gridSpan w:val="3"/>
          </w:tcPr>
          <w:p w:rsidR="006C017D" w:rsidRPr="006C017D" w:rsidRDefault="00117BF8" w:rsidP="006C017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11-10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обед  11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-40 сон </w:t>
            </w:r>
            <w:r w:rsidR="006C017D" w:rsidRPr="006C017D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6C017D" w:rsidRPr="006C017D" w:rsidTr="006C017D">
        <w:trPr>
          <w:trHeight w:val="699"/>
        </w:trPr>
        <w:tc>
          <w:tcPr>
            <w:tcW w:w="6204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  <w:r w:rsidR="00117BF8">
              <w:rPr>
                <w:rFonts w:ascii="Times New Roman" w:hAnsi="Times New Roman" w:cs="Times New Roman"/>
              </w:rPr>
              <w:t xml:space="preserve">15-00 постепенный </w:t>
            </w:r>
            <w:proofErr w:type="spellStart"/>
            <w:r w:rsidR="00117BF8">
              <w:rPr>
                <w:rFonts w:ascii="Times New Roman" w:hAnsi="Times New Roman" w:cs="Times New Roman"/>
              </w:rPr>
              <w:t>подьём</w:t>
            </w:r>
            <w:proofErr w:type="spellEnd"/>
            <w:r w:rsidR="00117BF8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Воздушные ванны. Бодрящая гимнастика. </w:t>
            </w:r>
          </w:p>
          <w:p w:rsidR="006C017D" w:rsidRPr="006C017D" w:rsidRDefault="006C017D" w:rsidP="006C017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Учить детей играть вместе и делиться игрушками. </w:t>
            </w:r>
          </w:p>
          <w:p w:rsidR="006C017D" w:rsidRPr="006C017D" w:rsidRDefault="006C017D" w:rsidP="006C017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Игра «Накормим куклу обедом». Цель: научить называть и последовательно выполнять действия.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Беседа с родителями о головных уборах на лето, профилактика солнечных ударов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</w:rPr>
              <w:t>Собирание мозаики. Игры с матрёшками и неваляшками.</w:t>
            </w:r>
          </w:p>
        </w:tc>
        <w:tc>
          <w:tcPr>
            <w:tcW w:w="1275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Х-</w:t>
            </w:r>
            <w:proofErr w:type="spellStart"/>
            <w:r w:rsidRPr="006C017D">
              <w:rPr>
                <w:rFonts w:ascii="Times New Roman" w:hAnsi="Times New Roman" w:cs="Times New Roman"/>
              </w:rPr>
              <w:t>э.р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7" w:type="dxa"/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  <w:u w:val="single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017D" w:rsidRPr="006C017D" w:rsidTr="006C017D">
        <w:trPr>
          <w:trHeight w:val="63"/>
        </w:trPr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</w:tr>
      <w:tr w:rsidR="006C017D" w:rsidRPr="006C017D" w:rsidTr="006C017D">
        <w:trPr>
          <w:trHeight w:val="63"/>
        </w:trPr>
        <w:tc>
          <w:tcPr>
            <w:tcW w:w="6204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u w:val="single"/>
              </w:rPr>
            </w:pPr>
            <w:r w:rsidRPr="006C017D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5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  <w:b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077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rPr>
          <w:trHeight w:val="63"/>
        </w:trPr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Работа с родителями: Консультация </w:t>
            </w:r>
            <w:proofErr w:type="gramStart"/>
            <w:r w:rsidRPr="006C017D">
              <w:rPr>
                <w:rFonts w:ascii="Times New Roman" w:hAnsi="Times New Roman" w:cs="Times New Roman"/>
                <w:b/>
              </w:rPr>
              <w:t>« Чистые</w:t>
            </w:r>
            <w:proofErr w:type="gramEnd"/>
            <w:r w:rsidRPr="006C017D">
              <w:rPr>
                <w:rFonts w:ascii="Times New Roman" w:hAnsi="Times New Roman" w:cs="Times New Roman"/>
                <w:b/>
              </w:rPr>
              <w:t xml:space="preserve"> руки залог здоровья»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</w:tbl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780048" w:rsidRDefault="00780048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780048" w:rsidRDefault="00780048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780048" w:rsidRDefault="00780048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780048" w:rsidRDefault="00780048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780048" w:rsidRDefault="00780048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</w:rPr>
      </w:pPr>
      <w:bookmarkStart w:id="0" w:name="_GoBack"/>
      <w:bookmarkEnd w:id="0"/>
      <w:r w:rsidRPr="006C017D">
        <w:rPr>
          <w:rFonts w:ascii="Times New Roman" w:hAnsi="Times New Roman" w:cs="Times New Roman"/>
          <w:b/>
          <w:u w:val="single"/>
        </w:rPr>
        <w:lastRenderedPageBreak/>
        <w:t xml:space="preserve">День недели:                </w:t>
      </w:r>
      <w:r w:rsidRPr="006C017D">
        <w:rPr>
          <w:rFonts w:ascii="Times New Roman" w:hAnsi="Times New Roman" w:cs="Times New Roman"/>
          <w:b/>
        </w:rPr>
        <w:t xml:space="preserve">СРЕДА </w:t>
      </w:r>
      <w:r w:rsidR="00764FEE">
        <w:rPr>
          <w:rFonts w:ascii="Times New Roman" w:hAnsi="Times New Roman" w:cs="Times New Roman"/>
          <w:b/>
          <w:u w:val="single"/>
        </w:rPr>
        <w:t xml:space="preserve">  3-10</w:t>
      </w:r>
      <w:r w:rsidRPr="006C017D">
        <w:rPr>
          <w:rFonts w:ascii="Times New Roman" w:hAnsi="Times New Roman" w:cs="Times New Roman"/>
          <w:b/>
          <w:u w:val="single"/>
        </w:rPr>
        <w:t xml:space="preserve"> июня</w:t>
      </w:r>
      <w:r w:rsidR="00764FEE">
        <w:rPr>
          <w:rFonts w:ascii="Times New Roman" w:hAnsi="Times New Roman" w:cs="Times New Roman"/>
          <w:b/>
        </w:rPr>
        <w:t xml:space="preserve"> 2020</w:t>
      </w:r>
      <w:r w:rsidRPr="006C017D">
        <w:rPr>
          <w:rFonts w:ascii="Times New Roman" w:hAnsi="Times New Roman" w:cs="Times New Roman"/>
          <w:b/>
        </w:rPr>
        <w:t xml:space="preserve"> г.</w:t>
      </w: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</w:rPr>
      </w:pPr>
    </w:p>
    <w:tbl>
      <w:tblPr>
        <w:tblStyle w:val="a3"/>
        <w:tblW w:w="11448" w:type="dxa"/>
        <w:tblLook w:val="04A0" w:firstRow="1" w:lastRow="0" w:firstColumn="1" w:lastColumn="0" w:noHBand="0" w:noVBand="1"/>
      </w:tblPr>
      <w:tblGrid>
        <w:gridCol w:w="6274"/>
        <w:gridCol w:w="1666"/>
        <w:gridCol w:w="3508"/>
      </w:tblGrid>
      <w:tr w:rsidR="006C017D" w:rsidRPr="006C017D" w:rsidTr="006C017D">
        <w:tc>
          <w:tcPr>
            <w:tcW w:w="6274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Содержание деятельности воспитателя с детьми</w:t>
            </w:r>
          </w:p>
        </w:tc>
        <w:tc>
          <w:tcPr>
            <w:tcW w:w="1666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3508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Создание развивающей среды.</w:t>
            </w:r>
          </w:p>
        </w:tc>
      </w:tr>
      <w:tr w:rsidR="006C017D" w:rsidRPr="006C017D" w:rsidTr="006C017D">
        <w:trPr>
          <w:trHeight w:val="159"/>
        </w:trPr>
        <w:tc>
          <w:tcPr>
            <w:tcW w:w="11448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Утро    </w:t>
            </w:r>
          </w:p>
        </w:tc>
      </w:tr>
      <w:tr w:rsidR="006C017D" w:rsidRPr="006C017D" w:rsidTr="006C017D">
        <w:trPr>
          <w:trHeight w:val="2892"/>
        </w:trPr>
        <w:tc>
          <w:tcPr>
            <w:tcW w:w="6274" w:type="dxa"/>
            <w:tcBorders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Приём детей на улице. </w:t>
            </w:r>
          </w:p>
          <w:p w:rsidR="00764FEE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 «Лодочка»</w:t>
            </w:r>
          </w:p>
          <w:p w:rsidR="00764FEE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1Дыхательные упражнения.</w:t>
            </w:r>
          </w:p>
          <w:p w:rsidR="00764FEE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2Лодочка плывёт по речке, по воде идут колечки.</w:t>
            </w:r>
          </w:p>
          <w:p w:rsidR="00764FEE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(Ладошки прижаты рёбрами друг к другу, большие пальцы вплотную прижаты к коленям)</w:t>
            </w:r>
          </w:p>
          <w:p w:rsidR="00764FEE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</w:rPr>
              <w:t>« Рыбка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764FEE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Рыбка плавает в водице, рыбке весело резвится.</w:t>
            </w:r>
          </w:p>
          <w:p w:rsidR="00764FEE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(Положение </w:t>
            </w:r>
            <w:proofErr w:type="spellStart"/>
            <w:r>
              <w:rPr>
                <w:rFonts w:ascii="Times New Roman" w:hAnsi="Times New Roman" w:cs="Times New Roman"/>
              </w:rPr>
              <w:t>ладоний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 же извилистые движения кистями рук)</w:t>
            </w:r>
          </w:p>
          <w:p w:rsidR="00764FEE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4Ходьба 30 секунд.</w:t>
            </w:r>
          </w:p>
          <w:p w:rsidR="00764FEE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5Равновесие перешагивание через верёвочку (высота 10 см)</w:t>
            </w:r>
          </w:p>
          <w:p w:rsidR="00764FEE" w:rsidRPr="00976900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Подвижная игра </w:t>
            </w:r>
            <w:proofErr w:type="gramStart"/>
            <w:r>
              <w:rPr>
                <w:rFonts w:ascii="Times New Roman" w:hAnsi="Times New Roman" w:cs="Times New Roman"/>
              </w:rPr>
              <w:t>« Самолёты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764FEE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Продолжать учить перед едой и после улицы мыть аккуратно руки, засучив рукава</w:t>
            </w:r>
          </w:p>
          <w:p w:rsidR="00764FEE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8-15 Завтрак</w:t>
            </w:r>
          </w:p>
          <w:p w:rsidR="00764FEE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игра «Фруктовая ладошка»</w:t>
            </w:r>
          </w:p>
          <w:p w:rsidR="00764FEE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Этот пальчик-апельсин, он конечно не один.</w:t>
            </w:r>
          </w:p>
          <w:p w:rsidR="00764FEE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Этот пальчик слива-вкусная красивая.</w:t>
            </w:r>
          </w:p>
          <w:p w:rsidR="00764FEE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Этот пальчик-абрикос, высоко на ветки рос.</w:t>
            </w:r>
          </w:p>
          <w:p w:rsidR="00764FEE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Этот пальчик-груша, просит «Ну-ка, скушай»</w:t>
            </w:r>
          </w:p>
          <w:p w:rsidR="00764FEE" w:rsidRPr="006C017D" w:rsidRDefault="00764FEE" w:rsidP="00764FEE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Этот пальчик –</w:t>
            </w:r>
            <w:proofErr w:type="gramStart"/>
            <w:r>
              <w:rPr>
                <w:rFonts w:ascii="Times New Roman" w:hAnsi="Times New Roman" w:cs="Times New Roman"/>
              </w:rPr>
              <w:t>ананас,(</w:t>
            </w:r>
            <w:proofErr w:type="gramEnd"/>
            <w:r>
              <w:rPr>
                <w:rFonts w:ascii="Times New Roman" w:hAnsi="Times New Roman" w:cs="Times New Roman"/>
              </w:rPr>
              <w:t xml:space="preserve">Поочерёдно разгибаем пальчики из </w:t>
            </w:r>
            <w:proofErr w:type="spellStart"/>
            <w:r>
              <w:rPr>
                <w:rFonts w:ascii="Times New Roman" w:hAnsi="Times New Roman" w:cs="Times New Roman"/>
              </w:rPr>
              <w:t>кулочка</w:t>
            </w:r>
            <w:proofErr w:type="spellEnd"/>
            <w:r>
              <w:rPr>
                <w:rFonts w:ascii="Times New Roman" w:hAnsi="Times New Roman" w:cs="Times New Roman"/>
              </w:rPr>
              <w:t>, начиная с большого)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Игра «Башенки для матрёшки» Цель: развитие понятия о величине. Большая башенка для большой матрёшки, маленькая башенка для маленькой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Игры в уголке парикмахерская (помоем волосы кукле)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c>
          <w:tcPr>
            <w:tcW w:w="11448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Основные виды образовательной деятельности в соответствии с циклограммой</w:t>
            </w:r>
          </w:p>
        </w:tc>
      </w:tr>
      <w:tr w:rsidR="006C017D" w:rsidRPr="006C017D" w:rsidTr="006C017D">
        <w:trPr>
          <w:trHeight w:val="620"/>
        </w:trPr>
        <w:tc>
          <w:tcPr>
            <w:tcW w:w="6274" w:type="dxa"/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  <w:i/>
                <w:u w:val="single"/>
              </w:rPr>
              <w:t>Художественно эстетическое развитие (музыка)-09-10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По плану музыкального руководителя.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66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8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017D" w:rsidRPr="006C017D" w:rsidTr="006C017D">
        <w:tc>
          <w:tcPr>
            <w:tcW w:w="11448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Утренняя прогулка   </w:t>
            </w:r>
            <w:proofErr w:type="gramStart"/>
            <w:r w:rsidRPr="006C017D">
              <w:rPr>
                <w:rFonts w:ascii="Times New Roman" w:hAnsi="Times New Roman" w:cs="Times New Roman"/>
                <w:b/>
              </w:rPr>
              <w:t xml:space="preserve">  </w:t>
            </w:r>
            <w:r w:rsidRPr="006C017D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6C017D" w:rsidRPr="006C017D" w:rsidTr="006C017D">
        <w:trPr>
          <w:trHeight w:val="760"/>
        </w:trPr>
        <w:tc>
          <w:tcPr>
            <w:tcW w:w="6274" w:type="dxa"/>
          </w:tcPr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>Прогулка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Тема: «Солнце» («Мама нас ласкает, солнце согревает»).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Цель: расширить представления о солнце (зимой оно светит, летом светит и греет). Наблюдение за солнцем (тёплое, светит ярко); дети определяют где теплее – на солнышке или в тени (трогают песок, асфальт, камешки).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Солнце сильно греет, дети гуляют в трусиках и панамках. Если лето тёплое – люди загорают, их кожа темнеет. В солнечную погоду нельзя находиться на солнце – можно обгореть. Лучше гулять в тени деревьев и </w:t>
            </w:r>
            <w:proofErr w:type="gramStart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кустарников .Расширять</w:t>
            </w:r>
            <w:proofErr w:type="gramEnd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представления о кустарниках. Показать, что на кустарниках созревают ягоды. Летом на кустарниках поспевают ягоды. Показать, что летом небо бывает разное. Небо бывает голубым и безоблачным, серым. Иногда по небу плывут облака</w:t>
            </w:r>
          </w:p>
        </w:tc>
        <w:tc>
          <w:tcPr>
            <w:tcW w:w="1666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8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017D" w:rsidRPr="006C017D" w:rsidTr="006C017D">
        <w:tc>
          <w:tcPr>
            <w:tcW w:w="11448" w:type="dxa"/>
            <w:gridSpan w:val="3"/>
          </w:tcPr>
          <w:p w:rsidR="006C017D" w:rsidRPr="006C017D" w:rsidRDefault="00764FEE" w:rsidP="006C017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11-10 обед 11-40 сон</w:t>
            </w:r>
            <w:r w:rsidR="006C017D" w:rsidRPr="006C017D">
              <w:rPr>
                <w:rFonts w:ascii="Times New Roman" w:hAnsi="Times New Roman" w:cs="Times New Roman"/>
                <w:b/>
              </w:rPr>
              <w:t xml:space="preserve">          </w:t>
            </w:r>
          </w:p>
        </w:tc>
      </w:tr>
      <w:tr w:rsidR="006C017D" w:rsidRPr="006C017D" w:rsidTr="006C017D">
        <w:trPr>
          <w:trHeight w:val="1063"/>
        </w:trPr>
        <w:tc>
          <w:tcPr>
            <w:tcW w:w="6274" w:type="dxa"/>
          </w:tcPr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 .</w:t>
            </w:r>
            <w:r w:rsidR="00764FEE">
              <w:rPr>
                <w:rFonts w:ascii="Times New Roman" w:hAnsi="Times New Roman" w:cs="Times New Roman"/>
              </w:rPr>
              <w:t xml:space="preserve">15-00 постепенный </w:t>
            </w:r>
            <w:proofErr w:type="gramStart"/>
            <w:r w:rsidR="003C0C44">
              <w:rPr>
                <w:rFonts w:ascii="Times New Roman" w:hAnsi="Times New Roman" w:cs="Times New Roman"/>
              </w:rPr>
              <w:t>подъём</w:t>
            </w:r>
            <w:r w:rsidR="00764FEE">
              <w:rPr>
                <w:rFonts w:ascii="Times New Roman" w:hAnsi="Times New Roman" w:cs="Times New Roman"/>
              </w:rPr>
              <w:t xml:space="preserve">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Бодрящая</w:t>
            </w:r>
            <w:proofErr w:type="gramEnd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гимнастика. Продолжать учить одева</w:t>
            </w:r>
            <w:r w:rsidR="003C0C44">
              <w:rPr>
                <w:rFonts w:ascii="Times New Roman" w:eastAsiaTheme="minorEastAsia" w:hAnsi="Times New Roman" w:cs="Times New Roman"/>
                <w:lang w:eastAsia="ru-RU"/>
              </w:rPr>
              <w:t xml:space="preserve">ть правильно колготки и сандалии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после сна.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Игра «Кап-кап-кап…» Цель: развитие голосового аппарата, выработка умения произносить звукоподражания громко и тихо.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Беседа с родителями о том, как они проводят свободное время с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детьми</w:t>
            </w:r>
          </w:p>
          <w:p w:rsidR="003C0C44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Игра «Не разбуди куклу!» Цель: развитие умения пользоваться тихим голосом.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Игры в уголке «Доктора». 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Катание машин</w:t>
            </w:r>
          </w:p>
        </w:tc>
        <w:tc>
          <w:tcPr>
            <w:tcW w:w="1666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lastRenderedPageBreak/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Х-</w:t>
            </w:r>
            <w:proofErr w:type="spellStart"/>
            <w:r w:rsidRPr="006C017D">
              <w:rPr>
                <w:rFonts w:ascii="Times New Roman" w:hAnsi="Times New Roman" w:cs="Times New Roman"/>
              </w:rPr>
              <w:t>э.р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8" w:type="dxa"/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rPr>
          <w:trHeight w:val="63"/>
        </w:trPr>
        <w:tc>
          <w:tcPr>
            <w:tcW w:w="11448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lastRenderedPageBreak/>
              <w:t>Вечерняя прогулка</w:t>
            </w:r>
          </w:p>
        </w:tc>
      </w:tr>
      <w:tr w:rsidR="006C017D" w:rsidRPr="006C017D" w:rsidTr="006C017D">
        <w:trPr>
          <w:trHeight w:val="63"/>
        </w:trPr>
        <w:tc>
          <w:tcPr>
            <w:tcW w:w="6274" w:type="dxa"/>
          </w:tcPr>
          <w:p w:rsidR="006C017D" w:rsidRPr="006C017D" w:rsidRDefault="006C017D" w:rsidP="006C017D"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6C017D" w:rsidRPr="006C017D" w:rsidRDefault="006C017D" w:rsidP="006C017D">
            <w:r w:rsidRPr="006C017D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508" w:type="dxa"/>
          </w:tcPr>
          <w:p w:rsidR="006C017D" w:rsidRPr="006C017D" w:rsidRDefault="006C017D" w:rsidP="006C017D"/>
        </w:tc>
      </w:tr>
      <w:tr w:rsidR="006C017D" w:rsidRPr="006C017D" w:rsidTr="006C017D">
        <w:trPr>
          <w:trHeight w:val="63"/>
        </w:trPr>
        <w:tc>
          <w:tcPr>
            <w:tcW w:w="11448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Работа с родителями: Индивидуальная беседа об оплате за детский сад.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</w:tbl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6C017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День недели: </w:t>
      </w:r>
      <w:r w:rsidRPr="006C017D">
        <w:rPr>
          <w:rFonts w:ascii="Times New Roman" w:hAnsi="Times New Roman" w:cs="Times New Roman"/>
          <w:b/>
          <w:sz w:val="24"/>
          <w:szCs w:val="24"/>
        </w:rPr>
        <w:t xml:space="preserve">ЧЕТВЕРГ     </w:t>
      </w:r>
      <w:proofErr w:type="gramStart"/>
      <w:r w:rsidRPr="006C017D">
        <w:rPr>
          <w:rFonts w:ascii="Times New Roman" w:hAnsi="Times New Roman" w:cs="Times New Roman"/>
          <w:b/>
          <w:sz w:val="24"/>
          <w:szCs w:val="24"/>
          <w:u w:val="single"/>
        </w:rPr>
        <w:t>дата</w:t>
      </w:r>
      <w:r w:rsidR="003C0C44">
        <w:rPr>
          <w:rFonts w:ascii="Times New Roman" w:hAnsi="Times New Roman" w:cs="Times New Roman"/>
          <w:b/>
          <w:sz w:val="24"/>
          <w:szCs w:val="24"/>
        </w:rPr>
        <w:t xml:space="preserve">  4</w:t>
      </w:r>
      <w:proofErr w:type="gramEnd"/>
      <w:r w:rsidR="003C0C44">
        <w:rPr>
          <w:rFonts w:ascii="Times New Roman" w:hAnsi="Times New Roman" w:cs="Times New Roman"/>
          <w:b/>
          <w:sz w:val="24"/>
          <w:szCs w:val="24"/>
        </w:rPr>
        <w:t xml:space="preserve">-11 </w:t>
      </w:r>
      <w:r w:rsidRPr="006C017D">
        <w:rPr>
          <w:rFonts w:ascii="Times New Roman" w:hAnsi="Times New Roman" w:cs="Times New Roman"/>
          <w:b/>
          <w:sz w:val="24"/>
          <w:szCs w:val="24"/>
        </w:rPr>
        <w:t>июня  2019 г.</w:t>
      </w: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</w:rPr>
      </w:pPr>
    </w:p>
    <w:tbl>
      <w:tblPr>
        <w:tblStyle w:val="a3"/>
        <w:tblW w:w="11556" w:type="dxa"/>
        <w:tblLayout w:type="fixed"/>
        <w:tblLook w:val="04A0" w:firstRow="1" w:lastRow="0" w:firstColumn="1" w:lastColumn="0" w:noHBand="0" w:noVBand="1"/>
      </w:tblPr>
      <w:tblGrid>
        <w:gridCol w:w="6682"/>
        <w:gridCol w:w="1223"/>
        <w:gridCol w:w="285"/>
        <w:gridCol w:w="3366"/>
      </w:tblGrid>
      <w:tr w:rsidR="006C017D" w:rsidRPr="006C017D" w:rsidTr="006C017D">
        <w:tc>
          <w:tcPr>
            <w:tcW w:w="6682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Содержание деятельности воспитателя с детьми</w:t>
            </w:r>
          </w:p>
        </w:tc>
        <w:tc>
          <w:tcPr>
            <w:tcW w:w="1508" w:type="dxa"/>
            <w:gridSpan w:val="2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3366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Создание развивающей среды.</w:t>
            </w:r>
          </w:p>
        </w:tc>
      </w:tr>
      <w:tr w:rsidR="006C017D" w:rsidRPr="006C017D" w:rsidTr="006C017D">
        <w:tc>
          <w:tcPr>
            <w:tcW w:w="11556" w:type="dxa"/>
            <w:gridSpan w:val="4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Утро     </w:t>
            </w:r>
          </w:p>
        </w:tc>
      </w:tr>
      <w:tr w:rsidR="006C017D" w:rsidRPr="006C017D" w:rsidTr="006C017D">
        <w:trPr>
          <w:trHeight w:val="3434"/>
        </w:trPr>
        <w:tc>
          <w:tcPr>
            <w:tcW w:w="6682" w:type="dxa"/>
            <w:tcBorders>
              <w:right w:val="single" w:sz="4" w:space="0" w:color="auto"/>
            </w:tcBorders>
          </w:tcPr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Приём детей на улице. </w:t>
            </w:r>
          </w:p>
          <w:p w:rsidR="003C0C44" w:rsidRDefault="003C0C44" w:rsidP="003C0C4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Утренняя гимнастика «Лодочка»</w:t>
            </w:r>
          </w:p>
          <w:p w:rsidR="003C0C44" w:rsidRDefault="003C0C44" w:rsidP="003C0C4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1Дыхательные упражнения.</w:t>
            </w:r>
          </w:p>
          <w:p w:rsidR="003C0C44" w:rsidRDefault="003C0C44" w:rsidP="003C0C4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2Лодочка плывёт по речке, по воде идут колечки.</w:t>
            </w:r>
          </w:p>
          <w:p w:rsidR="003C0C44" w:rsidRDefault="003C0C44" w:rsidP="003C0C4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(Ладошки прижаты рёбрами друг к другу, большие пальцы вплотную прижаты к коленям)</w:t>
            </w:r>
          </w:p>
          <w:p w:rsidR="003C0C44" w:rsidRDefault="003C0C44" w:rsidP="003C0C4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</w:rPr>
              <w:t>« Рыбка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3C0C44" w:rsidRDefault="003C0C44" w:rsidP="003C0C4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Рыбка плавает в водице, рыбке весело резвится.</w:t>
            </w:r>
          </w:p>
          <w:p w:rsidR="003C0C44" w:rsidRDefault="003C0C44" w:rsidP="003C0C4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(Положение </w:t>
            </w:r>
            <w:proofErr w:type="spellStart"/>
            <w:r>
              <w:rPr>
                <w:rFonts w:ascii="Times New Roman" w:hAnsi="Times New Roman" w:cs="Times New Roman"/>
              </w:rPr>
              <w:t>ладоний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 же извилистые движения кистями рук)</w:t>
            </w:r>
          </w:p>
          <w:p w:rsidR="003C0C44" w:rsidRDefault="003C0C44" w:rsidP="003C0C4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4Ходьба 30 секунд.</w:t>
            </w:r>
          </w:p>
          <w:p w:rsidR="003C0C44" w:rsidRDefault="003C0C44" w:rsidP="003C0C4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5Равновесие перешагивание через верёвочку (высота 10 см)</w:t>
            </w:r>
          </w:p>
          <w:p w:rsidR="003C0C44" w:rsidRPr="00976900" w:rsidRDefault="003C0C44" w:rsidP="003C0C4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Подвижная игра </w:t>
            </w:r>
            <w:proofErr w:type="gramStart"/>
            <w:r>
              <w:rPr>
                <w:rFonts w:ascii="Times New Roman" w:hAnsi="Times New Roman" w:cs="Times New Roman"/>
              </w:rPr>
              <w:t>« Самолёты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3C0C44" w:rsidRDefault="003C0C44" w:rsidP="003C0C44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Продолжать учить перед едой и после улицы мыть аккуратно руки, засучив рукава</w:t>
            </w:r>
          </w:p>
          <w:p w:rsidR="006C017D" w:rsidRPr="003C0C44" w:rsidRDefault="003C0C44" w:rsidP="003C0C44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C017D"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Учить детей терпению ждать своей очереди при мытье рук. </w:t>
            </w:r>
          </w:p>
          <w:p w:rsidR="003C0C44" w:rsidRDefault="006C017D" w:rsidP="006C017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Учить насухо вытирать руки.</w:t>
            </w:r>
          </w:p>
          <w:p w:rsidR="003C0C44" w:rsidRPr="006C017D" w:rsidRDefault="003C0C44" w:rsidP="006C017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8-10 завтрак</w:t>
            </w:r>
          </w:p>
          <w:p w:rsidR="00FD5A79" w:rsidRDefault="003C0C44" w:rsidP="00FD5A79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Подвижная игра «Аист» (Спина прямая руки на поясе.</w:t>
            </w:r>
            <w:r w:rsidR="00FD5A7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Дети плавн</w:t>
            </w:r>
            <w:r w:rsidR="00FD5A79">
              <w:rPr>
                <w:rFonts w:ascii="Times New Roman" w:eastAsiaTheme="minorEastAsia" w:hAnsi="Times New Roman" w:cs="Times New Roman"/>
                <w:lang w:eastAsia="ru-RU"/>
              </w:rPr>
              <w:t xml:space="preserve">о и медленно поднимают то </w:t>
            </w:r>
            <w:proofErr w:type="spellStart"/>
            <w:r w:rsidR="00FD5A79">
              <w:rPr>
                <w:rFonts w:ascii="Times New Roman" w:eastAsiaTheme="minorEastAsia" w:hAnsi="Times New Roman" w:cs="Times New Roman"/>
                <w:lang w:eastAsia="ru-RU"/>
              </w:rPr>
              <w:t>правыю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то левую ногу, согнутую в колене, и также плавно опускают.) Аист, аист </w:t>
            </w:r>
            <w:r w:rsidR="00FD5A79">
              <w:rPr>
                <w:rFonts w:ascii="Times New Roman" w:eastAsiaTheme="minorEastAsia" w:hAnsi="Times New Roman" w:cs="Times New Roman"/>
                <w:lang w:eastAsia="ru-RU"/>
              </w:rPr>
              <w:t>длинноногий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FD5A79">
              <w:rPr>
                <w:rFonts w:ascii="Times New Roman" w:eastAsiaTheme="minorEastAsia" w:hAnsi="Times New Roman" w:cs="Times New Roman"/>
                <w:lang w:eastAsia="ru-RU"/>
              </w:rPr>
              <w:t xml:space="preserve"> покажи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домой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дорогу.(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Аист отвечает.) Топай правою ногой, топай левою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ногой,снова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-правою ногою</w:t>
            </w:r>
            <w:r w:rsidR="00FD5A79">
              <w:rPr>
                <w:rFonts w:ascii="Times New Roman" w:eastAsiaTheme="minorEastAsia" w:hAnsi="Times New Roman" w:cs="Times New Roman"/>
                <w:lang w:eastAsia="ru-RU"/>
              </w:rPr>
              <w:t>, снова-левою ногою. После-правою ногою, После-левою ногою. И тогда придёшь домой.</w:t>
            </w:r>
          </w:p>
          <w:p w:rsidR="006C017D" w:rsidRPr="006C017D" w:rsidRDefault="006C017D" w:rsidP="00FD5A79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Чтение </w:t>
            </w:r>
            <w:proofErr w:type="spellStart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потешки</w:t>
            </w:r>
            <w:proofErr w:type="spellEnd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: лейся чистая водица, мы умеем чисто мыться. Зря водичку ты не лей, умывайся поскорей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Игра «Прятки». </w:t>
            </w:r>
          </w:p>
          <w:p w:rsidR="006C017D" w:rsidRPr="006C017D" w:rsidRDefault="006C017D" w:rsidP="006C017D">
            <w:pPr>
              <w:ind w:right="-28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Цель: обучение ритмичным движениям, повторение названий частей тела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2"/>
            <w:tcBorders>
              <w:lef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Картотека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Картотека</w:t>
            </w:r>
          </w:p>
        </w:tc>
      </w:tr>
      <w:tr w:rsidR="006C017D" w:rsidRPr="006C017D" w:rsidTr="006C017D">
        <w:tc>
          <w:tcPr>
            <w:tcW w:w="7905" w:type="dxa"/>
            <w:gridSpan w:val="2"/>
            <w:tcBorders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Основные виды образовательной деятельности в соответствии с циклограммой</w:t>
            </w:r>
          </w:p>
        </w:tc>
        <w:tc>
          <w:tcPr>
            <w:tcW w:w="3651" w:type="dxa"/>
            <w:gridSpan w:val="2"/>
            <w:tcBorders>
              <w:lef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6C017D" w:rsidRPr="006C017D" w:rsidTr="006C017D">
        <w:trPr>
          <w:trHeight w:val="1012"/>
        </w:trPr>
        <w:tc>
          <w:tcPr>
            <w:tcW w:w="6682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Физическое развитие-10.10 (на воздухе) Мой весёлый звонкий мяч. Цель: Повторить ползание и пролизанные в обруч познакомить с броском мяча через ленту упражнять в ходьбе по наклонной доске развивать умение действовать по сигналу.</w:t>
            </w:r>
          </w:p>
        </w:tc>
        <w:tc>
          <w:tcPr>
            <w:tcW w:w="1223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1" w:type="dxa"/>
            <w:gridSpan w:val="2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Мячи обруч доска.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c>
          <w:tcPr>
            <w:tcW w:w="11556" w:type="dxa"/>
            <w:gridSpan w:val="4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Утренняя прогулка     </w:t>
            </w:r>
          </w:p>
        </w:tc>
      </w:tr>
      <w:tr w:rsidR="006C017D" w:rsidRPr="006C017D" w:rsidTr="006C017D">
        <w:trPr>
          <w:trHeight w:val="760"/>
        </w:trPr>
        <w:tc>
          <w:tcPr>
            <w:tcW w:w="6682" w:type="dxa"/>
          </w:tcPr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lastRenderedPageBreak/>
              <w:t>Прогулка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Тема: «Солнце» («Мама нас ласкает, солнце согревает»).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Цель: расширить представления о солнце (зимой оно светит, летом светит и греет). Наблюдение за солнцем (тёплое, светит ярко); дети определяют где теплее – на солнышке или в тени (трогают песок, асфальт, камешки).</w:t>
            </w:r>
          </w:p>
          <w:p w:rsidR="006C017D" w:rsidRPr="006C017D" w:rsidRDefault="006C017D" w:rsidP="006C017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Солнце сильно греет, дети гуляют в трусиках и панамках. Если лето тёплое – люди загорают, их кожа темнеет. В солнечную погоду нельзя находиться на солнце – можно обгореть. Лучше гулять в тени деревьев и </w:t>
            </w:r>
            <w:proofErr w:type="gramStart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кустарников .Расширять</w:t>
            </w:r>
            <w:proofErr w:type="gramEnd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представления о кустарниках. Показать, что на кустарниках созревают ягоды. Летом на кустарниках поспевают ягоды. Показать, что летом небо бывает разное. Небо бывает голубым и безоблачным, серым. Иногда по небу плывут облака.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1" w:type="dxa"/>
            <w:gridSpan w:val="2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c>
          <w:tcPr>
            <w:tcW w:w="11556" w:type="dxa"/>
            <w:gridSpan w:val="4"/>
          </w:tcPr>
          <w:p w:rsidR="006C017D" w:rsidRPr="006C017D" w:rsidRDefault="00FD5A79" w:rsidP="006C017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11-10 обед 11-40 сон</w:t>
            </w:r>
            <w:r w:rsidR="006C017D" w:rsidRPr="006C017D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6C017D" w:rsidRPr="006C017D" w:rsidTr="006C017D">
        <w:trPr>
          <w:trHeight w:val="1063"/>
        </w:trPr>
        <w:tc>
          <w:tcPr>
            <w:tcW w:w="6682" w:type="dxa"/>
          </w:tcPr>
          <w:p w:rsidR="006C017D" w:rsidRPr="006C017D" w:rsidRDefault="00FD5A79" w:rsidP="006C017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15-00 постепенный подъём </w:t>
            </w:r>
            <w:r w:rsidR="006C017D" w:rsidRPr="006C017D">
              <w:rPr>
                <w:rFonts w:ascii="Times New Roman" w:hAnsi="Times New Roman" w:cs="Times New Roman"/>
              </w:rPr>
              <w:t>Гимнастика пробуждения, закаливающие процедуры</w:t>
            </w:r>
          </w:p>
          <w:p w:rsidR="006C017D" w:rsidRPr="006C017D" w:rsidRDefault="00FD5A79" w:rsidP="006C017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15-10 ужин.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Рассматривание иллюстраций, альбома «Лето»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Подвижная игра: «Птицы полетели» д-2р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Сюжетно-ролева</w:t>
            </w:r>
            <w:r w:rsidR="00FD5A79">
              <w:rPr>
                <w:rFonts w:ascii="Times New Roman" w:hAnsi="Times New Roman" w:cs="Times New Roman"/>
              </w:rPr>
              <w:t xml:space="preserve">я игра «Наведём чистоту в </w:t>
            </w:r>
            <w:proofErr w:type="gramStart"/>
            <w:r w:rsidR="00FD5A79">
              <w:rPr>
                <w:rFonts w:ascii="Times New Roman" w:hAnsi="Times New Roman" w:cs="Times New Roman"/>
              </w:rPr>
              <w:t>комнате</w:t>
            </w:r>
            <w:r w:rsidRPr="006C017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C017D">
              <w:rPr>
                <w:rFonts w:ascii="Times New Roman" w:hAnsi="Times New Roman" w:cs="Times New Roman"/>
              </w:rPr>
              <w:t>» 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Самостоятельная изобразительная деятельность. Чирканье на бумаге карандашом (учить правильно держать карандаш</w:t>
            </w:r>
            <w:r w:rsidR="00FD5A79">
              <w:rPr>
                <w:rFonts w:ascii="Times New Roman" w:hAnsi="Times New Roman" w:cs="Times New Roman"/>
              </w:rPr>
              <w:t>)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Х-</w:t>
            </w:r>
            <w:proofErr w:type="spellStart"/>
            <w:r w:rsidRPr="006C017D">
              <w:rPr>
                <w:rFonts w:ascii="Times New Roman" w:hAnsi="Times New Roman" w:cs="Times New Roman"/>
              </w:rPr>
              <w:t>э.р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1" w:type="dxa"/>
            <w:gridSpan w:val="2"/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Картотека гимнастики, массажные дорожки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Иллюстрации  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Картотека 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Необходимы атрибуты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Карандаши бумага.</w:t>
            </w:r>
          </w:p>
        </w:tc>
      </w:tr>
      <w:tr w:rsidR="006C017D" w:rsidRPr="006C017D" w:rsidTr="006C017D">
        <w:trPr>
          <w:trHeight w:val="63"/>
        </w:trPr>
        <w:tc>
          <w:tcPr>
            <w:tcW w:w="11556" w:type="dxa"/>
            <w:gridSpan w:val="4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</w:tr>
      <w:tr w:rsidR="006C017D" w:rsidRPr="006C017D" w:rsidTr="006C017D">
        <w:trPr>
          <w:trHeight w:val="63"/>
        </w:trPr>
        <w:tc>
          <w:tcPr>
            <w:tcW w:w="6682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23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  <w:b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51" w:type="dxa"/>
            <w:gridSpan w:val="2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6C017D" w:rsidRPr="006C017D" w:rsidTr="006C017D">
        <w:trPr>
          <w:trHeight w:val="63"/>
        </w:trPr>
        <w:tc>
          <w:tcPr>
            <w:tcW w:w="11556" w:type="dxa"/>
            <w:gridSpan w:val="4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6C017D">
              <w:rPr>
                <w:rFonts w:ascii="Times New Roman" w:hAnsi="Times New Roman" w:cs="Times New Roman"/>
                <w:b/>
              </w:rPr>
              <w:t xml:space="preserve">родителями:   </w:t>
            </w:r>
            <w:proofErr w:type="gramEnd"/>
            <w:r w:rsidRPr="006C017D">
              <w:rPr>
                <w:rFonts w:ascii="Times New Roman" w:hAnsi="Times New Roman" w:cs="Times New Roman"/>
                <w:b/>
              </w:rPr>
              <w:t>Консультация для родителей «Пожарная безопасность»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</w:tbl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</w:rPr>
      </w:pPr>
      <w:r w:rsidRPr="006C017D">
        <w:rPr>
          <w:rFonts w:ascii="Times New Roman" w:hAnsi="Times New Roman" w:cs="Times New Roman"/>
          <w:b/>
          <w:u w:val="single"/>
        </w:rPr>
        <w:t xml:space="preserve"> День недели   </w:t>
      </w:r>
      <w:r w:rsidRPr="006C017D">
        <w:rPr>
          <w:rFonts w:ascii="Times New Roman" w:hAnsi="Times New Roman" w:cs="Times New Roman"/>
          <w:b/>
        </w:rPr>
        <w:t xml:space="preserve">ПЯТНИЦА          </w:t>
      </w:r>
      <w:proofErr w:type="gramStart"/>
      <w:r w:rsidRPr="006C017D">
        <w:rPr>
          <w:rFonts w:ascii="Times New Roman" w:hAnsi="Times New Roman" w:cs="Times New Roman"/>
          <w:b/>
          <w:u w:val="single"/>
        </w:rPr>
        <w:t>дата</w:t>
      </w:r>
      <w:r w:rsidR="00FD5A79">
        <w:rPr>
          <w:rFonts w:ascii="Times New Roman" w:hAnsi="Times New Roman" w:cs="Times New Roman"/>
          <w:b/>
        </w:rPr>
        <w:t xml:space="preserve">  5</w:t>
      </w:r>
      <w:proofErr w:type="gramEnd"/>
      <w:r w:rsidRPr="006C017D">
        <w:rPr>
          <w:rFonts w:ascii="Times New Roman" w:hAnsi="Times New Roman" w:cs="Times New Roman"/>
          <w:b/>
        </w:rPr>
        <w:t xml:space="preserve"> июня 2019 г.</w:t>
      </w: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</w:rPr>
      </w:pPr>
    </w:p>
    <w:tbl>
      <w:tblPr>
        <w:tblStyle w:val="a3"/>
        <w:tblW w:w="11556" w:type="dxa"/>
        <w:tblLook w:val="04A0" w:firstRow="1" w:lastRow="0" w:firstColumn="1" w:lastColumn="0" w:noHBand="0" w:noVBand="1"/>
      </w:tblPr>
      <w:tblGrid>
        <w:gridCol w:w="6629"/>
        <w:gridCol w:w="2071"/>
        <w:gridCol w:w="2856"/>
      </w:tblGrid>
      <w:tr w:rsidR="006C017D" w:rsidRPr="006C017D" w:rsidTr="006C017D">
        <w:tc>
          <w:tcPr>
            <w:tcW w:w="6629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Содержание деятельности воспитателя с детьми</w:t>
            </w:r>
          </w:p>
        </w:tc>
        <w:tc>
          <w:tcPr>
            <w:tcW w:w="2071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2856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Создание развивающей среды.</w:t>
            </w:r>
          </w:p>
        </w:tc>
      </w:tr>
      <w:tr w:rsidR="006C017D" w:rsidRPr="006C017D" w:rsidTr="006C017D"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Утро    </w:t>
            </w:r>
          </w:p>
        </w:tc>
      </w:tr>
      <w:tr w:rsidR="006C017D" w:rsidRPr="006C017D" w:rsidTr="006C017D">
        <w:trPr>
          <w:trHeight w:val="2899"/>
        </w:trPr>
        <w:tc>
          <w:tcPr>
            <w:tcW w:w="6629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 </w:t>
            </w:r>
          </w:p>
          <w:p w:rsidR="00810523" w:rsidRDefault="006C017D" w:rsidP="00810523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Приём детей </w:t>
            </w:r>
            <w:r w:rsidR="00810523">
              <w:rPr>
                <w:rFonts w:ascii="Times New Roman" w:eastAsiaTheme="minorEastAsia" w:hAnsi="Times New Roman" w:cs="Times New Roman"/>
                <w:lang w:eastAsia="ru-RU"/>
              </w:rPr>
              <w:t>на улице.</w:t>
            </w:r>
            <w:r w:rsidR="00810523">
              <w:rPr>
                <w:rFonts w:ascii="Times New Roman" w:hAnsi="Times New Roman" w:cs="Times New Roman"/>
              </w:rPr>
              <w:t xml:space="preserve"> Утренняя гимнастика «Лодочка»</w:t>
            </w:r>
          </w:p>
          <w:p w:rsidR="00810523" w:rsidRDefault="00810523" w:rsidP="00810523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1Дыхательные упражнения.</w:t>
            </w:r>
          </w:p>
          <w:p w:rsidR="00810523" w:rsidRDefault="00810523" w:rsidP="00810523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2Лодочка плывёт по речке, по воде идут колечки.</w:t>
            </w:r>
          </w:p>
          <w:p w:rsidR="00810523" w:rsidRDefault="00810523" w:rsidP="00810523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(Ладошки прижаты рёбрами друг к другу, большие пальцы вплотную прижаты к коленям)</w:t>
            </w:r>
          </w:p>
          <w:p w:rsidR="00810523" w:rsidRDefault="00810523" w:rsidP="00810523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</w:rPr>
              <w:t>« Рыбка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810523" w:rsidRDefault="00810523" w:rsidP="00810523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Рыбка плавает в водице, рыбке весело резвится.</w:t>
            </w:r>
          </w:p>
          <w:p w:rsidR="00810523" w:rsidRDefault="00810523" w:rsidP="00810523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(Положение </w:t>
            </w:r>
            <w:proofErr w:type="spellStart"/>
            <w:r>
              <w:rPr>
                <w:rFonts w:ascii="Times New Roman" w:hAnsi="Times New Roman" w:cs="Times New Roman"/>
              </w:rPr>
              <w:t>ладоний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 же извилистые движения кистями рук)</w:t>
            </w:r>
          </w:p>
          <w:p w:rsidR="00810523" w:rsidRDefault="00810523" w:rsidP="00810523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4Ходьба 30 секунд.</w:t>
            </w:r>
          </w:p>
          <w:p w:rsidR="00810523" w:rsidRDefault="00810523" w:rsidP="00810523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5Равновесие перешагивание через верёвочку (высота 10 см)</w:t>
            </w:r>
          </w:p>
          <w:p w:rsidR="00810523" w:rsidRPr="00976900" w:rsidRDefault="00810523" w:rsidP="00810523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Подвижная игра </w:t>
            </w:r>
            <w:proofErr w:type="gramStart"/>
            <w:r>
              <w:rPr>
                <w:rFonts w:ascii="Times New Roman" w:hAnsi="Times New Roman" w:cs="Times New Roman"/>
              </w:rPr>
              <w:t>« Самолёты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810523" w:rsidRDefault="00810523" w:rsidP="00810523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Продолжать учить перед едой и после улицы мыть аккуратно руки, засучив рукава</w:t>
            </w:r>
          </w:p>
          <w:p w:rsidR="00810523" w:rsidRPr="003C0C44" w:rsidRDefault="00810523" w:rsidP="00810523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Учить детей терпению ждать своей очереди при мытье рук. </w:t>
            </w:r>
          </w:p>
          <w:p w:rsidR="00810523" w:rsidRDefault="00810523" w:rsidP="00810523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Учить насухо вытирать руки.</w:t>
            </w:r>
          </w:p>
          <w:p w:rsidR="00810523" w:rsidRPr="006C017D" w:rsidRDefault="00810523" w:rsidP="00810523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8-10 завтрак</w:t>
            </w:r>
          </w:p>
          <w:p w:rsidR="006C017D" w:rsidRPr="006C017D" w:rsidRDefault="006C017D" w:rsidP="006C017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Чтение сказки «Репка». </w:t>
            </w:r>
          </w:p>
          <w:p w:rsidR="006C017D" w:rsidRDefault="006C017D" w:rsidP="006C017D">
            <w:pPr>
              <w:ind w:right="-28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Пальчиковая гимнас</w:t>
            </w:r>
            <w:r w:rsidR="00810523">
              <w:rPr>
                <w:rFonts w:ascii="Times New Roman" w:eastAsiaTheme="minorEastAsia" w:hAnsi="Times New Roman" w:cs="Times New Roman"/>
                <w:lang w:eastAsia="ru-RU"/>
              </w:rPr>
              <w:t>тика «Семья»</w:t>
            </w:r>
          </w:p>
          <w:p w:rsidR="00810523" w:rsidRDefault="00103971" w:rsidP="006C017D">
            <w:pPr>
              <w:ind w:right="-28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(Детям предла</w:t>
            </w:r>
            <w:r w:rsidR="00810523">
              <w:rPr>
                <w:rFonts w:ascii="Times New Roman" w:eastAsiaTheme="minorEastAsia" w:hAnsi="Times New Roman" w:cs="Times New Roman"/>
                <w:lang w:eastAsia="ru-RU"/>
              </w:rPr>
              <w:t>гается согнуть пальцы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левой руки в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кулачок,  затем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слушая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потешку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, по очереди разгибать их начиная с большого пальца.</w:t>
            </w:r>
          </w:p>
          <w:p w:rsidR="00103971" w:rsidRPr="006C017D" w:rsidRDefault="00103971" w:rsidP="006C017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Этот пальчик-дедушка, этот пальчик-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бабушка ,этот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пальчик-папочка, этот пальчик-мамочка, этот пальчик-Я, вот и вся моя семья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Игра «Мама и их детки». </w:t>
            </w:r>
          </w:p>
          <w:p w:rsidR="006C017D" w:rsidRPr="00103971" w:rsidRDefault="006C017D" w:rsidP="0010397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Цель: развитие речевого аппарата, закрепление зна</w:t>
            </w:r>
            <w:r w:rsidR="00103971">
              <w:rPr>
                <w:rFonts w:ascii="Times New Roman" w:eastAsiaTheme="minorEastAsia" w:hAnsi="Times New Roman" w:cs="Times New Roman"/>
                <w:lang w:eastAsia="ru-RU"/>
              </w:rPr>
              <w:t xml:space="preserve">ний о животных и их детёнышах.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Рассказать кто чем питается и как разговаривает (корова «</w:t>
            </w:r>
            <w:proofErr w:type="spellStart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Му</w:t>
            </w:r>
            <w:proofErr w:type="spellEnd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» - мычит, собака – «Гав» лает, к</w:t>
            </w:r>
            <w:r w:rsidR="00103971">
              <w:rPr>
                <w:rFonts w:ascii="Times New Roman" w:eastAsiaTheme="minorEastAsia" w:hAnsi="Times New Roman" w:cs="Times New Roman"/>
                <w:lang w:eastAsia="ru-RU"/>
              </w:rPr>
              <w:t xml:space="preserve">ошка «Мяу» - мяукает).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Рассказать о том, какую пользу они приносят людям и как человек ухаживает за </w:t>
            </w:r>
            <w:proofErr w:type="gramStart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ними</w:t>
            </w:r>
            <w:r w:rsidRPr="006C017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lastRenderedPageBreak/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017D" w:rsidRPr="006C017D" w:rsidTr="006C017D"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lastRenderedPageBreak/>
              <w:t>Основные виды образовательной деятельности в соответствии с циклограммой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6C017D" w:rsidRPr="006C017D" w:rsidTr="006C017D">
        <w:trPr>
          <w:trHeight w:val="895"/>
        </w:trPr>
        <w:tc>
          <w:tcPr>
            <w:tcW w:w="6629" w:type="dxa"/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6C017D">
              <w:rPr>
                <w:rFonts w:ascii="Times New Roman" w:hAnsi="Times New Roman" w:cs="Times New Roman"/>
              </w:rPr>
              <w:t xml:space="preserve">Физическое развитие-10.10 (на воздухе) Мой весёлый звонкий мяч. Цель: Повторить ползание и пролизанные в обруч познакомить с броском мяча через ленту упражнять в ходьбе по </w:t>
            </w:r>
            <w:proofErr w:type="spellStart"/>
            <w:r w:rsidRPr="006C017D">
              <w:rPr>
                <w:rFonts w:ascii="Times New Roman" w:hAnsi="Times New Roman" w:cs="Times New Roman"/>
              </w:rPr>
              <w:t>по</w:t>
            </w:r>
            <w:proofErr w:type="spellEnd"/>
            <w:r w:rsidRPr="006C017D">
              <w:rPr>
                <w:rFonts w:ascii="Times New Roman" w:hAnsi="Times New Roman" w:cs="Times New Roman"/>
              </w:rPr>
              <w:t xml:space="preserve"> наклонной доске развивать умение действовать по сигналу.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6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017D" w:rsidRPr="006C017D" w:rsidTr="006C017D"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Утренняя прогулка    </w:t>
            </w:r>
          </w:p>
        </w:tc>
      </w:tr>
      <w:tr w:rsidR="006C017D" w:rsidRPr="006C017D" w:rsidTr="006C017D">
        <w:trPr>
          <w:trHeight w:val="760"/>
        </w:trPr>
        <w:tc>
          <w:tcPr>
            <w:tcW w:w="6629" w:type="dxa"/>
          </w:tcPr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 Прогулка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Тема: «Солнце» («Мама нас ласкает, солнце согревает»).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Цель: расширить представления о солнце (зимой оно светит, летом светит и греет). Наблюдение за солнцем (тёплое, светит ярко); дети определяют где теплее – на солнышке или в тени (трогают песок, асфальт, камешки).</w:t>
            </w:r>
          </w:p>
          <w:p w:rsidR="006C017D" w:rsidRPr="006C017D" w:rsidRDefault="006C017D" w:rsidP="006C017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Солнце сильно греет, дети гуляют в трусиках и панамках. Если лето тёплое – люди загорают, их кожа темнеет. В солнечную погоду нельзя находиться на солнце – можно обгореть. Лучше гулять в тени деревьев и </w:t>
            </w:r>
            <w:proofErr w:type="gramStart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кустарников .Расширять</w:t>
            </w:r>
            <w:proofErr w:type="gramEnd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представления о кустарниках. Показать, что на кустарниках созревают ягоды. Летом на кустарниках поспевают ягоды. Показать, что летом небо бывает разное. Небо бывает голубым и безоблачным, серым. Иногда по небу плывут облака.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6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c>
          <w:tcPr>
            <w:tcW w:w="11556" w:type="dxa"/>
            <w:gridSpan w:val="3"/>
          </w:tcPr>
          <w:p w:rsidR="006C017D" w:rsidRPr="006C017D" w:rsidRDefault="00103971" w:rsidP="006C017D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11-10 обед 11-40 сон</w:t>
            </w:r>
            <w:r w:rsidR="006C017D" w:rsidRPr="006C017D"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</w:tr>
      <w:tr w:rsidR="006C017D" w:rsidRPr="006C017D" w:rsidTr="006C017D">
        <w:trPr>
          <w:trHeight w:val="1063"/>
        </w:trPr>
        <w:tc>
          <w:tcPr>
            <w:tcW w:w="6629" w:type="dxa"/>
          </w:tcPr>
          <w:p w:rsidR="006C017D" w:rsidRPr="006C017D" w:rsidRDefault="00103971" w:rsidP="006C017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15-00 постепенный подъём </w:t>
            </w:r>
            <w:r w:rsidR="006C017D" w:rsidRPr="006C017D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пробуждения, закаливающие процедуры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017D">
              <w:rPr>
                <w:rFonts w:ascii="Times New Roman" w:hAnsi="Times New Roman" w:cs="Times New Roman"/>
                <w:sz w:val="24"/>
                <w:szCs w:val="24"/>
              </w:rPr>
              <w:t xml:space="preserve"> Игра с сю</w:t>
            </w:r>
            <w:r w:rsidR="00103971">
              <w:rPr>
                <w:rFonts w:ascii="Times New Roman" w:hAnsi="Times New Roman" w:cs="Times New Roman"/>
                <w:sz w:val="24"/>
                <w:szCs w:val="24"/>
              </w:rPr>
              <w:t>жетными картинками «Что делает»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017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«Кормим Катю»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017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</w:t>
            </w:r>
            <w:r w:rsidR="00103971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детей</w:t>
            </w:r>
            <w:r w:rsidR="00B92BE0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правильно овощи.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017D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детей (игры в музыкальном уголке)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1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spellStart"/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э.р</w:t>
            </w:r>
            <w:proofErr w:type="spellEnd"/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6" w:type="dxa"/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7D">
              <w:rPr>
                <w:rFonts w:ascii="Times New Roman" w:hAnsi="Times New Roman" w:cs="Times New Roman"/>
                <w:sz w:val="24"/>
                <w:szCs w:val="24"/>
              </w:rPr>
              <w:t>Картотека.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7D">
              <w:rPr>
                <w:rFonts w:ascii="Times New Roman" w:hAnsi="Times New Roman" w:cs="Times New Roman"/>
                <w:sz w:val="24"/>
                <w:szCs w:val="24"/>
              </w:rPr>
              <w:t>Картинки с иллюстрациями.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7D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7D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17D">
              <w:rPr>
                <w:rFonts w:ascii="Times New Roman" w:hAnsi="Times New Roman" w:cs="Times New Roman"/>
                <w:sz w:val="24"/>
                <w:szCs w:val="24"/>
              </w:rPr>
              <w:t xml:space="preserve"> Барабан</w:t>
            </w:r>
          </w:p>
        </w:tc>
      </w:tr>
      <w:tr w:rsidR="006C017D" w:rsidRPr="006C017D" w:rsidTr="006C017D">
        <w:trPr>
          <w:trHeight w:val="63"/>
        </w:trPr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</w:tr>
      <w:tr w:rsidR="006C017D" w:rsidRPr="006C017D" w:rsidTr="006C017D">
        <w:trPr>
          <w:trHeight w:val="63"/>
        </w:trPr>
        <w:tc>
          <w:tcPr>
            <w:tcW w:w="6629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2071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56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17D" w:rsidRPr="006C017D" w:rsidTr="006C017D">
        <w:trPr>
          <w:trHeight w:val="63"/>
        </w:trPr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родителями: Папка для родителей </w:t>
            </w:r>
            <w:proofErr w:type="gramStart"/>
            <w:r w:rsidRPr="006C017D">
              <w:rPr>
                <w:rFonts w:ascii="Times New Roman" w:hAnsi="Times New Roman" w:cs="Times New Roman"/>
                <w:b/>
                <w:sz w:val="24"/>
                <w:szCs w:val="24"/>
              </w:rPr>
              <w:t>« Играй</w:t>
            </w:r>
            <w:proofErr w:type="gramEnd"/>
            <w:r w:rsidRPr="006C0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вместе с детьми»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ind w:right="-284"/>
        <w:jc w:val="both"/>
        <w:rPr>
          <w:rFonts w:ascii="Times New Roman" w:hAnsi="Times New Roman" w:cs="Times New Roman"/>
          <w:b/>
        </w:rPr>
      </w:pPr>
      <w:r w:rsidRPr="006C017D">
        <w:rPr>
          <w:rFonts w:ascii="Times New Roman" w:hAnsi="Times New Roman" w:cs="Times New Roman"/>
          <w:b/>
        </w:rPr>
        <w:t xml:space="preserve">Календарно- тематическое планирование </w:t>
      </w:r>
      <w:proofErr w:type="spellStart"/>
      <w:r w:rsidRPr="006C017D">
        <w:rPr>
          <w:rFonts w:ascii="Times New Roman" w:hAnsi="Times New Roman" w:cs="Times New Roman"/>
          <w:b/>
        </w:rPr>
        <w:t>воспитательно</w:t>
      </w:r>
      <w:proofErr w:type="spellEnd"/>
      <w:r w:rsidRPr="006C017D">
        <w:rPr>
          <w:rFonts w:ascii="Times New Roman" w:hAnsi="Times New Roman" w:cs="Times New Roman"/>
          <w:b/>
        </w:rPr>
        <w:t xml:space="preserve">-образовательной работы с детьми с учетом ФГОС» </w:t>
      </w:r>
      <w:proofErr w:type="gramStart"/>
      <w:r w:rsidRPr="006C017D">
        <w:rPr>
          <w:rFonts w:ascii="Times New Roman" w:hAnsi="Times New Roman" w:cs="Times New Roman"/>
          <w:b/>
        </w:rPr>
        <w:t>Группа:</w:t>
      </w:r>
      <w:r w:rsidRPr="006C017D">
        <w:rPr>
          <w:rFonts w:ascii="Times New Roman" w:hAnsi="Times New Roman" w:cs="Times New Roman"/>
          <w:b/>
          <w:u w:val="single"/>
        </w:rPr>
        <w:t>.</w:t>
      </w:r>
      <w:proofErr w:type="gramEnd"/>
      <w:r w:rsidRPr="006C017D">
        <w:rPr>
          <w:rFonts w:ascii="Times New Roman" w:hAnsi="Times New Roman" w:cs="Times New Roman"/>
          <w:b/>
          <w:u w:val="single"/>
        </w:rPr>
        <w:t xml:space="preserve"> «</w:t>
      </w:r>
      <w:proofErr w:type="gramStart"/>
      <w:r w:rsidRPr="006C017D">
        <w:rPr>
          <w:rFonts w:ascii="Times New Roman" w:hAnsi="Times New Roman" w:cs="Times New Roman"/>
          <w:b/>
        </w:rPr>
        <w:t xml:space="preserve">Колокольчик»   </w:t>
      </w:r>
      <w:proofErr w:type="gramEnd"/>
      <w:r w:rsidRPr="006C017D">
        <w:rPr>
          <w:rFonts w:ascii="Times New Roman" w:hAnsi="Times New Roman" w:cs="Times New Roman"/>
          <w:b/>
        </w:rPr>
        <w:t xml:space="preserve">       Воспитатели: Булатова А.Б. </w:t>
      </w:r>
      <w:proofErr w:type="spellStart"/>
      <w:r w:rsidRPr="006C017D">
        <w:rPr>
          <w:rFonts w:ascii="Times New Roman" w:hAnsi="Times New Roman" w:cs="Times New Roman"/>
          <w:b/>
        </w:rPr>
        <w:t>Барсукова</w:t>
      </w:r>
      <w:proofErr w:type="spellEnd"/>
      <w:r w:rsidRPr="006C017D">
        <w:rPr>
          <w:rFonts w:ascii="Times New Roman" w:hAnsi="Times New Roman" w:cs="Times New Roman"/>
          <w:b/>
        </w:rPr>
        <w:t xml:space="preserve"> М.А.</w:t>
      </w:r>
    </w:p>
    <w:p w:rsidR="006C017D" w:rsidRPr="006C017D" w:rsidRDefault="006C017D" w:rsidP="006C017D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6C017D">
        <w:rPr>
          <w:rFonts w:ascii="Times New Roman" w:hAnsi="Times New Roman" w:cs="Times New Roman"/>
          <w:b/>
          <w:u w:val="single"/>
        </w:rPr>
        <w:t xml:space="preserve">    Тема недели</w:t>
      </w:r>
      <w:r w:rsidRPr="006C017D">
        <w:rPr>
          <w:rFonts w:ascii="Times New Roman" w:hAnsi="Times New Roman" w:cs="Times New Roman"/>
          <w:u w:val="single"/>
        </w:rPr>
        <w:t xml:space="preserve"> «Лето»</w:t>
      </w:r>
    </w:p>
    <w:p w:rsidR="006C017D" w:rsidRPr="006C017D" w:rsidRDefault="006C017D" w:rsidP="006C017D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6C017D">
        <w:rPr>
          <w:rFonts w:ascii="Times New Roman" w:hAnsi="Times New Roman" w:cs="Times New Roman"/>
          <w:b/>
          <w:u w:val="single"/>
        </w:rPr>
        <w:t xml:space="preserve">    Итоговое мероприятие: выставка </w:t>
      </w:r>
      <w:proofErr w:type="gramStart"/>
      <w:r w:rsidRPr="006C017D">
        <w:rPr>
          <w:rFonts w:ascii="Times New Roman" w:hAnsi="Times New Roman" w:cs="Times New Roman"/>
          <w:b/>
          <w:u w:val="single"/>
        </w:rPr>
        <w:t>детского  творчества</w:t>
      </w:r>
      <w:proofErr w:type="gramEnd"/>
      <w:r w:rsidRPr="006C017D">
        <w:rPr>
          <w:rFonts w:ascii="Times New Roman" w:hAnsi="Times New Roman" w:cs="Times New Roman"/>
          <w:b/>
          <w:u w:val="single"/>
        </w:rPr>
        <w:t>, развлечение.</w:t>
      </w:r>
    </w:p>
    <w:p w:rsidR="006C017D" w:rsidRPr="006C017D" w:rsidRDefault="006C017D" w:rsidP="006C017D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6C017D">
        <w:rPr>
          <w:rFonts w:ascii="Times New Roman" w:hAnsi="Times New Roman" w:cs="Times New Roman"/>
          <w:b/>
          <w:u w:val="single"/>
        </w:rPr>
        <w:lastRenderedPageBreak/>
        <w:t xml:space="preserve">Цель: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 </w:t>
      </w:r>
      <w:r w:rsidRPr="006C017D">
        <w:rPr>
          <w:rFonts w:ascii="Times New Roman" w:hAnsi="Times New Roman" w:cs="Times New Roman"/>
        </w:rPr>
        <w:t xml:space="preserve"> </w:t>
      </w:r>
      <w:r w:rsidRPr="006C017D">
        <w:rPr>
          <w:rFonts w:ascii="Times New Roman" w:hAnsi="Times New Roman" w:cs="Times New Roman"/>
          <w:b/>
        </w:rPr>
        <w:t>С-</w:t>
      </w:r>
      <w:proofErr w:type="spellStart"/>
      <w:r w:rsidRPr="006C017D">
        <w:rPr>
          <w:rFonts w:ascii="Times New Roman" w:hAnsi="Times New Roman" w:cs="Times New Roman"/>
          <w:b/>
        </w:rPr>
        <w:t>к.р</w:t>
      </w:r>
      <w:proofErr w:type="spellEnd"/>
      <w:r w:rsidRPr="006C017D">
        <w:rPr>
          <w:rFonts w:ascii="Times New Roman" w:hAnsi="Times New Roman" w:cs="Times New Roman"/>
        </w:rPr>
        <w:t>.; «Художественно-эстетическое развитие» -</w:t>
      </w:r>
      <w:r w:rsidRPr="006C017D">
        <w:rPr>
          <w:rFonts w:ascii="Times New Roman" w:hAnsi="Times New Roman" w:cs="Times New Roman"/>
          <w:b/>
        </w:rPr>
        <w:t>Х-</w:t>
      </w:r>
      <w:proofErr w:type="spellStart"/>
      <w:r w:rsidRPr="006C017D">
        <w:rPr>
          <w:rFonts w:ascii="Times New Roman" w:hAnsi="Times New Roman" w:cs="Times New Roman"/>
          <w:b/>
        </w:rPr>
        <w:t>э.р</w:t>
      </w:r>
      <w:proofErr w:type="spellEnd"/>
      <w:r w:rsidRPr="006C017D">
        <w:rPr>
          <w:rFonts w:ascii="Times New Roman" w:hAnsi="Times New Roman" w:cs="Times New Roman"/>
        </w:rPr>
        <w:t xml:space="preserve">.; «Физическое развитие» - </w:t>
      </w:r>
      <w:proofErr w:type="spellStart"/>
      <w:r w:rsidRPr="006C017D">
        <w:rPr>
          <w:rFonts w:ascii="Times New Roman" w:hAnsi="Times New Roman" w:cs="Times New Roman"/>
          <w:b/>
        </w:rPr>
        <w:t>Ф.р</w:t>
      </w:r>
      <w:proofErr w:type="spellEnd"/>
      <w:r w:rsidRPr="006C017D">
        <w:rPr>
          <w:rFonts w:ascii="Times New Roman" w:hAnsi="Times New Roman" w:cs="Times New Roman"/>
        </w:rPr>
        <w:t>.)</w:t>
      </w: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</w:rPr>
      </w:pPr>
      <w:r w:rsidRPr="006C017D">
        <w:rPr>
          <w:rFonts w:ascii="Times New Roman" w:hAnsi="Times New Roman" w:cs="Times New Roman"/>
          <w:b/>
        </w:rPr>
        <w:t>День недели:</w:t>
      </w:r>
      <w:r w:rsidRPr="006C017D">
        <w:rPr>
          <w:rFonts w:ascii="Times New Roman" w:hAnsi="Times New Roman" w:cs="Times New Roman"/>
          <w:b/>
          <w:u w:val="single"/>
        </w:rPr>
        <w:t xml:space="preserve"> </w:t>
      </w:r>
      <w:r w:rsidRPr="006C017D">
        <w:rPr>
          <w:rFonts w:ascii="Times New Roman" w:hAnsi="Times New Roman" w:cs="Times New Roman"/>
          <w:b/>
        </w:rPr>
        <w:t xml:space="preserve">ПОНЕДЕЛЬНИК                            </w:t>
      </w:r>
      <w:r w:rsidRPr="006C017D">
        <w:rPr>
          <w:rFonts w:ascii="Times New Roman" w:hAnsi="Times New Roman" w:cs="Times New Roman"/>
          <w:b/>
          <w:u w:val="single"/>
        </w:rPr>
        <w:t>дата</w:t>
      </w:r>
      <w:r w:rsidRPr="006C017D">
        <w:rPr>
          <w:rFonts w:ascii="Times New Roman" w:hAnsi="Times New Roman" w:cs="Times New Roman"/>
          <w:b/>
        </w:rPr>
        <w:t xml:space="preserve">   10 июня 2019 г.</w:t>
      </w: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</w:rPr>
      </w:pPr>
    </w:p>
    <w:tbl>
      <w:tblPr>
        <w:tblStyle w:val="a3"/>
        <w:tblW w:w="11340" w:type="dxa"/>
        <w:tblInd w:w="250" w:type="dxa"/>
        <w:tblLayout w:type="fixed"/>
        <w:tblLook w:val="06A0" w:firstRow="1" w:lastRow="0" w:firstColumn="1" w:lastColumn="0" w:noHBand="1" w:noVBand="1"/>
      </w:tblPr>
      <w:tblGrid>
        <w:gridCol w:w="6794"/>
        <w:gridCol w:w="1142"/>
        <w:gridCol w:w="3404"/>
      </w:tblGrid>
      <w:tr w:rsidR="006C017D" w:rsidRPr="006C017D" w:rsidTr="006C017D">
        <w:tc>
          <w:tcPr>
            <w:tcW w:w="6794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Содержание деятельности воспитателя с детьми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3404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Создание развивающей 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C017D">
              <w:rPr>
                <w:rFonts w:ascii="Times New Roman" w:hAnsi="Times New Roman" w:cs="Times New Roman"/>
                <w:b/>
              </w:rPr>
              <w:t>среды</w:t>
            </w:r>
            <w:proofErr w:type="gram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C017D" w:rsidRPr="006C017D" w:rsidTr="006C017D">
        <w:tc>
          <w:tcPr>
            <w:tcW w:w="11340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Утро     </w:t>
            </w:r>
          </w:p>
        </w:tc>
      </w:tr>
      <w:tr w:rsidR="006C017D" w:rsidRPr="006C017D" w:rsidTr="006C017D">
        <w:trPr>
          <w:trHeight w:val="3447"/>
        </w:trPr>
        <w:tc>
          <w:tcPr>
            <w:tcW w:w="6794" w:type="dxa"/>
            <w:tcBorders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D">
              <w:rPr>
                <w:rFonts w:ascii="Times New Roman" w:hAnsi="Times New Roman" w:cs="Times New Roman"/>
              </w:rPr>
              <w:t xml:space="preserve">  </w:t>
            </w:r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Приём детей на улице.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0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01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Приём детей на улице. Утренняя </w:t>
            </w:r>
            <w:proofErr w:type="gramStart"/>
            <w:r w:rsidRPr="006C01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гимнастика.№</w:t>
            </w:r>
            <w:proofErr w:type="gramEnd"/>
            <w:r w:rsidRPr="006C01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Приучать мыть самостоятельно руки и вытирать их насухо полотенцем. 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Закаливание (мытьё ног после прогулки). 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Чтение сказки «Репка». 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Пальчиковая гимнастика «Раз, два, три, четыре, пять, вышли пальчики гулять.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Игра «Мама и их детки». 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Цель: развитие речевого аппарата, закрепление знаний о животных и их детёнышах. 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Рассказать кто чем питается и как разговаривает (корова «</w:t>
            </w:r>
            <w:proofErr w:type="spellStart"/>
            <w:r w:rsidRPr="006C01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6C01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» - мычит, собака – «Гав» лает, кошка «Мяу» - мяукает).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Рассказать о том, какую пользу они приносят людям и как человек ухаживает за ними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Картотека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D">
              <w:rPr>
                <w:rFonts w:ascii="Times New Roman" w:hAnsi="Times New Roman" w:cs="Times New Roman"/>
                <w:sz w:val="20"/>
                <w:szCs w:val="20"/>
              </w:rPr>
              <w:t xml:space="preserve"> Картотека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Картинки животных</w:t>
            </w:r>
            <w:r w:rsidRPr="006C017D">
              <w:rPr>
                <w:rFonts w:ascii="Times New Roman" w:hAnsi="Times New Roman" w:cs="Times New Roman"/>
              </w:rPr>
              <w:t>.</w:t>
            </w:r>
          </w:p>
        </w:tc>
      </w:tr>
      <w:tr w:rsidR="006C017D" w:rsidRPr="006C017D" w:rsidTr="006C017D">
        <w:trPr>
          <w:trHeight w:val="614"/>
        </w:trPr>
        <w:tc>
          <w:tcPr>
            <w:tcW w:w="6794" w:type="dxa"/>
            <w:tcBorders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i/>
                <w:u w:val="single"/>
              </w:rPr>
              <w:t xml:space="preserve">Художественно -эстетическое развитие (музыка) </w:t>
            </w:r>
            <w:r w:rsidRPr="006C017D">
              <w:rPr>
                <w:rFonts w:ascii="Times New Roman" w:hAnsi="Times New Roman" w:cs="Times New Roman"/>
              </w:rPr>
              <w:t>– 09.05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c>
          <w:tcPr>
            <w:tcW w:w="11340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Утренняя </w:t>
            </w:r>
            <w:proofErr w:type="gramStart"/>
            <w:r w:rsidRPr="006C017D">
              <w:rPr>
                <w:rFonts w:ascii="Times New Roman" w:hAnsi="Times New Roman" w:cs="Times New Roman"/>
                <w:b/>
              </w:rPr>
              <w:t>прогулка  №</w:t>
            </w:r>
            <w:proofErr w:type="gramEnd"/>
            <w:r w:rsidRPr="006C017D">
              <w:rPr>
                <w:rFonts w:ascii="Times New Roman" w:hAnsi="Times New Roman" w:cs="Times New Roman"/>
                <w:b/>
              </w:rPr>
              <w:t xml:space="preserve">  2</w:t>
            </w:r>
          </w:p>
        </w:tc>
      </w:tr>
      <w:tr w:rsidR="006C017D" w:rsidRPr="006C017D" w:rsidTr="006C017D">
        <w:trPr>
          <w:trHeight w:val="2856"/>
        </w:trPr>
        <w:tc>
          <w:tcPr>
            <w:tcW w:w="6794" w:type="dxa"/>
            <w:tcBorders>
              <w:right w:val="single" w:sz="4" w:space="0" w:color="auto"/>
            </w:tcBorders>
          </w:tcPr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C01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Тема: «Дождик» («Дождик пуще, будет травка гуще»).</w:t>
            </w:r>
          </w:p>
          <w:p w:rsidR="006C017D" w:rsidRPr="006C017D" w:rsidRDefault="006C017D" w:rsidP="006C017D">
            <w:pPr>
              <w:ind w:left="-108" w:firstLine="108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Цель: дать представление о том, что дождь способствует росту растений, показать связь живой и неживой п Опыты с водой: дети узнают, что вода льётся, течёт, нагревается (особенно на солнце); из влажного песка можно лепить куличики и даже строить домики.</w:t>
            </w:r>
          </w:p>
          <w:p w:rsidR="006C017D" w:rsidRPr="006C017D" w:rsidRDefault="006C017D" w:rsidP="006C017D">
            <w:pPr>
              <w:spacing w:after="200" w:line="276" w:lineRule="auto"/>
              <w:ind w:left="-108" w:firstLine="108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Показать свойства воды. Вода нагревается на солнце. Водой поливают растения на огороде. Птицы пьют воду из лужи. Когда вода чистая, она прозрачная. Вода льётся, её можно переливать из одного сосуда в другой. Когда на улице жарко, люди и животные хотят пить. Все пьют воду. Пить можно только чистую воду.  Показать, что летний дождь бывает разный. Идёт тёплый дождь, появляются лужи. После дождя все деревья мокрые, листья, дома мокрые</w:t>
            </w:r>
            <w:proofErr w:type="gramStart"/>
            <w:r w:rsidRPr="006C01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природы</w:t>
            </w:r>
            <w:proofErr w:type="gramEnd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017D" w:rsidRPr="006C017D" w:rsidTr="006C017D">
        <w:tc>
          <w:tcPr>
            <w:tcW w:w="11340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Вторая половина дня             </w:t>
            </w:r>
          </w:p>
        </w:tc>
      </w:tr>
      <w:tr w:rsidR="006C017D" w:rsidRPr="006C017D" w:rsidTr="006C017D">
        <w:trPr>
          <w:trHeight w:val="1862"/>
        </w:trPr>
        <w:tc>
          <w:tcPr>
            <w:tcW w:w="6794" w:type="dxa"/>
          </w:tcPr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Воздушные ванны. </w:t>
            </w:r>
          </w:p>
          <w:p w:rsidR="006C017D" w:rsidRPr="006C017D" w:rsidRDefault="006C017D" w:rsidP="006C01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Бодрящая гимнастика. </w:t>
            </w:r>
          </w:p>
          <w:p w:rsidR="006C017D" w:rsidRPr="006C017D" w:rsidRDefault="006C017D" w:rsidP="006C01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Беседы с родителями о вредных привычках детей (сосание пальца). </w:t>
            </w:r>
          </w:p>
          <w:p w:rsidR="006C017D" w:rsidRPr="006C017D" w:rsidRDefault="006C017D" w:rsidP="006C01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Пальчиковая игра «Пальчики в лесу». </w:t>
            </w:r>
          </w:p>
          <w:p w:rsidR="006C017D" w:rsidRPr="006C017D" w:rsidRDefault="006C017D" w:rsidP="006C01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Цель: развитие подвижности пальцев. </w:t>
            </w:r>
          </w:p>
          <w:p w:rsidR="006C017D" w:rsidRPr="006C017D" w:rsidRDefault="006C017D" w:rsidP="006C01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Учить детей по окончанию игры складывать игрушки на место</w:t>
            </w:r>
          </w:p>
          <w:p w:rsidR="006C017D" w:rsidRPr="006C017D" w:rsidRDefault="006C017D" w:rsidP="006C01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 Игра «Прокати мяч». Цель: ловить мяч </w:t>
            </w:r>
            <w:proofErr w:type="spellStart"/>
            <w:proofErr w:type="gramStart"/>
            <w:r w:rsidRPr="006C017D">
              <w:rPr>
                <w:rFonts w:ascii="Times New Roman" w:hAnsi="Times New Roman" w:cs="Times New Roman"/>
              </w:rPr>
              <w:t>руками,не</w:t>
            </w:r>
            <w:proofErr w:type="spellEnd"/>
            <w:proofErr w:type="gramEnd"/>
            <w:r w:rsidRPr="006C017D">
              <w:rPr>
                <w:rFonts w:ascii="Times New Roman" w:hAnsi="Times New Roman" w:cs="Times New Roman"/>
              </w:rPr>
              <w:t xml:space="preserve"> прижимать к груди, учить отталкивать его пальцами рук</w:t>
            </w:r>
          </w:p>
          <w:p w:rsidR="006C017D" w:rsidRPr="006C017D" w:rsidRDefault="006C017D" w:rsidP="006C01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2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Х-</w:t>
            </w:r>
            <w:proofErr w:type="spellStart"/>
            <w:r w:rsidRPr="006C017D">
              <w:rPr>
                <w:rFonts w:ascii="Times New Roman" w:hAnsi="Times New Roman" w:cs="Times New Roman"/>
              </w:rPr>
              <w:t>э.р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4" w:type="dxa"/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Массажные дорожки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Картотека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Картотека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rPr>
          <w:trHeight w:val="63"/>
        </w:trPr>
        <w:tc>
          <w:tcPr>
            <w:tcW w:w="11340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rPr>
          <w:trHeight w:val="63"/>
        </w:trPr>
        <w:tc>
          <w:tcPr>
            <w:tcW w:w="6794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u w:val="single"/>
              </w:rPr>
            </w:pPr>
            <w:r w:rsidRPr="006C017D">
              <w:rPr>
                <w:rFonts w:ascii="Times New Roman" w:hAnsi="Times New Roman" w:cs="Times New Roman"/>
              </w:rPr>
              <w:t>Прогулка №2</w:t>
            </w:r>
          </w:p>
        </w:tc>
        <w:tc>
          <w:tcPr>
            <w:tcW w:w="1142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  <w:b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4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017D" w:rsidRPr="006C017D" w:rsidTr="006C017D">
        <w:trPr>
          <w:trHeight w:val="63"/>
        </w:trPr>
        <w:tc>
          <w:tcPr>
            <w:tcW w:w="11340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Работа с родителями: «Папка передвижка «Как провести лето с ребёнком»</w:t>
            </w:r>
          </w:p>
        </w:tc>
      </w:tr>
    </w:tbl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  <w:r w:rsidRPr="006C017D">
        <w:rPr>
          <w:rFonts w:ascii="Times New Roman" w:hAnsi="Times New Roman" w:cs="Times New Roman"/>
          <w:b/>
          <w:u w:val="single"/>
        </w:rPr>
        <w:t xml:space="preserve">День </w:t>
      </w:r>
      <w:proofErr w:type="gramStart"/>
      <w:r w:rsidRPr="006C017D">
        <w:rPr>
          <w:rFonts w:ascii="Times New Roman" w:hAnsi="Times New Roman" w:cs="Times New Roman"/>
          <w:b/>
          <w:u w:val="single"/>
        </w:rPr>
        <w:t xml:space="preserve">недели:   </w:t>
      </w:r>
      <w:proofErr w:type="gramEnd"/>
      <w:r w:rsidRPr="006C017D">
        <w:rPr>
          <w:rFonts w:ascii="Times New Roman" w:hAnsi="Times New Roman" w:cs="Times New Roman"/>
          <w:b/>
          <w:u w:val="single"/>
        </w:rPr>
        <w:t xml:space="preserve">  </w:t>
      </w:r>
      <w:r w:rsidRPr="006C017D">
        <w:rPr>
          <w:rFonts w:ascii="Times New Roman" w:hAnsi="Times New Roman" w:cs="Times New Roman"/>
          <w:b/>
        </w:rPr>
        <w:t xml:space="preserve">ВТОРНИК      </w:t>
      </w:r>
      <w:r w:rsidRPr="006C017D">
        <w:rPr>
          <w:rFonts w:ascii="Times New Roman" w:hAnsi="Times New Roman" w:cs="Times New Roman"/>
          <w:b/>
          <w:u w:val="single"/>
        </w:rPr>
        <w:t>дата</w:t>
      </w:r>
      <w:r w:rsidRPr="006C017D">
        <w:rPr>
          <w:rFonts w:ascii="Times New Roman" w:hAnsi="Times New Roman" w:cs="Times New Roman"/>
          <w:b/>
        </w:rPr>
        <w:t xml:space="preserve">   11июня  2019 г.</w:t>
      </w: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</w:rPr>
      </w:pPr>
    </w:p>
    <w:tbl>
      <w:tblPr>
        <w:tblStyle w:val="a3"/>
        <w:tblW w:w="11556" w:type="dxa"/>
        <w:tblLayout w:type="fixed"/>
        <w:tblLook w:val="04A0" w:firstRow="1" w:lastRow="0" w:firstColumn="1" w:lastColumn="0" w:noHBand="0" w:noVBand="1"/>
      </w:tblPr>
      <w:tblGrid>
        <w:gridCol w:w="6204"/>
        <w:gridCol w:w="1275"/>
        <w:gridCol w:w="4077"/>
      </w:tblGrid>
      <w:tr w:rsidR="006C017D" w:rsidRPr="006C017D" w:rsidTr="006C017D">
        <w:tc>
          <w:tcPr>
            <w:tcW w:w="6204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Содержание деятельности воспитателя с детьми</w:t>
            </w:r>
          </w:p>
        </w:tc>
        <w:tc>
          <w:tcPr>
            <w:tcW w:w="1275" w:type="dxa"/>
          </w:tcPr>
          <w:p w:rsidR="006C017D" w:rsidRPr="006C017D" w:rsidRDefault="006C017D" w:rsidP="006C017D">
            <w:pPr>
              <w:ind w:left="-108" w:right="-284" w:firstLine="108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4077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Создание развивающей 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C017D">
              <w:rPr>
                <w:rFonts w:ascii="Times New Roman" w:hAnsi="Times New Roman" w:cs="Times New Roman"/>
                <w:b/>
              </w:rPr>
              <w:t>среды</w:t>
            </w:r>
            <w:proofErr w:type="gram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C017D" w:rsidRPr="006C017D" w:rsidTr="006C017D"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Утро     </w:t>
            </w:r>
          </w:p>
        </w:tc>
      </w:tr>
      <w:tr w:rsidR="006C017D" w:rsidRPr="006C017D" w:rsidTr="006C017D">
        <w:trPr>
          <w:trHeight w:val="2533"/>
        </w:trPr>
        <w:tc>
          <w:tcPr>
            <w:tcW w:w="6204" w:type="dxa"/>
          </w:tcPr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Приём детей на улице.  </w:t>
            </w:r>
          </w:p>
          <w:p w:rsidR="006C017D" w:rsidRPr="006C017D" w:rsidRDefault="006C017D" w:rsidP="006C01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Приём детей на улице. Утренняя гимнастика. №1Повторение пальчиковой гимнастики. «Два барана». Цель: развивать координацию движения рук. </w:t>
            </w:r>
          </w:p>
          <w:p w:rsidR="006C017D" w:rsidRPr="006C017D" w:rsidRDefault="006C017D" w:rsidP="006C01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Учить детей правильно держать кружку не проливая чай, компот, сок. </w:t>
            </w:r>
          </w:p>
          <w:p w:rsidR="006C017D" w:rsidRPr="006C017D" w:rsidRDefault="006C017D" w:rsidP="006C01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Продолжать учить аккуратно мыть руки.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Мытьё ног. </w:t>
            </w:r>
            <w:r w:rsidRPr="006C017D">
              <w:rPr>
                <w:rFonts w:ascii="Times New Roman" w:hAnsi="Times New Roman" w:cs="Times New Roman"/>
              </w:rPr>
              <w:t>Игра «Изучаем цвета». Цель: игра развивает познавательные, навыки формирует представления об основных цветах и сообразительность ребёнка</w:t>
            </w:r>
          </w:p>
        </w:tc>
        <w:tc>
          <w:tcPr>
            <w:tcW w:w="1275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left="-108" w:right="-284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017D" w:rsidRPr="006C017D" w:rsidTr="006C017D"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Основные виды образовательной деятельности в соответствии с циклограммой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6C017D" w:rsidRPr="006C017D" w:rsidTr="006C017D">
        <w:trPr>
          <w:trHeight w:val="762"/>
        </w:trPr>
        <w:tc>
          <w:tcPr>
            <w:tcW w:w="6204" w:type="dxa"/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 </w:t>
            </w:r>
            <w:r w:rsidRPr="006C017D">
              <w:rPr>
                <w:rFonts w:ascii="Times New Roman" w:hAnsi="Times New Roman" w:cs="Times New Roman"/>
              </w:rPr>
              <w:t xml:space="preserve"> Физическое развитие-10.10 (на воздухе)» Наши ножки ходят по дорожке» Цель: упражнять в ходьбе по ограниченной поверхности познакомить с бросанием мяча, </w:t>
            </w:r>
            <w:proofErr w:type="gramStart"/>
            <w:r w:rsidRPr="006C017D">
              <w:rPr>
                <w:rFonts w:ascii="Times New Roman" w:hAnsi="Times New Roman" w:cs="Times New Roman"/>
              </w:rPr>
              <w:t>упражнять  в</w:t>
            </w:r>
            <w:proofErr w:type="gramEnd"/>
            <w:r w:rsidRPr="006C017D">
              <w:rPr>
                <w:rFonts w:ascii="Times New Roman" w:hAnsi="Times New Roman" w:cs="Times New Roman"/>
              </w:rPr>
              <w:t xml:space="preserve"> ползании и </w:t>
            </w:r>
            <w:proofErr w:type="spellStart"/>
            <w:r w:rsidRPr="006C017D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6C017D">
              <w:rPr>
                <w:rFonts w:ascii="Times New Roman" w:hAnsi="Times New Roman" w:cs="Times New Roman"/>
              </w:rPr>
              <w:t xml:space="preserve"> развивать внимание и умение </w:t>
            </w:r>
            <w:proofErr w:type="spellStart"/>
            <w:r w:rsidRPr="006C017D">
              <w:rPr>
                <w:rFonts w:ascii="Times New Roman" w:hAnsi="Times New Roman" w:cs="Times New Roman"/>
              </w:rPr>
              <w:t>реогировать</w:t>
            </w:r>
            <w:proofErr w:type="spellEnd"/>
            <w:r w:rsidRPr="006C017D">
              <w:rPr>
                <w:rFonts w:ascii="Times New Roman" w:hAnsi="Times New Roman" w:cs="Times New Roman"/>
              </w:rPr>
              <w:t xml:space="preserve"> на слова.</w:t>
            </w:r>
          </w:p>
        </w:tc>
        <w:tc>
          <w:tcPr>
            <w:tcW w:w="1275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7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proofErr w:type="gramStart"/>
            <w:r w:rsidRPr="006C017D">
              <w:rPr>
                <w:rFonts w:ascii="Times New Roman" w:hAnsi="Times New Roman" w:cs="Times New Roman"/>
              </w:rPr>
              <w:t>Мячи  ребристая</w:t>
            </w:r>
            <w:proofErr w:type="gramEnd"/>
            <w:r w:rsidRPr="006C017D">
              <w:rPr>
                <w:rFonts w:ascii="Times New Roman" w:hAnsi="Times New Roman" w:cs="Times New Roman"/>
              </w:rPr>
              <w:t xml:space="preserve"> доска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Утренняя прогулка   №2  </w:t>
            </w:r>
          </w:p>
        </w:tc>
      </w:tr>
      <w:tr w:rsidR="006C017D" w:rsidRPr="006C017D" w:rsidTr="006C017D">
        <w:trPr>
          <w:trHeight w:val="760"/>
        </w:trPr>
        <w:tc>
          <w:tcPr>
            <w:tcW w:w="6204" w:type="dxa"/>
          </w:tcPr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. Тема: «Дождик» («Дождик пуще, будет травка гуще»).</w:t>
            </w:r>
          </w:p>
          <w:p w:rsidR="006C017D" w:rsidRPr="006C017D" w:rsidRDefault="006C017D" w:rsidP="006C017D">
            <w:pPr>
              <w:ind w:left="-108" w:firstLine="108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Цель: дать представление о том, что дождь способствует росту растений, показать связь живой и неживой п Опыты с водой: дети узнают, что вода льётся, течёт, нагревается (особенно на солнце); из влажного песка можно лепить куличики и даже строить домики.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Показать свойства воды. Вода нагревается на солнце. Водой поливают растения на огороде. Птицы пьют воду из лужи. Когда вода чистая, она прозрачная. Вода льётся, её можно переливать из одного сосуда в другой. Когда на улице жарко, люди и животные хотят пить. Все пьют воду. Пить можно только чистую воду.  Показать, что летний дождь бывает разный. Идёт тёплый дождь, появляются лужи. После дождя все деревья мокрые, листья, дома мокрые</w:t>
            </w:r>
            <w:proofErr w:type="gramStart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. природы</w:t>
            </w:r>
            <w:proofErr w:type="gramEnd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7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017D" w:rsidRPr="006C017D" w:rsidTr="006C017D"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Вторая половина дня            </w:t>
            </w:r>
          </w:p>
        </w:tc>
      </w:tr>
      <w:tr w:rsidR="006C017D" w:rsidRPr="006C017D" w:rsidTr="006C017D">
        <w:trPr>
          <w:trHeight w:val="2525"/>
        </w:trPr>
        <w:tc>
          <w:tcPr>
            <w:tcW w:w="6204" w:type="dxa"/>
          </w:tcPr>
          <w:p w:rsidR="006C017D" w:rsidRPr="006C017D" w:rsidRDefault="006C017D" w:rsidP="006C017D">
            <w:pPr>
              <w:ind w:right="-28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 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Воздушные ванны.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Бодрящая гимнастика. </w:t>
            </w:r>
          </w:p>
          <w:p w:rsidR="006C017D" w:rsidRPr="006C017D" w:rsidRDefault="006C017D" w:rsidP="006C01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Учить детей играть вместе и делиться игрушками. </w:t>
            </w:r>
          </w:p>
          <w:p w:rsidR="006C017D" w:rsidRPr="006C017D" w:rsidRDefault="006C017D" w:rsidP="006C01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Подвижная игра «День и Ночь». Цель: дать элементарное понятие о том, что днём все играют, бегают, прыгают (занимаются своими делами) а ночью все спят</w:t>
            </w:r>
          </w:p>
          <w:p w:rsidR="006C017D" w:rsidRPr="006C017D" w:rsidRDefault="006C017D" w:rsidP="006C01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Игра «Покорми куклу». Цель: научить ухаживать за куклой. Правильно и бережно ухаживать, кормить, заботиться о ней т</w:t>
            </w:r>
          </w:p>
          <w:p w:rsidR="006C017D" w:rsidRPr="006C017D" w:rsidRDefault="006C017D" w:rsidP="006C017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Х-</w:t>
            </w:r>
            <w:proofErr w:type="spellStart"/>
            <w:r w:rsidRPr="006C017D">
              <w:rPr>
                <w:rFonts w:ascii="Times New Roman" w:hAnsi="Times New Roman" w:cs="Times New Roman"/>
              </w:rPr>
              <w:t>э.р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7" w:type="dxa"/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  <w:u w:val="single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017D" w:rsidRPr="006C017D" w:rsidTr="006C017D">
        <w:trPr>
          <w:trHeight w:val="63"/>
        </w:trPr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>Вечерняя прогулка№2</w:t>
            </w:r>
          </w:p>
        </w:tc>
      </w:tr>
      <w:tr w:rsidR="006C017D" w:rsidRPr="006C017D" w:rsidTr="006C017D">
        <w:trPr>
          <w:trHeight w:val="63"/>
        </w:trPr>
        <w:tc>
          <w:tcPr>
            <w:tcW w:w="6204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u w:val="single"/>
              </w:rPr>
            </w:pPr>
            <w:r w:rsidRPr="006C017D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75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  <w:b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077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rPr>
          <w:trHeight w:val="63"/>
        </w:trPr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Работа с родителями: Консультация </w:t>
            </w:r>
            <w:proofErr w:type="gramStart"/>
            <w:r w:rsidRPr="006C017D">
              <w:rPr>
                <w:rFonts w:ascii="Times New Roman" w:hAnsi="Times New Roman" w:cs="Times New Roman"/>
                <w:b/>
              </w:rPr>
              <w:t>« Воспитание</w:t>
            </w:r>
            <w:proofErr w:type="gramEnd"/>
            <w:r w:rsidRPr="006C017D">
              <w:rPr>
                <w:rFonts w:ascii="Times New Roman" w:hAnsi="Times New Roman" w:cs="Times New Roman"/>
                <w:b/>
              </w:rPr>
              <w:t xml:space="preserve"> сказкой»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</w:tbl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</w:rPr>
      </w:pPr>
      <w:r w:rsidRPr="006C017D">
        <w:rPr>
          <w:rFonts w:ascii="Times New Roman" w:hAnsi="Times New Roman" w:cs="Times New Roman"/>
          <w:b/>
          <w:u w:val="single"/>
        </w:rPr>
        <w:t xml:space="preserve">День </w:t>
      </w:r>
      <w:proofErr w:type="gramStart"/>
      <w:r w:rsidRPr="006C017D">
        <w:rPr>
          <w:rFonts w:ascii="Times New Roman" w:hAnsi="Times New Roman" w:cs="Times New Roman"/>
          <w:b/>
          <w:u w:val="single"/>
        </w:rPr>
        <w:t xml:space="preserve">недели:   </w:t>
      </w:r>
      <w:proofErr w:type="gramEnd"/>
      <w:r w:rsidRPr="006C017D">
        <w:rPr>
          <w:rFonts w:ascii="Times New Roman" w:hAnsi="Times New Roman" w:cs="Times New Roman"/>
          <w:b/>
          <w:u w:val="single"/>
        </w:rPr>
        <w:t xml:space="preserve">             </w:t>
      </w:r>
      <w:r w:rsidRPr="006C017D">
        <w:rPr>
          <w:rFonts w:ascii="Times New Roman" w:hAnsi="Times New Roman" w:cs="Times New Roman"/>
          <w:b/>
        </w:rPr>
        <w:t xml:space="preserve">СРЕДА </w:t>
      </w:r>
      <w:r w:rsidRPr="006C017D">
        <w:rPr>
          <w:rFonts w:ascii="Times New Roman" w:hAnsi="Times New Roman" w:cs="Times New Roman"/>
          <w:b/>
          <w:u w:val="single"/>
        </w:rPr>
        <w:t xml:space="preserve">  5 июня</w:t>
      </w:r>
      <w:r w:rsidRPr="006C017D">
        <w:rPr>
          <w:rFonts w:ascii="Times New Roman" w:hAnsi="Times New Roman" w:cs="Times New Roman"/>
          <w:b/>
        </w:rPr>
        <w:t xml:space="preserve"> 2019 г.</w:t>
      </w: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</w:rPr>
      </w:pPr>
    </w:p>
    <w:tbl>
      <w:tblPr>
        <w:tblStyle w:val="a3"/>
        <w:tblW w:w="11448" w:type="dxa"/>
        <w:tblLook w:val="04A0" w:firstRow="1" w:lastRow="0" w:firstColumn="1" w:lastColumn="0" w:noHBand="0" w:noVBand="1"/>
      </w:tblPr>
      <w:tblGrid>
        <w:gridCol w:w="6274"/>
        <w:gridCol w:w="1666"/>
        <w:gridCol w:w="3508"/>
      </w:tblGrid>
      <w:tr w:rsidR="006C017D" w:rsidRPr="006C017D" w:rsidTr="006C017D">
        <w:tc>
          <w:tcPr>
            <w:tcW w:w="6274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Содержание деятельности воспитателя с детьми</w:t>
            </w:r>
          </w:p>
        </w:tc>
        <w:tc>
          <w:tcPr>
            <w:tcW w:w="1666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3508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Создание развивающей среды.</w:t>
            </w:r>
          </w:p>
        </w:tc>
      </w:tr>
      <w:tr w:rsidR="006C017D" w:rsidRPr="006C017D" w:rsidTr="006C017D">
        <w:trPr>
          <w:trHeight w:val="159"/>
        </w:trPr>
        <w:tc>
          <w:tcPr>
            <w:tcW w:w="11448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Утро    </w:t>
            </w:r>
          </w:p>
        </w:tc>
      </w:tr>
      <w:tr w:rsidR="006C017D" w:rsidRPr="006C017D" w:rsidTr="006C017D">
        <w:trPr>
          <w:trHeight w:val="2892"/>
        </w:trPr>
        <w:tc>
          <w:tcPr>
            <w:tcW w:w="6274" w:type="dxa"/>
            <w:tcBorders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Приём детей на улице.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Утренняя </w:t>
            </w:r>
            <w:proofErr w:type="gramStart"/>
            <w:r w:rsidRPr="006C017D">
              <w:rPr>
                <w:rFonts w:ascii="Times New Roman" w:hAnsi="Times New Roman" w:cs="Times New Roman"/>
              </w:rPr>
              <w:t>гимнастика.№</w:t>
            </w:r>
            <w:proofErr w:type="gramEnd"/>
            <w:r w:rsidRPr="006C017D">
              <w:rPr>
                <w:rFonts w:ascii="Times New Roman" w:hAnsi="Times New Roman" w:cs="Times New Roman"/>
              </w:rPr>
              <w:t>1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Игра пальчиковая «</w:t>
            </w:r>
            <w:proofErr w:type="gramStart"/>
            <w:r w:rsidRPr="006C017D">
              <w:rPr>
                <w:rFonts w:ascii="Times New Roman" w:hAnsi="Times New Roman" w:cs="Times New Roman"/>
              </w:rPr>
              <w:t>Колпак»  Продолжать</w:t>
            </w:r>
            <w:proofErr w:type="gramEnd"/>
            <w:r w:rsidRPr="006C017D">
              <w:rPr>
                <w:rFonts w:ascii="Times New Roman" w:hAnsi="Times New Roman" w:cs="Times New Roman"/>
              </w:rPr>
              <w:t xml:space="preserve"> учить детей закатывать рукава перед мытьём рук.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 После прогулки учить правильно одевать тапочки. Воспитывать у детей доброжелательное отношение друг к другу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Игра «Башенки для матрёшки» Цель: развитие понятия о величине. Большая башенка для большой матрёшки, маленькая башенка для маленькой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Игры в уголке парикмахерская (помоем волосы кукле)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Матрёшка.</w:t>
            </w:r>
          </w:p>
        </w:tc>
      </w:tr>
      <w:tr w:rsidR="006C017D" w:rsidRPr="006C017D" w:rsidTr="006C017D">
        <w:tc>
          <w:tcPr>
            <w:tcW w:w="11448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Основные виды образовательной деятельности в соответствии с циклограммой</w:t>
            </w:r>
          </w:p>
        </w:tc>
      </w:tr>
      <w:tr w:rsidR="006C017D" w:rsidRPr="006C017D" w:rsidTr="006C017D">
        <w:trPr>
          <w:trHeight w:val="620"/>
        </w:trPr>
        <w:tc>
          <w:tcPr>
            <w:tcW w:w="6274" w:type="dxa"/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  <w:i/>
                <w:u w:val="single"/>
              </w:rPr>
              <w:t>Художественно эстетическое развитие (музыка)-09-10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По плану музыкального руководителя.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66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8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017D" w:rsidRPr="006C017D" w:rsidTr="006C017D">
        <w:tc>
          <w:tcPr>
            <w:tcW w:w="11448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Утренняя прогулка   </w:t>
            </w:r>
            <w:proofErr w:type="gramStart"/>
            <w:r w:rsidRPr="006C017D">
              <w:rPr>
                <w:rFonts w:ascii="Times New Roman" w:hAnsi="Times New Roman" w:cs="Times New Roman"/>
                <w:b/>
              </w:rPr>
              <w:t xml:space="preserve">  </w:t>
            </w:r>
            <w:r w:rsidRPr="006C017D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6C017D" w:rsidRPr="006C017D" w:rsidTr="006C017D">
        <w:trPr>
          <w:trHeight w:val="760"/>
        </w:trPr>
        <w:tc>
          <w:tcPr>
            <w:tcW w:w="6274" w:type="dxa"/>
          </w:tcPr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>Прогулка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Тема: «Солнце» («Мама нас ласкает, солнце согревает»).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Цель: расширить представления о солнце (зимой оно светит, летом светит и греет). Наблюдение за солнцем (тёплое, светит ярко); дети определяют где теплее – на солнышке или в тени (трогают песок, асфальт, камешки).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Солнце сильно греет, дети гуляют в трусиках и панамках. Если лето тёплое – люди загорают, их кожа темнеет. В солнечную погоду нельзя находиться на солнце – можно обгореть. Лучше гулять в тени деревьев и </w:t>
            </w:r>
            <w:proofErr w:type="gramStart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кустарников .Расширять</w:t>
            </w:r>
            <w:proofErr w:type="gramEnd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представления о кустарниках. Показать, что на кустарниках созревают ягоды. Летом на кустарниках поспевают ягоды. Показать, что летом небо бывает разное. Небо бывает голубым и безоблачным, серым. Иногда по небу плывут облака</w:t>
            </w:r>
          </w:p>
        </w:tc>
        <w:tc>
          <w:tcPr>
            <w:tcW w:w="1666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8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017D" w:rsidRPr="006C017D" w:rsidTr="006C017D">
        <w:tc>
          <w:tcPr>
            <w:tcW w:w="11448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Вторая половина дня            </w:t>
            </w:r>
          </w:p>
        </w:tc>
      </w:tr>
      <w:tr w:rsidR="006C017D" w:rsidRPr="006C017D" w:rsidTr="006C017D">
        <w:trPr>
          <w:trHeight w:val="1063"/>
        </w:trPr>
        <w:tc>
          <w:tcPr>
            <w:tcW w:w="6274" w:type="dxa"/>
          </w:tcPr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 .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Бодрящая гимнастика. Продолжать учить одевать правильно колготки и тапочки после сна.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Игра «Кап-кап-кап…» Цель: развитие голосового аппарата, выработка умения произносить звукоподражания громко и тихо.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Беседа с родителями о том, как они проводят свободное время с детьми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Игра «Не разбуди куклу!» Цель: развитие умения пользоваться тихим голосом. Игры в уголке «Доктора». 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Катание машин</w:t>
            </w:r>
          </w:p>
        </w:tc>
        <w:tc>
          <w:tcPr>
            <w:tcW w:w="1666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Х-</w:t>
            </w:r>
            <w:proofErr w:type="spellStart"/>
            <w:r w:rsidRPr="006C017D">
              <w:rPr>
                <w:rFonts w:ascii="Times New Roman" w:hAnsi="Times New Roman" w:cs="Times New Roman"/>
              </w:rPr>
              <w:t>э.р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8" w:type="dxa"/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rPr>
          <w:trHeight w:val="63"/>
        </w:trPr>
        <w:tc>
          <w:tcPr>
            <w:tcW w:w="11448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</w:tr>
      <w:tr w:rsidR="006C017D" w:rsidRPr="006C017D" w:rsidTr="006C017D">
        <w:trPr>
          <w:trHeight w:val="63"/>
        </w:trPr>
        <w:tc>
          <w:tcPr>
            <w:tcW w:w="6274" w:type="dxa"/>
          </w:tcPr>
          <w:p w:rsidR="006C017D" w:rsidRPr="006C017D" w:rsidRDefault="006C017D" w:rsidP="006C017D"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6C017D" w:rsidRPr="006C017D" w:rsidRDefault="006C017D" w:rsidP="006C017D">
            <w:r w:rsidRPr="006C017D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508" w:type="dxa"/>
          </w:tcPr>
          <w:p w:rsidR="006C017D" w:rsidRPr="006C017D" w:rsidRDefault="006C017D" w:rsidP="006C017D"/>
        </w:tc>
      </w:tr>
      <w:tr w:rsidR="006C017D" w:rsidRPr="006C017D" w:rsidTr="006C017D">
        <w:trPr>
          <w:trHeight w:val="63"/>
        </w:trPr>
        <w:tc>
          <w:tcPr>
            <w:tcW w:w="11448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Работа с родителями: Индивидуальная беседа об оплате за детский сад.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</w:tbl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6C017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День недели: </w:t>
      </w:r>
      <w:r w:rsidRPr="006C017D">
        <w:rPr>
          <w:rFonts w:ascii="Times New Roman" w:hAnsi="Times New Roman" w:cs="Times New Roman"/>
          <w:b/>
          <w:sz w:val="24"/>
          <w:szCs w:val="24"/>
        </w:rPr>
        <w:t xml:space="preserve">ЧЕТВЕРГ     </w:t>
      </w:r>
      <w:proofErr w:type="gramStart"/>
      <w:r w:rsidRPr="006C017D">
        <w:rPr>
          <w:rFonts w:ascii="Times New Roman" w:hAnsi="Times New Roman" w:cs="Times New Roman"/>
          <w:b/>
          <w:sz w:val="24"/>
          <w:szCs w:val="24"/>
          <w:u w:val="single"/>
        </w:rPr>
        <w:t>дата</w:t>
      </w:r>
      <w:r w:rsidRPr="006C017D">
        <w:rPr>
          <w:rFonts w:ascii="Times New Roman" w:hAnsi="Times New Roman" w:cs="Times New Roman"/>
          <w:b/>
          <w:sz w:val="24"/>
          <w:szCs w:val="24"/>
        </w:rPr>
        <w:t xml:space="preserve">  13</w:t>
      </w:r>
      <w:proofErr w:type="gramEnd"/>
      <w:r w:rsidRPr="006C017D">
        <w:rPr>
          <w:rFonts w:ascii="Times New Roman" w:hAnsi="Times New Roman" w:cs="Times New Roman"/>
          <w:b/>
          <w:sz w:val="24"/>
          <w:szCs w:val="24"/>
        </w:rPr>
        <w:t xml:space="preserve"> июня  2019 г.</w:t>
      </w: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</w:rPr>
      </w:pPr>
    </w:p>
    <w:tbl>
      <w:tblPr>
        <w:tblStyle w:val="a3"/>
        <w:tblW w:w="11556" w:type="dxa"/>
        <w:tblLayout w:type="fixed"/>
        <w:tblLook w:val="04A0" w:firstRow="1" w:lastRow="0" w:firstColumn="1" w:lastColumn="0" w:noHBand="0" w:noVBand="1"/>
      </w:tblPr>
      <w:tblGrid>
        <w:gridCol w:w="6682"/>
        <w:gridCol w:w="1223"/>
        <w:gridCol w:w="285"/>
        <w:gridCol w:w="3366"/>
      </w:tblGrid>
      <w:tr w:rsidR="006C017D" w:rsidRPr="006C017D" w:rsidTr="006C017D">
        <w:tc>
          <w:tcPr>
            <w:tcW w:w="6682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Содержание деятельности воспитателя с детьми</w:t>
            </w:r>
          </w:p>
        </w:tc>
        <w:tc>
          <w:tcPr>
            <w:tcW w:w="1508" w:type="dxa"/>
            <w:gridSpan w:val="2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3366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Создание развивающей среды.</w:t>
            </w:r>
          </w:p>
        </w:tc>
      </w:tr>
      <w:tr w:rsidR="006C017D" w:rsidRPr="006C017D" w:rsidTr="006C017D">
        <w:tc>
          <w:tcPr>
            <w:tcW w:w="11556" w:type="dxa"/>
            <w:gridSpan w:val="4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Утро     </w:t>
            </w:r>
          </w:p>
        </w:tc>
      </w:tr>
      <w:tr w:rsidR="006C017D" w:rsidRPr="006C017D" w:rsidTr="006C017D">
        <w:trPr>
          <w:trHeight w:val="2813"/>
        </w:trPr>
        <w:tc>
          <w:tcPr>
            <w:tcW w:w="6682" w:type="dxa"/>
            <w:tcBorders>
              <w:right w:val="single" w:sz="4" w:space="0" w:color="auto"/>
            </w:tcBorders>
          </w:tcPr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 Приём детей на улице.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Утренняя гимнастика№1. 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Приучать мыть руки и вытирать их полотенцем. Приучать пользоваться правильно ложкой во время еды. </w:t>
            </w:r>
          </w:p>
          <w:p w:rsidR="006C017D" w:rsidRPr="006C017D" w:rsidRDefault="006C017D" w:rsidP="006C017D">
            <w:pPr>
              <w:ind w:right="-28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Закаливание после прогулки</w:t>
            </w:r>
          </w:p>
          <w:p w:rsidR="006C017D" w:rsidRPr="006C017D" w:rsidRDefault="006C017D" w:rsidP="006C017D">
            <w:pPr>
              <w:ind w:right="-28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 Общеразвивающая игра: «Цветочки растут». Цель: рассмотреть цветы в группе, рассказать о том, как цветы вырастают. Изобразить растущие цветы</w:t>
            </w:r>
          </w:p>
          <w:p w:rsidR="006C017D" w:rsidRPr="006C017D" w:rsidRDefault="006C017D" w:rsidP="006C017D">
            <w:pPr>
              <w:ind w:right="-28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Самостоятельные игры в детской кухне (приготовление, </w:t>
            </w:r>
            <w:proofErr w:type="gramStart"/>
            <w:r w:rsidRPr="006C017D">
              <w:rPr>
                <w:rFonts w:ascii="Times New Roman" w:hAnsi="Times New Roman" w:cs="Times New Roman"/>
              </w:rPr>
              <w:t>использование  посуды</w:t>
            </w:r>
            <w:proofErr w:type="gramEnd"/>
            <w:r w:rsidRPr="006C017D">
              <w:rPr>
                <w:rFonts w:ascii="Times New Roman" w:hAnsi="Times New Roman" w:cs="Times New Roman"/>
              </w:rPr>
              <w:t xml:space="preserve"> и приборов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2"/>
            <w:tcBorders>
              <w:lef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Картотека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Картотека</w:t>
            </w:r>
          </w:p>
        </w:tc>
      </w:tr>
      <w:tr w:rsidR="006C017D" w:rsidRPr="006C017D" w:rsidTr="006C017D">
        <w:tc>
          <w:tcPr>
            <w:tcW w:w="7905" w:type="dxa"/>
            <w:gridSpan w:val="2"/>
            <w:tcBorders>
              <w:righ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Основные виды образовательной деятельности в соответствии с циклограммой</w:t>
            </w:r>
          </w:p>
        </w:tc>
        <w:tc>
          <w:tcPr>
            <w:tcW w:w="3651" w:type="dxa"/>
            <w:gridSpan w:val="2"/>
            <w:tcBorders>
              <w:left w:val="single" w:sz="4" w:space="0" w:color="auto"/>
            </w:tcBorders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6C017D" w:rsidRPr="006C017D" w:rsidTr="006C017D">
        <w:trPr>
          <w:trHeight w:val="1012"/>
        </w:trPr>
        <w:tc>
          <w:tcPr>
            <w:tcW w:w="6682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Физическое развитие-10.10 (на воздухе) Мой весёлый звонкий мяч. Цель: Повторить ползание и пролизанные в обруч познакомить с броском мяча через ленту упражнять в ходьбе по наклонной доске развивать умение действовать по сигналу.</w:t>
            </w:r>
          </w:p>
        </w:tc>
        <w:tc>
          <w:tcPr>
            <w:tcW w:w="1223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1" w:type="dxa"/>
            <w:gridSpan w:val="2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Мячи обруч доска.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c>
          <w:tcPr>
            <w:tcW w:w="11556" w:type="dxa"/>
            <w:gridSpan w:val="4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Утренняя прогулка     </w:t>
            </w:r>
          </w:p>
        </w:tc>
      </w:tr>
      <w:tr w:rsidR="006C017D" w:rsidRPr="006C017D" w:rsidTr="006C017D">
        <w:trPr>
          <w:trHeight w:val="3573"/>
        </w:trPr>
        <w:tc>
          <w:tcPr>
            <w:tcW w:w="6682" w:type="dxa"/>
          </w:tcPr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 Прогулка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Тема: «Солнце» («Мама нас ласкает, солнце согревает»).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Цель: расширить представления о солнце (зимой оно светит, летом светит и греет). Наблюдение за солнцем (тёплое, светит ярко); дети определяют где теплее – на солнышке или в тени (трогают песок, асфальт, камешки).</w:t>
            </w:r>
          </w:p>
          <w:p w:rsidR="006C017D" w:rsidRPr="006C017D" w:rsidRDefault="006C017D" w:rsidP="006C017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Солнце сильно греет, дети гуляют в трусиках и панамках. Если лето тёплое – люди загорают, их кожа темнеет. В солнечную погоду нельзя находиться на солнце – можно обгореть. Лучше гулять в тени деревьев и </w:t>
            </w:r>
            <w:proofErr w:type="gramStart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кустарников .Расширять</w:t>
            </w:r>
            <w:proofErr w:type="gramEnd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представления о кустарниках. Показать, что на кустарниках созревают ягоды. Летом на кустарниках поспевают ягоды. Показать, что летом небо бывает разное. Небо бывает голубым и безоблачным, серым. Иногда по небу плывут облака</w:t>
            </w:r>
          </w:p>
        </w:tc>
        <w:tc>
          <w:tcPr>
            <w:tcW w:w="1223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1" w:type="dxa"/>
            <w:gridSpan w:val="2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c>
          <w:tcPr>
            <w:tcW w:w="11556" w:type="dxa"/>
            <w:gridSpan w:val="4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Вторая половина дня            </w:t>
            </w:r>
          </w:p>
        </w:tc>
      </w:tr>
      <w:tr w:rsidR="006C017D" w:rsidRPr="006C017D" w:rsidTr="006C017D">
        <w:trPr>
          <w:trHeight w:val="1063"/>
        </w:trPr>
        <w:tc>
          <w:tcPr>
            <w:tcW w:w="6682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Бодрящая гимнастика после сна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. Пальчиковая гимнастика «Чижик-пыжик». Цель: развитие мелкой моторики и речи ребёнка.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Беседа с родителями «Содержание шкафчиков после выходных</w:t>
            </w:r>
          </w:p>
          <w:p w:rsidR="006C017D" w:rsidRPr="006C017D" w:rsidRDefault="006C017D" w:rsidP="006C01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Игра: «Сова и мышки». </w:t>
            </w:r>
          </w:p>
          <w:p w:rsidR="006C017D" w:rsidRPr="006C017D" w:rsidRDefault="006C017D" w:rsidP="006C017D">
            <w:pPr>
              <w:ind w:right="-28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Цель: познакомить с правилами игры – днём сова спит, мышки играют, - ночью мышки спят, а сова вылетает на охоту, кто не спит, того ловит сова.</w:t>
            </w:r>
          </w:p>
          <w:p w:rsidR="006C017D" w:rsidRPr="006C017D" w:rsidRDefault="006C017D" w:rsidP="006C017D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Игра: «Сова и мышки».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Цель: познакомить с правилами игры – днём сова спит, мышки играют, - ночью мышки спят, а сова вылетает на охоту, кто не спит, того ловит сова</w:t>
            </w:r>
          </w:p>
        </w:tc>
        <w:tc>
          <w:tcPr>
            <w:tcW w:w="1223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Х-</w:t>
            </w:r>
            <w:proofErr w:type="spellStart"/>
            <w:r w:rsidRPr="006C017D">
              <w:rPr>
                <w:rFonts w:ascii="Times New Roman" w:hAnsi="Times New Roman" w:cs="Times New Roman"/>
              </w:rPr>
              <w:t>э.р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1" w:type="dxa"/>
            <w:gridSpan w:val="2"/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017D" w:rsidRPr="006C017D" w:rsidTr="006C017D">
        <w:trPr>
          <w:trHeight w:val="63"/>
        </w:trPr>
        <w:tc>
          <w:tcPr>
            <w:tcW w:w="11556" w:type="dxa"/>
            <w:gridSpan w:val="4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</w:tr>
      <w:tr w:rsidR="006C017D" w:rsidRPr="006C017D" w:rsidTr="006C017D">
        <w:trPr>
          <w:trHeight w:val="63"/>
        </w:trPr>
        <w:tc>
          <w:tcPr>
            <w:tcW w:w="6682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223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  <w:b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</w:rPr>
              <w:lastRenderedPageBreak/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51" w:type="dxa"/>
            <w:gridSpan w:val="2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6C017D" w:rsidRPr="006C017D" w:rsidTr="006C017D">
        <w:trPr>
          <w:trHeight w:val="63"/>
        </w:trPr>
        <w:tc>
          <w:tcPr>
            <w:tcW w:w="11556" w:type="dxa"/>
            <w:gridSpan w:val="4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lastRenderedPageBreak/>
              <w:t xml:space="preserve">Работа с </w:t>
            </w:r>
            <w:proofErr w:type="gramStart"/>
            <w:r w:rsidRPr="006C017D">
              <w:rPr>
                <w:rFonts w:ascii="Times New Roman" w:hAnsi="Times New Roman" w:cs="Times New Roman"/>
                <w:b/>
              </w:rPr>
              <w:t xml:space="preserve">родителями:   </w:t>
            </w:r>
            <w:proofErr w:type="gramEnd"/>
            <w:r w:rsidRPr="006C017D">
              <w:rPr>
                <w:rFonts w:ascii="Times New Roman" w:hAnsi="Times New Roman" w:cs="Times New Roman"/>
                <w:b/>
              </w:rPr>
              <w:t>Консультация для родителей «Дорога ложка к обеду или…»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</w:tbl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u w:val="single"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</w:rPr>
      </w:pP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  <w:b/>
        </w:rPr>
      </w:pPr>
      <w:r w:rsidRPr="006C017D">
        <w:rPr>
          <w:rFonts w:ascii="Times New Roman" w:hAnsi="Times New Roman" w:cs="Times New Roman"/>
          <w:b/>
          <w:u w:val="single"/>
        </w:rPr>
        <w:t xml:space="preserve"> День недели   </w:t>
      </w:r>
      <w:r w:rsidRPr="006C017D">
        <w:rPr>
          <w:rFonts w:ascii="Times New Roman" w:hAnsi="Times New Roman" w:cs="Times New Roman"/>
          <w:b/>
        </w:rPr>
        <w:t xml:space="preserve">ПЯТНИЦА          </w:t>
      </w:r>
      <w:proofErr w:type="gramStart"/>
      <w:r w:rsidRPr="006C017D">
        <w:rPr>
          <w:rFonts w:ascii="Times New Roman" w:hAnsi="Times New Roman" w:cs="Times New Roman"/>
          <w:b/>
          <w:u w:val="single"/>
        </w:rPr>
        <w:t>дата</w:t>
      </w:r>
      <w:r w:rsidRPr="006C017D">
        <w:rPr>
          <w:rFonts w:ascii="Times New Roman" w:hAnsi="Times New Roman" w:cs="Times New Roman"/>
          <w:b/>
        </w:rPr>
        <w:t xml:space="preserve">  14</w:t>
      </w:r>
      <w:proofErr w:type="gramEnd"/>
      <w:r w:rsidRPr="006C017D">
        <w:rPr>
          <w:rFonts w:ascii="Times New Roman" w:hAnsi="Times New Roman" w:cs="Times New Roman"/>
          <w:b/>
        </w:rPr>
        <w:t xml:space="preserve"> июня 2019 г.</w:t>
      </w:r>
    </w:p>
    <w:p w:rsidR="006C017D" w:rsidRPr="006C017D" w:rsidRDefault="006C017D" w:rsidP="006C017D">
      <w:pPr>
        <w:spacing w:after="0" w:line="240" w:lineRule="auto"/>
        <w:ind w:right="-284"/>
        <w:rPr>
          <w:rFonts w:ascii="Times New Roman" w:hAnsi="Times New Roman" w:cs="Times New Roman"/>
        </w:rPr>
      </w:pPr>
    </w:p>
    <w:tbl>
      <w:tblPr>
        <w:tblStyle w:val="a3"/>
        <w:tblW w:w="11556" w:type="dxa"/>
        <w:tblLook w:val="04A0" w:firstRow="1" w:lastRow="0" w:firstColumn="1" w:lastColumn="0" w:noHBand="0" w:noVBand="1"/>
      </w:tblPr>
      <w:tblGrid>
        <w:gridCol w:w="6629"/>
        <w:gridCol w:w="2071"/>
        <w:gridCol w:w="2856"/>
      </w:tblGrid>
      <w:tr w:rsidR="006C017D" w:rsidRPr="006C017D" w:rsidTr="006C017D">
        <w:tc>
          <w:tcPr>
            <w:tcW w:w="6629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Содержание деятельности воспитателя с детьми</w:t>
            </w:r>
          </w:p>
        </w:tc>
        <w:tc>
          <w:tcPr>
            <w:tcW w:w="2071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2856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Создание развивающей среды.</w:t>
            </w:r>
          </w:p>
        </w:tc>
      </w:tr>
      <w:tr w:rsidR="006C017D" w:rsidRPr="006C017D" w:rsidTr="006C017D"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Утро    </w:t>
            </w:r>
          </w:p>
        </w:tc>
      </w:tr>
      <w:tr w:rsidR="006C017D" w:rsidRPr="006C017D" w:rsidTr="006C017D">
        <w:trPr>
          <w:trHeight w:val="2899"/>
        </w:trPr>
        <w:tc>
          <w:tcPr>
            <w:tcW w:w="6629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 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Приём детей на улице. Утренняя </w:t>
            </w:r>
            <w:proofErr w:type="gramStart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гимнастика.№</w:t>
            </w:r>
            <w:proofErr w:type="gramEnd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Приучать мыть руки перед едой и после еды умывать лицо. Пользоваться полотенцем.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Мытьё ног после прогулки</w:t>
            </w:r>
          </w:p>
          <w:p w:rsidR="006C017D" w:rsidRPr="006C017D" w:rsidRDefault="006C017D" w:rsidP="006C017D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Игра: «Деревья и ветер».  Цель: научить изображать ветер, деревья (шевелением веточками, листьями, сильно-тихо; сильный-слабый ветер</w:t>
            </w:r>
            <w:r w:rsidRPr="006C017D">
              <w:rPr>
                <w:rFonts w:ascii="Times New Roman" w:hAnsi="Times New Roman" w:cs="Times New Roman"/>
              </w:rPr>
              <w:t xml:space="preserve"> Игра: «Мы едем, едем, едем…». Цель: выстроиться в паровозик друг за другом, не расцепляя вагончики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017D" w:rsidRPr="006C017D" w:rsidTr="006C017D"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6C017D">
              <w:rPr>
                <w:rFonts w:ascii="Times New Roman" w:hAnsi="Times New Roman" w:cs="Times New Roman"/>
                <w:b/>
              </w:rPr>
              <w:t>Основные виды образовательной деятельности в соответствии с циклограммой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6C017D" w:rsidRPr="006C017D" w:rsidTr="006C017D">
        <w:trPr>
          <w:trHeight w:val="895"/>
        </w:trPr>
        <w:tc>
          <w:tcPr>
            <w:tcW w:w="6629" w:type="dxa"/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6C017D">
              <w:rPr>
                <w:rFonts w:ascii="Times New Roman" w:hAnsi="Times New Roman" w:cs="Times New Roman"/>
              </w:rPr>
              <w:t xml:space="preserve">Физическое развитие-10.10 (на воздухе) Мой весёлый звонкий мяч. Цель: Повторить ползание и пролизанные в обруч познакомить с броском мяча через ленту упражнять в ходьбе по </w:t>
            </w:r>
            <w:proofErr w:type="spellStart"/>
            <w:r w:rsidRPr="006C017D">
              <w:rPr>
                <w:rFonts w:ascii="Times New Roman" w:hAnsi="Times New Roman" w:cs="Times New Roman"/>
              </w:rPr>
              <w:t>по</w:t>
            </w:r>
            <w:proofErr w:type="spellEnd"/>
            <w:r w:rsidRPr="006C017D">
              <w:rPr>
                <w:rFonts w:ascii="Times New Roman" w:hAnsi="Times New Roman" w:cs="Times New Roman"/>
              </w:rPr>
              <w:t xml:space="preserve"> наклонной доске развивать умение действовать по сигналу.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6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017D" w:rsidRPr="006C017D" w:rsidTr="006C017D"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>Утренняя прогулка    №2</w:t>
            </w:r>
          </w:p>
        </w:tc>
      </w:tr>
      <w:tr w:rsidR="006C017D" w:rsidRPr="006C017D" w:rsidTr="006C017D">
        <w:trPr>
          <w:trHeight w:val="760"/>
        </w:trPr>
        <w:tc>
          <w:tcPr>
            <w:tcW w:w="6629" w:type="dxa"/>
          </w:tcPr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</w:rPr>
              <w:t xml:space="preserve"> Прогулка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Тема: «Солнце» («Мама нас ласкает, солнце согревает»).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Цель: расширить представления о солнце (зимой оно светит, летом светит и греет). Наблюдение за солнцем (тёплое, светит ярко); дети определяют где теплее – на солнышке или в тени (трогают песок, асфальт, камешки).</w:t>
            </w:r>
          </w:p>
          <w:p w:rsidR="006C017D" w:rsidRPr="006C017D" w:rsidRDefault="006C017D" w:rsidP="006C017D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Солнце сильно греет, дети гуляют в трусиках и панамках. Если лето тёплое – люди загорают, их кожа темнеет. В солнечную погоду нельзя находиться на солнце – можно обгореть. Лучше гулять в тени деревьев и </w:t>
            </w:r>
            <w:proofErr w:type="gramStart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кустарников .Расширять</w:t>
            </w:r>
            <w:proofErr w:type="gramEnd"/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 представления о кустарниках. Показать, что на кустарниках созревают ягоды. Летом на кустарниках поспевают ягоды. Показать, что летом небо бывает разное. Небо бывает голубым и безоблачным, серым. Иногда по небу плывут облака</w:t>
            </w:r>
            <w:r w:rsidRPr="006C017D">
              <w:rPr>
                <w:rFonts w:ascii="Times New Roman" w:hAnsi="Times New Roman" w:cs="Times New Roman"/>
              </w:rPr>
              <w:t xml:space="preserve">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17D">
              <w:rPr>
                <w:rFonts w:ascii="Times New Roman" w:hAnsi="Times New Roman" w:cs="Times New Roman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6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6C017D" w:rsidRPr="006C017D" w:rsidTr="006C017D"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</w:rPr>
            </w:pPr>
            <w:r w:rsidRPr="006C017D">
              <w:rPr>
                <w:rFonts w:ascii="Times New Roman" w:hAnsi="Times New Roman" w:cs="Times New Roman"/>
                <w:b/>
              </w:rPr>
              <w:t xml:space="preserve">Вторая половина дня             </w:t>
            </w:r>
          </w:p>
        </w:tc>
      </w:tr>
      <w:tr w:rsidR="006C017D" w:rsidRPr="006C017D" w:rsidTr="006C017D">
        <w:trPr>
          <w:trHeight w:val="1063"/>
        </w:trPr>
        <w:tc>
          <w:tcPr>
            <w:tcW w:w="6629" w:type="dxa"/>
          </w:tcPr>
          <w:p w:rsidR="006C017D" w:rsidRPr="006C017D" w:rsidRDefault="006C017D" w:rsidP="006C017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Бодрящая гимнастика после сна. </w:t>
            </w:r>
          </w:p>
          <w:p w:rsidR="006C017D" w:rsidRPr="006C017D" w:rsidRDefault="006C017D" w:rsidP="006C017D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Пальчиковая гимнастика: «Тук-тук». </w:t>
            </w:r>
          </w:p>
          <w:p w:rsidR="006C017D" w:rsidRPr="006C017D" w:rsidRDefault="006C017D" w:rsidP="006C017D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Цель: развитие мелкой моторики, поучить сжимать кулачки, развитие речи.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Беседа с родителями о развитии у детей сенсорных навыков.</w:t>
            </w:r>
          </w:p>
          <w:p w:rsidR="006C017D" w:rsidRPr="006C017D" w:rsidRDefault="006C017D" w:rsidP="006C017D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 xml:space="preserve">Игра: «Танцы под музыку». 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017D">
              <w:rPr>
                <w:rFonts w:ascii="Times New Roman" w:eastAsiaTheme="minorEastAsia" w:hAnsi="Times New Roman" w:cs="Times New Roman"/>
                <w:lang w:eastAsia="ru-RU"/>
              </w:rPr>
              <w:t>Цель: научить под музыку кружиться. Прыгать, приседать. Ходить на носочках, на пяточках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17D">
              <w:rPr>
                <w:rFonts w:ascii="Times New Roman" w:hAnsi="Times New Roman" w:cs="Times New Roman"/>
              </w:rPr>
              <w:t>Рисование фломастерами «Дождик кап…». Цель: научить рисовать капельки дождика</w:t>
            </w:r>
          </w:p>
        </w:tc>
        <w:tc>
          <w:tcPr>
            <w:tcW w:w="2071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spellStart"/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э.р</w:t>
            </w:r>
            <w:proofErr w:type="spellEnd"/>
            <w:r w:rsidRPr="006C0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6" w:type="dxa"/>
          </w:tcPr>
          <w:p w:rsidR="006C017D" w:rsidRPr="006C017D" w:rsidRDefault="006C017D" w:rsidP="006C0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017D" w:rsidRPr="006C017D" w:rsidTr="006C017D">
        <w:trPr>
          <w:trHeight w:val="63"/>
        </w:trPr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прогулка№2</w:t>
            </w:r>
          </w:p>
        </w:tc>
      </w:tr>
      <w:tr w:rsidR="006C017D" w:rsidRPr="006C017D" w:rsidTr="006C017D">
        <w:trPr>
          <w:trHeight w:val="63"/>
        </w:trPr>
        <w:tc>
          <w:tcPr>
            <w:tcW w:w="6629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Прогулка.</w:t>
            </w:r>
          </w:p>
        </w:tc>
        <w:tc>
          <w:tcPr>
            <w:tcW w:w="2071" w:type="dxa"/>
          </w:tcPr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Ф.р</w:t>
            </w:r>
            <w:proofErr w:type="spellEnd"/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С-</w:t>
            </w:r>
            <w:proofErr w:type="spellStart"/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к.р</w:t>
            </w:r>
            <w:proofErr w:type="spellEnd"/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C017D" w:rsidRPr="006C017D" w:rsidRDefault="006C017D" w:rsidP="006C017D">
            <w:pPr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6C01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56" w:type="dxa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17D" w:rsidRPr="006C017D" w:rsidTr="006C017D">
        <w:trPr>
          <w:trHeight w:val="63"/>
        </w:trPr>
        <w:tc>
          <w:tcPr>
            <w:tcW w:w="11556" w:type="dxa"/>
            <w:gridSpan w:val="3"/>
          </w:tcPr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родителями: Папка для родителей </w:t>
            </w:r>
            <w:proofErr w:type="gramStart"/>
            <w:r w:rsidRPr="006C017D">
              <w:rPr>
                <w:rFonts w:ascii="Times New Roman" w:hAnsi="Times New Roman" w:cs="Times New Roman"/>
                <w:b/>
                <w:sz w:val="24"/>
                <w:szCs w:val="24"/>
              </w:rPr>
              <w:t>« Советы</w:t>
            </w:r>
            <w:proofErr w:type="gramEnd"/>
            <w:r w:rsidRPr="006C0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лето когда доктора нет рядом»</w:t>
            </w: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017D" w:rsidRPr="006C017D" w:rsidRDefault="006C017D" w:rsidP="006C017D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771D7" w:rsidRDefault="003771D7"/>
    <w:sectPr w:rsidR="003771D7" w:rsidSect="008C6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8430B"/>
    <w:multiLevelType w:val="hybridMultilevel"/>
    <w:tmpl w:val="26CE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32D3B"/>
    <w:multiLevelType w:val="hybridMultilevel"/>
    <w:tmpl w:val="5D56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90031"/>
    <w:multiLevelType w:val="hybridMultilevel"/>
    <w:tmpl w:val="18B8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50A91"/>
    <w:multiLevelType w:val="hybridMultilevel"/>
    <w:tmpl w:val="A44E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45059"/>
    <w:multiLevelType w:val="hybridMultilevel"/>
    <w:tmpl w:val="3726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6483"/>
    <w:rsid w:val="0001570E"/>
    <w:rsid w:val="00016125"/>
    <w:rsid w:val="00084C52"/>
    <w:rsid w:val="000A31D1"/>
    <w:rsid w:val="00103971"/>
    <w:rsid w:val="00117BF8"/>
    <w:rsid w:val="00166859"/>
    <w:rsid w:val="0018441E"/>
    <w:rsid w:val="001E78E7"/>
    <w:rsid w:val="00257C76"/>
    <w:rsid w:val="002B3B19"/>
    <w:rsid w:val="00361A5E"/>
    <w:rsid w:val="003771D7"/>
    <w:rsid w:val="003C0C44"/>
    <w:rsid w:val="00465C99"/>
    <w:rsid w:val="005B5377"/>
    <w:rsid w:val="005E497C"/>
    <w:rsid w:val="005F183C"/>
    <w:rsid w:val="006834DC"/>
    <w:rsid w:val="006C017D"/>
    <w:rsid w:val="00753BA1"/>
    <w:rsid w:val="00764FEE"/>
    <w:rsid w:val="00766E11"/>
    <w:rsid w:val="00780048"/>
    <w:rsid w:val="00780339"/>
    <w:rsid w:val="00810523"/>
    <w:rsid w:val="0083322C"/>
    <w:rsid w:val="00857038"/>
    <w:rsid w:val="008A0DE7"/>
    <w:rsid w:val="008C6483"/>
    <w:rsid w:val="009C278E"/>
    <w:rsid w:val="00A51B1C"/>
    <w:rsid w:val="00A60427"/>
    <w:rsid w:val="00AB5778"/>
    <w:rsid w:val="00B36CE9"/>
    <w:rsid w:val="00B44068"/>
    <w:rsid w:val="00B92BE0"/>
    <w:rsid w:val="00C13037"/>
    <w:rsid w:val="00C41C6F"/>
    <w:rsid w:val="00C44C2B"/>
    <w:rsid w:val="00C451AA"/>
    <w:rsid w:val="00C60A6B"/>
    <w:rsid w:val="00C943A9"/>
    <w:rsid w:val="00CC55A8"/>
    <w:rsid w:val="00CF7847"/>
    <w:rsid w:val="00D030AE"/>
    <w:rsid w:val="00E43F51"/>
    <w:rsid w:val="00E47461"/>
    <w:rsid w:val="00EA4D03"/>
    <w:rsid w:val="00EF6BF7"/>
    <w:rsid w:val="00F361F1"/>
    <w:rsid w:val="00F66DEF"/>
    <w:rsid w:val="00F67254"/>
    <w:rsid w:val="00F7140B"/>
    <w:rsid w:val="00F81AA6"/>
    <w:rsid w:val="00FD5A79"/>
    <w:rsid w:val="00FE3EE2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8DCE4-1DC6-4E50-9BD6-A496C133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48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C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017D"/>
  </w:style>
  <w:style w:type="paragraph" w:styleId="a7">
    <w:name w:val="footer"/>
    <w:basedOn w:val="a"/>
    <w:link w:val="a8"/>
    <w:uiPriority w:val="99"/>
    <w:semiHidden/>
    <w:unhideWhenUsed/>
    <w:rsid w:val="006C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017D"/>
  </w:style>
  <w:style w:type="paragraph" w:customStyle="1" w:styleId="c3">
    <w:name w:val="c3"/>
    <w:basedOn w:val="a"/>
    <w:rsid w:val="006C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017D"/>
  </w:style>
  <w:style w:type="character" w:customStyle="1" w:styleId="c15">
    <w:name w:val="c15"/>
    <w:basedOn w:val="a0"/>
    <w:rsid w:val="006C017D"/>
  </w:style>
  <w:style w:type="paragraph" w:styleId="a9">
    <w:name w:val="No Spacing"/>
    <w:uiPriority w:val="1"/>
    <w:qFormat/>
    <w:rsid w:val="006C017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C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4064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2020-04-24T05:35:00Z</dcterms:created>
  <dcterms:modified xsi:type="dcterms:W3CDTF">2020-06-01T01:59:00Z</dcterms:modified>
</cp:coreProperties>
</file>