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BF" w:rsidRPr="001122BF" w:rsidRDefault="001122BF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22BF">
        <w:rPr>
          <w:rFonts w:ascii="Times New Roman" w:hAnsi="Times New Roman" w:cs="Times New Roman"/>
          <w:sz w:val="28"/>
          <w:szCs w:val="28"/>
          <w:u w:val="single"/>
        </w:rPr>
        <w:t xml:space="preserve">Игра  «Давайте вместе с нами».     </w:t>
      </w:r>
    </w:p>
    <w:p w:rsidR="001122BF" w:rsidRPr="001122BF" w:rsidRDefault="001122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22BF">
        <w:rPr>
          <w:rFonts w:ascii="Times New Roman" w:hAnsi="Times New Roman" w:cs="Times New Roman"/>
          <w:sz w:val="28"/>
          <w:szCs w:val="28"/>
        </w:rPr>
        <w:t>(Дети стоят врассыпную.</w:t>
      </w:r>
      <w:proofErr w:type="gramEnd"/>
      <w:r w:rsidRPr="001122BF">
        <w:rPr>
          <w:rFonts w:ascii="Times New Roman" w:hAnsi="Times New Roman" w:cs="Times New Roman"/>
          <w:sz w:val="28"/>
          <w:szCs w:val="28"/>
        </w:rPr>
        <w:t xml:space="preserve"> Воспитатель вместе с ребятами произносит текст и показывает движения. </w:t>
      </w:r>
      <w:proofErr w:type="gramStart"/>
      <w:r w:rsidRPr="001122BF">
        <w:rPr>
          <w:rFonts w:ascii="Times New Roman" w:hAnsi="Times New Roman" w:cs="Times New Roman"/>
          <w:sz w:val="28"/>
          <w:szCs w:val="28"/>
        </w:rPr>
        <w:t xml:space="preserve">Дети повторяют движения).                                      </w:t>
      </w:r>
      <w:proofErr w:type="gramEnd"/>
    </w:p>
    <w:p w:rsidR="001122BF" w:rsidRPr="001122BF" w:rsidRDefault="001122BF">
      <w:pPr>
        <w:rPr>
          <w:rFonts w:ascii="Times New Roman" w:hAnsi="Times New Roman" w:cs="Times New Roman"/>
          <w:sz w:val="28"/>
          <w:szCs w:val="28"/>
        </w:rPr>
      </w:pPr>
      <w:r w:rsidRPr="001122BF">
        <w:rPr>
          <w:rFonts w:ascii="Times New Roman" w:hAnsi="Times New Roman" w:cs="Times New Roman"/>
          <w:sz w:val="28"/>
          <w:szCs w:val="28"/>
        </w:rPr>
        <w:t xml:space="preserve">  Давайте вместе с нами (Поднимают руки в стороны.)                                                                    </w:t>
      </w:r>
    </w:p>
    <w:p w:rsidR="001122BF" w:rsidRPr="001122BF" w:rsidRDefault="001122BF">
      <w:pPr>
        <w:rPr>
          <w:rFonts w:ascii="Times New Roman" w:hAnsi="Times New Roman" w:cs="Times New Roman"/>
          <w:sz w:val="28"/>
          <w:szCs w:val="28"/>
        </w:rPr>
      </w:pPr>
      <w:r w:rsidRPr="001122BF">
        <w:rPr>
          <w:rFonts w:ascii="Times New Roman" w:hAnsi="Times New Roman" w:cs="Times New Roman"/>
          <w:sz w:val="28"/>
          <w:szCs w:val="28"/>
        </w:rPr>
        <w:t xml:space="preserve">Потопаем ногами, (Топают ногами стоя на месте.)                                                                 </w:t>
      </w:r>
    </w:p>
    <w:p w:rsidR="001122BF" w:rsidRPr="001122BF" w:rsidRDefault="001122BF">
      <w:pPr>
        <w:rPr>
          <w:rFonts w:ascii="Times New Roman" w:hAnsi="Times New Roman" w:cs="Times New Roman"/>
          <w:sz w:val="28"/>
          <w:szCs w:val="28"/>
        </w:rPr>
      </w:pPr>
      <w:r w:rsidRPr="001122BF">
        <w:rPr>
          <w:rFonts w:ascii="Times New Roman" w:hAnsi="Times New Roman" w:cs="Times New Roman"/>
          <w:sz w:val="28"/>
          <w:szCs w:val="28"/>
        </w:rPr>
        <w:t xml:space="preserve">Похлопаем в ладоши, (Хлопают в ладоши.)                                                                            </w:t>
      </w:r>
    </w:p>
    <w:p w:rsidR="0082011B" w:rsidRPr="001122BF" w:rsidRDefault="001122BF">
      <w:pPr>
        <w:rPr>
          <w:rFonts w:ascii="Times New Roman" w:hAnsi="Times New Roman" w:cs="Times New Roman"/>
          <w:sz w:val="28"/>
          <w:szCs w:val="28"/>
        </w:rPr>
      </w:pPr>
      <w:r w:rsidRPr="001122BF">
        <w:rPr>
          <w:rFonts w:ascii="Times New Roman" w:hAnsi="Times New Roman" w:cs="Times New Roman"/>
          <w:sz w:val="28"/>
          <w:szCs w:val="28"/>
        </w:rPr>
        <w:t xml:space="preserve">Сегодня день хороший! (Поднимают прямые руки вверх, в стороны.)  </w:t>
      </w:r>
      <w:r w:rsidR="00C03759" w:rsidRPr="001122BF">
        <w:rPr>
          <w:rFonts w:ascii="Times New Roman" w:hAnsi="Times New Roman" w:cs="Times New Roman"/>
          <w:sz w:val="28"/>
          <w:szCs w:val="28"/>
        </w:rPr>
        <w:tab/>
      </w:r>
    </w:p>
    <w:p w:rsidR="001122BF" w:rsidRPr="001122BF" w:rsidRDefault="001122BF">
      <w:pPr>
        <w:rPr>
          <w:rFonts w:ascii="Times New Roman" w:hAnsi="Times New Roman" w:cs="Times New Roman"/>
          <w:sz w:val="28"/>
          <w:szCs w:val="28"/>
        </w:rPr>
      </w:pPr>
      <w:r w:rsidRPr="001122BF">
        <w:rPr>
          <w:rFonts w:ascii="Times New Roman" w:hAnsi="Times New Roman" w:cs="Times New Roman"/>
          <w:sz w:val="28"/>
          <w:szCs w:val="28"/>
        </w:rPr>
        <w:t>Рисование «По страницам любимых сказок».</w:t>
      </w:r>
    </w:p>
    <w:p w:rsidR="001122BF" w:rsidRPr="001122BF" w:rsidRDefault="001122BF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22BF">
        <w:rPr>
          <w:rFonts w:ascii="Times New Roman" w:hAnsi="Times New Roman" w:cs="Times New Roman"/>
          <w:sz w:val="28"/>
          <w:szCs w:val="28"/>
          <w:u w:val="single"/>
        </w:rPr>
        <w:t>Подвижные игры: «Пузырь»</w:t>
      </w:r>
    </w:p>
    <w:p w:rsidR="001122BF" w:rsidRPr="001122BF" w:rsidRDefault="001122BF" w:rsidP="001122BF">
      <w:pPr>
        <w:rPr>
          <w:rFonts w:ascii="Times New Roman" w:hAnsi="Times New Roman" w:cs="Times New Roman"/>
          <w:sz w:val="28"/>
          <w:szCs w:val="28"/>
        </w:rPr>
      </w:pPr>
      <w:r w:rsidRPr="001122BF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1122BF">
        <w:rPr>
          <w:rFonts w:ascii="Times New Roman" w:hAnsi="Times New Roman" w:cs="Times New Roman"/>
          <w:sz w:val="28"/>
          <w:szCs w:val="28"/>
        </w:rPr>
        <w:t>. Научить детей становиться в круг, делать его то шире, то уже, приучать их согласовывать свои движения с произносимыми словами.</w:t>
      </w:r>
    </w:p>
    <w:p w:rsidR="001122BF" w:rsidRPr="001122BF" w:rsidRDefault="001122BF" w:rsidP="001122BF">
      <w:pPr>
        <w:rPr>
          <w:rFonts w:ascii="Times New Roman" w:hAnsi="Times New Roman" w:cs="Times New Roman"/>
          <w:sz w:val="28"/>
          <w:szCs w:val="28"/>
        </w:rPr>
      </w:pPr>
      <w:r w:rsidRPr="001122BF">
        <w:rPr>
          <w:rFonts w:ascii="Times New Roman" w:hAnsi="Times New Roman" w:cs="Times New Roman"/>
          <w:i/>
          <w:iCs/>
          <w:sz w:val="28"/>
          <w:szCs w:val="28"/>
        </w:rPr>
        <w:t>Описание</w:t>
      </w:r>
      <w:r w:rsidRPr="001122BF">
        <w:rPr>
          <w:rFonts w:ascii="Times New Roman" w:hAnsi="Times New Roman" w:cs="Times New Roman"/>
          <w:sz w:val="28"/>
          <w:szCs w:val="28"/>
        </w:rPr>
        <w:t>. Дети вместе с воспитателем берутся за руки и образуют небольшой кружок, стоя близко друг к другу. Воспитатель произносит:</w:t>
      </w:r>
    </w:p>
    <w:p w:rsidR="001122BF" w:rsidRPr="001122BF" w:rsidRDefault="001122BF" w:rsidP="001122BF">
      <w:pPr>
        <w:rPr>
          <w:rFonts w:ascii="Times New Roman" w:hAnsi="Times New Roman" w:cs="Times New Roman"/>
          <w:i/>
          <w:sz w:val="28"/>
          <w:szCs w:val="28"/>
        </w:rPr>
      </w:pPr>
      <w:r w:rsidRPr="001122BF">
        <w:rPr>
          <w:rFonts w:ascii="Times New Roman" w:hAnsi="Times New Roman" w:cs="Times New Roman"/>
          <w:i/>
          <w:sz w:val="28"/>
          <w:szCs w:val="28"/>
        </w:rPr>
        <w:t xml:space="preserve"> Раздувайся, пузырь, </w:t>
      </w:r>
    </w:p>
    <w:p w:rsidR="001122BF" w:rsidRPr="001122BF" w:rsidRDefault="001122BF" w:rsidP="001122BF">
      <w:pPr>
        <w:rPr>
          <w:rFonts w:ascii="Times New Roman" w:hAnsi="Times New Roman" w:cs="Times New Roman"/>
          <w:i/>
          <w:sz w:val="28"/>
          <w:szCs w:val="28"/>
        </w:rPr>
      </w:pPr>
      <w:r w:rsidRPr="001122BF">
        <w:rPr>
          <w:rFonts w:ascii="Times New Roman" w:hAnsi="Times New Roman" w:cs="Times New Roman"/>
          <w:i/>
          <w:sz w:val="28"/>
          <w:szCs w:val="28"/>
        </w:rPr>
        <w:t xml:space="preserve"> Раздувайся, большой, </w:t>
      </w:r>
    </w:p>
    <w:p w:rsidR="001122BF" w:rsidRPr="001122BF" w:rsidRDefault="001122BF" w:rsidP="001122BF">
      <w:pPr>
        <w:rPr>
          <w:rFonts w:ascii="Times New Roman" w:hAnsi="Times New Roman" w:cs="Times New Roman"/>
          <w:i/>
          <w:sz w:val="28"/>
          <w:szCs w:val="28"/>
        </w:rPr>
      </w:pPr>
      <w:r w:rsidRPr="001122BF">
        <w:rPr>
          <w:rFonts w:ascii="Times New Roman" w:hAnsi="Times New Roman" w:cs="Times New Roman"/>
          <w:i/>
          <w:sz w:val="28"/>
          <w:szCs w:val="28"/>
        </w:rPr>
        <w:t xml:space="preserve"> Оставайся такой </w:t>
      </w:r>
    </w:p>
    <w:p w:rsidR="001122BF" w:rsidRPr="001122BF" w:rsidRDefault="001122BF" w:rsidP="001122BF">
      <w:pPr>
        <w:rPr>
          <w:rFonts w:ascii="Times New Roman" w:hAnsi="Times New Roman" w:cs="Times New Roman"/>
          <w:i/>
          <w:sz w:val="28"/>
          <w:szCs w:val="28"/>
        </w:rPr>
      </w:pPr>
      <w:r w:rsidRPr="001122BF">
        <w:rPr>
          <w:rFonts w:ascii="Times New Roman" w:hAnsi="Times New Roman" w:cs="Times New Roman"/>
          <w:i/>
          <w:sz w:val="28"/>
          <w:szCs w:val="28"/>
        </w:rPr>
        <w:t xml:space="preserve"> Да не лопайся. </w:t>
      </w:r>
    </w:p>
    <w:p w:rsidR="001122BF" w:rsidRPr="001122BF" w:rsidRDefault="001122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22BF">
        <w:rPr>
          <w:rFonts w:ascii="Times New Roman" w:hAnsi="Times New Roman" w:cs="Times New Roman"/>
          <w:sz w:val="28"/>
          <w:szCs w:val="28"/>
        </w:rPr>
        <w:t>Играющие отходят назад и держатся за руки до тех пор, пока воспитатель не скажет:</w:t>
      </w:r>
      <w:proofErr w:type="gramEnd"/>
      <w:r w:rsidRPr="001122BF">
        <w:rPr>
          <w:rFonts w:ascii="Times New Roman" w:hAnsi="Times New Roman" w:cs="Times New Roman"/>
          <w:sz w:val="28"/>
          <w:szCs w:val="28"/>
        </w:rPr>
        <w:t xml:space="preserve"> "Лопнул пузырь!" Тогда они опускают руки и приседают на корточки, говоря при этом: "Хлоп!" Можно также предложить детям после слов "лопнул пузырь" двигаться к центру круга, по-прежнему держась за руки и произнося при этом звук "ш-ш-ш" - воздух выходит. Затем дети снова надувают пузырь - отходят назад, образуя большой круг.</w:t>
      </w:r>
    </w:p>
    <w:p w:rsidR="001122BF" w:rsidRPr="001122BF" w:rsidRDefault="001122BF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22BF">
        <w:rPr>
          <w:rFonts w:ascii="Times New Roman" w:hAnsi="Times New Roman" w:cs="Times New Roman"/>
          <w:sz w:val="28"/>
          <w:szCs w:val="28"/>
          <w:u w:val="single"/>
        </w:rPr>
        <w:t>«Воробушки и автомобиль».   Д-4р.</w:t>
      </w:r>
    </w:p>
    <w:p w:rsidR="001122BF" w:rsidRPr="001122BF" w:rsidRDefault="001122BF" w:rsidP="001122BF">
      <w:pPr>
        <w:rPr>
          <w:rFonts w:ascii="Times New Roman" w:hAnsi="Times New Roman" w:cs="Times New Roman"/>
          <w:sz w:val="28"/>
          <w:szCs w:val="28"/>
        </w:rPr>
      </w:pPr>
      <w:r w:rsidRPr="001122BF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1122BF">
        <w:rPr>
          <w:rFonts w:ascii="Times New Roman" w:hAnsi="Times New Roman" w:cs="Times New Roman"/>
          <w:sz w:val="28"/>
          <w:szCs w:val="28"/>
        </w:rPr>
        <w:t>. Приучать детей бегать в разных направлениях, не наталкиваясь друг на друга, начинать движение и менять его по сигналу воспитателя, находить свое место.</w:t>
      </w:r>
    </w:p>
    <w:p w:rsidR="001122BF" w:rsidRPr="001122BF" w:rsidRDefault="001122BF" w:rsidP="001122BF">
      <w:pPr>
        <w:rPr>
          <w:rFonts w:ascii="Times New Roman" w:hAnsi="Times New Roman" w:cs="Times New Roman"/>
          <w:sz w:val="28"/>
          <w:szCs w:val="28"/>
        </w:rPr>
      </w:pPr>
      <w:r w:rsidRPr="001122BF">
        <w:rPr>
          <w:rFonts w:ascii="Times New Roman" w:hAnsi="Times New Roman" w:cs="Times New Roman"/>
          <w:i/>
          <w:iCs/>
          <w:sz w:val="28"/>
          <w:szCs w:val="28"/>
        </w:rPr>
        <w:t>Описание</w:t>
      </w:r>
      <w:r w:rsidRPr="001122BF">
        <w:rPr>
          <w:rFonts w:ascii="Times New Roman" w:hAnsi="Times New Roman" w:cs="Times New Roman"/>
          <w:sz w:val="28"/>
          <w:szCs w:val="28"/>
        </w:rPr>
        <w:t xml:space="preserve">. Дети садятся на стульчики или скамеечки на одной стороне площадки или комнаты. Это воробушки в гнездышках. На противоположной стороне становится воспитатель. Он изображает автомобиль. После слов воспитателя "Полетели, </w:t>
      </w:r>
      <w:r w:rsidRPr="001122BF">
        <w:rPr>
          <w:rFonts w:ascii="Times New Roman" w:hAnsi="Times New Roman" w:cs="Times New Roman"/>
          <w:sz w:val="28"/>
          <w:szCs w:val="28"/>
        </w:rPr>
        <w:lastRenderedPageBreak/>
        <w:t>воробушки, на дорожку" дети поднимаются со стульев, бегают по площадке, размахивая руками-крылышками.</w:t>
      </w:r>
    </w:p>
    <w:p w:rsidR="001122BF" w:rsidRDefault="001122BF" w:rsidP="001122BF">
      <w:pPr>
        <w:rPr>
          <w:rFonts w:ascii="Times New Roman" w:hAnsi="Times New Roman" w:cs="Times New Roman"/>
          <w:sz w:val="28"/>
          <w:szCs w:val="28"/>
        </w:rPr>
      </w:pPr>
      <w:r w:rsidRPr="001122BF">
        <w:rPr>
          <w:rFonts w:ascii="Times New Roman" w:hAnsi="Times New Roman" w:cs="Times New Roman"/>
          <w:sz w:val="28"/>
          <w:szCs w:val="28"/>
        </w:rPr>
        <w:t>По сигналу воспитателя "Автомобиль едет, летите, воробушки, в свои гнездышки!" автомобиль выезжает из гаража, воробушки улетают в гнезда (садятся на стулья). Автомобиль возвращается в гараж.</w:t>
      </w:r>
    </w:p>
    <w:p w:rsidR="001122BF" w:rsidRPr="001122BF" w:rsidRDefault="001122BF" w:rsidP="001122BF">
      <w:pPr>
        <w:rPr>
          <w:rFonts w:ascii="Times New Roman" w:hAnsi="Times New Roman" w:cs="Times New Roman"/>
          <w:sz w:val="28"/>
          <w:szCs w:val="28"/>
        </w:rPr>
      </w:pPr>
      <w:r w:rsidRPr="001122BF">
        <w:rPr>
          <w:rFonts w:ascii="Times New Roman" w:hAnsi="Times New Roman" w:cs="Times New Roman"/>
          <w:sz w:val="28"/>
          <w:szCs w:val="28"/>
        </w:rPr>
        <w:t>Чтение любимых сказок.</w:t>
      </w:r>
      <w:bookmarkStart w:id="0" w:name="_GoBack"/>
      <w:bookmarkEnd w:id="0"/>
    </w:p>
    <w:p w:rsidR="001122BF" w:rsidRPr="001122BF" w:rsidRDefault="001122BF">
      <w:pPr>
        <w:rPr>
          <w:rFonts w:ascii="Times New Roman" w:hAnsi="Times New Roman" w:cs="Times New Roman"/>
          <w:sz w:val="28"/>
          <w:szCs w:val="28"/>
        </w:rPr>
      </w:pPr>
    </w:p>
    <w:sectPr w:rsidR="001122BF" w:rsidRPr="001122BF" w:rsidSect="00C0375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D0"/>
    <w:rsid w:val="001122BF"/>
    <w:rsid w:val="001B4DD0"/>
    <w:rsid w:val="003B0D65"/>
    <w:rsid w:val="00923FE5"/>
    <w:rsid w:val="00C0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2020-06-01T05:28:00Z</dcterms:created>
  <dcterms:modified xsi:type="dcterms:W3CDTF">2020-06-01T05:40:00Z</dcterms:modified>
</cp:coreProperties>
</file>